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Pr="00C33FD8" w:rsidRDefault="00C33FD8" w:rsidP="0006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Проведено</w:t>
      </w:r>
      <w:r w:rsidRPr="00C33FD8">
        <w:rPr>
          <w:rFonts w:ascii="Times New Roman" w:hAnsi="Times New Roman" w:cs="Times New Roman"/>
          <w:sz w:val="28"/>
          <w:szCs w:val="28"/>
        </w:rPr>
        <w:t xml:space="preserve"> </w:t>
      </w:r>
      <w:r w:rsidRPr="00C33FD8">
        <w:rPr>
          <w:rFonts w:ascii="Times New Roman" w:hAnsi="Times New Roman" w:cs="Times New Roman"/>
          <w:b/>
          <w:sz w:val="28"/>
          <w:szCs w:val="28"/>
        </w:rPr>
        <w:t>четвертое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33FD8">
        <w:rPr>
          <w:rFonts w:ascii="Times New Roman" w:hAnsi="Times New Roman" w:cs="Times New Roman"/>
          <w:b/>
          <w:sz w:val="28"/>
          <w:szCs w:val="28"/>
        </w:rPr>
        <w:t>аседание межведомственной 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C33FD8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НСПД</w:t>
      </w:r>
    </w:p>
    <w:bookmarkEnd w:id="0"/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>Тульская область входит в число пилотных регионов, участвующих в 2023 году в создании федеральной государственной информационной системы «Единая цифровая платформа «Национальная система пространственных данных» (НСПД).</w:t>
      </w:r>
    </w:p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 xml:space="preserve">31 марта под председательством Олега </w:t>
      </w:r>
      <w:proofErr w:type="spellStart"/>
      <w:r w:rsidRPr="00C33FD8">
        <w:rPr>
          <w:rFonts w:ascii="Times New Roman" w:hAnsi="Times New Roman" w:cs="Times New Roman"/>
          <w:sz w:val="28"/>
          <w:szCs w:val="28"/>
        </w:rPr>
        <w:t>Скуфинского</w:t>
      </w:r>
      <w:proofErr w:type="spellEnd"/>
      <w:r w:rsidRPr="00C33FD8">
        <w:rPr>
          <w:rFonts w:ascii="Times New Roman" w:hAnsi="Times New Roman" w:cs="Times New Roman"/>
          <w:sz w:val="28"/>
          <w:szCs w:val="28"/>
        </w:rPr>
        <w:t xml:space="preserve"> проведено четвертое заседание межведомственной рабочей группы по координации мероприятий, направленных на создание Ф</w:t>
      </w:r>
      <w:r>
        <w:rPr>
          <w:rFonts w:ascii="Times New Roman" w:hAnsi="Times New Roman" w:cs="Times New Roman"/>
          <w:sz w:val="28"/>
          <w:szCs w:val="28"/>
        </w:rPr>
        <w:t>ГИС Единая цифровая платформа «Н</w:t>
      </w:r>
      <w:r w:rsidRPr="00C33FD8">
        <w:rPr>
          <w:rFonts w:ascii="Times New Roman" w:hAnsi="Times New Roman" w:cs="Times New Roman"/>
          <w:sz w:val="28"/>
          <w:szCs w:val="28"/>
        </w:rPr>
        <w:t>ациональная система пространственных данных» (ФГИС ЕЦП НСПД).</w:t>
      </w:r>
    </w:p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 xml:space="preserve">В заседании приняла участие руководитель Управления </w:t>
      </w:r>
      <w:proofErr w:type="spellStart"/>
      <w:r w:rsidRPr="00C33F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33FD8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Морозова, заместитель министра по информатизации, связи и вопросам открытого управления Тульской области Андрей </w:t>
      </w:r>
      <w:proofErr w:type="spellStart"/>
      <w:r w:rsidRPr="00C33FD8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 w:rsidRPr="00C33FD8">
        <w:rPr>
          <w:rFonts w:ascii="Times New Roman" w:hAnsi="Times New Roman" w:cs="Times New Roman"/>
          <w:sz w:val="28"/>
          <w:szCs w:val="28"/>
        </w:rPr>
        <w:t>, представители министерства имущественных и земельных отношений Тульской области, инспекции Тульской области по государственному архитектурно-строительному надзору.</w:t>
      </w:r>
    </w:p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>На заседании обсуждались вопросы текущего состояния реализации государственной программы НСПД, наполнения Единого государственного реестра недвижимости качественными и полными сведениями, продемонстрирован функционал ФГИС ЕЦП НСПД и сервисов, входящих в ее состав, доложено о ходе опытной эксплуатации ФГИС ЕЦП НСПД.</w:t>
      </w:r>
    </w:p>
    <w:p w:rsidR="00C33FD8" w:rsidRPr="00C33FD8" w:rsidRDefault="00C33FD8" w:rsidP="00C33FD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D8">
        <w:rPr>
          <w:rFonts w:ascii="Times New Roman" w:hAnsi="Times New Roman" w:cs="Times New Roman"/>
          <w:sz w:val="28"/>
          <w:szCs w:val="28"/>
        </w:rPr>
        <w:t>Также на заседании одобрена интеграция Региональной геоинформационной системы Тульской области с ФГИС ЕЦП НСПД.</w:t>
      </w:r>
    </w:p>
    <w:p w:rsidR="00C33FD8" w:rsidRDefault="00C33FD8" w:rsidP="00C33FD8">
      <w:pPr>
        <w:spacing w:after="120"/>
        <w:ind w:firstLine="709"/>
        <w:jc w:val="both"/>
      </w:pPr>
    </w:p>
    <w:p w:rsidR="00CC5172" w:rsidRPr="0006437F" w:rsidRDefault="00CC5172" w:rsidP="00C33F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5172" w:rsidRPr="0006437F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187F29"/>
    <w:rsid w:val="001E2762"/>
    <w:rsid w:val="001F3B04"/>
    <w:rsid w:val="002377E3"/>
    <w:rsid w:val="00304B2A"/>
    <w:rsid w:val="003076E9"/>
    <w:rsid w:val="00331F0B"/>
    <w:rsid w:val="0037180D"/>
    <w:rsid w:val="003F5D69"/>
    <w:rsid w:val="00430D58"/>
    <w:rsid w:val="004A14DD"/>
    <w:rsid w:val="00506B1B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C4959"/>
    <w:rsid w:val="00A22B4A"/>
    <w:rsid w:val="00AC560D"/>
    <w:rsid w:val="00AD0C3A"/>
    <w:rsid w:val="00AE3584"/>
    <w:rsid w:val="00AE631F"/>
    <w:rsid w:val="00B3048C"/>
    <w:rsid w:val="00BA71DD"/>
    <w:rsid w:val="00BC382B"/>
    <w:rsid w:val="00BE498E"/>
    <w:rsid w:val="00C33FD8"/>
    <w:rsid w:val="00C60744"/>
    <w:rsid w:val="00C76D52"/>
    <w:rsid w:val="00C94159"/>
    <w:rsid w:val="00CB24EE"/>
    <w:rsid w:val="00CC5172"/>
    <w:rsid w:val="00D11DAC"/>
    <w:rsid w:val="00D94CF4"/>
    <w:rsid w:val="00DE02A0"/>
    <w:rsid w:val="00DE2DD1"/>
    <w:rsid w:val="00DE4F87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652B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E128-F6AE-4600-B5AC-8632BE62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2023-03-31T11:33:00Z</dcterms:created>
  <dcterms:modified xsi:type="dcterms:W3CDTF">2023-03-31T11:33:00Z</dcterms:modified>
</cp:coreProperties>
</file>