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1971675" cy="691040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61" cy="6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DE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1118FF" w:rsidRDefault="004627B6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</w:t>
      </w:r>
      <w:r w:rsidR="008451A1">
        <w:rPr>
          <w:rFonts w:ascii="Times New Roman" w:hAnsi="Times New Roman"/>
          <w:b/>
          <w:sz w:val="28"/>
          <w:szCs w:val="28"/>
        </w:rPr>
        <w:t>ульской области напоминает, как правильно согласовать границы земельного участка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1A1" w:rsidRPr="004627B6" w:rsidRDefault="008451A1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451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Отсутствие у</w:t>
      </w:r>
      <w:r w:rsidR="00D96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точненных</w:t>
      </w:r>
      <w:r w:rsidRPr="008451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границ чаще всего становится причиной конфликтов и споров между правообладателями смежных земельных участков. 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действующему законодательству, установление границ земельного участка не является обязательной процедурой. Но в то же время </w:t>
      </w:r>
      <w:r w:rsidR="009F4970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границ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избежать земельных споров между владельцами смежных участков. </w:t>
      </w:r>
    </w:p>
    <w:p w:rsidR="008451A1" w:rsidRPr="008451A1" w:rsidRDefault="008451A1" w:rsidP="0084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51A1" w:rsidRDefault="008451A1" w:rsidP="0084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границ является неотъемлемой частью 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кадастровых работ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проведения котор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правообладателю земельного участка необходимо обратиться к кадастровому инженеру. Для соблюдения порядка согласования местоположения</w:t>
      </w:r>
      <w:r w:rsidR="00462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земельных участков</w:t>
      </w: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привлекаются собственники всех смежных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8451A1" w:rsidRDefault="008451A1" w:rsidP="0084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D8B" w:rsidRDefault="008451A1" w:rsidP="005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1A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согласования границ земельных участков установлен статьей 39 Федерального закона от 24.07.2007 № 221-ФЗ «О кадастровой деятельности». Кадастровый инженер направляет собственникам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</w:t>
      </w:r>
      <w:r w:rsidR="00587D8B" w:rsidRP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лицу, </w:t>
      </w:r>
      <w:r w:rsid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</w:t>
      </w:r>
      <w:r w:rsidRPr="00587D8B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может быть опубликовано в официальных источниках информации местного значения</w:t>
      </w:r>
      <w:r w:rsidR="00222F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7D8B" w:rsidRDefault="00587D8B" w:rsidP="005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D8B" w:rsidRPr="00B362CE" w:rsidRDefault="00B362CE" w:rsidP="005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проведенной процедуры согласования является акт согласования границ, подписанный каждым из правообладателей смежных участков. Если стороны </w:t>
      </w:r>
      <w:r w:rsidR="004627B6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</w:t>
      </w: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7B6"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договориться,</w:t>
      </w:r>
      <w:r w:rsidR="00462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7B6"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27B6"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потребуется обратиться в судебные органы. </w:t>
      </w:r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дальнейшем, на основании </w:t>
      </w:r>
      <w:bookmarkStart w:id="0" w:name="_GoBack"/>
      <w:bookmarkEnd w:id="0"/>
      <w:r w:rsidRPr="00B362C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суда и поданного собственником заявления, несмотря на имеющиеся ранее возражения соседей, орган регистрации прав вправе внести в ЕГРН сведения о границах земельного участка.</w:t>
      </w:r>
    </w:p>
    <w:p w:rsidR="008451A1" w:rsidRDefault="008451A1" w:rsidP="004627B6">
      <w:pPr>
        <w:spacing w:after="0"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  <w:shd w:val="clear" w:color="auto" w:fill="FFFFFF"/>
        </w:rPr>
      </w:pPr>
    </w:p>
    <w:p w:rsidR="00DE69C6" w:rsidRPr="00DE69C6" w:rsidRDefault="00DE69C6" w:rsidP="00D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если границы соседнего участка уже установлены, то согласование не требуется. Границы 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земельного </w:t>
      </w:r>
      <w:r w:rsidRPr="00DE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 будут установлены с учетом сведений о местоположении границ </w:t>
      </w:r>
      <w:r w:rsidR="00D967A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Pr="00DE6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участка.  </w:t>
      </w:r>
    </w:p>
    <w:sectPr w:rsidR="00DE69C6" w:rsidRPr="00DE69C6" w:rsidSect="004627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445"/>
    <w:rsid w:val="000F3B05"/>
    <w:rsid w:val="001670E4"/>
    <w:rsid w:val="00204117"/>
    <w:rsid w:val="00222F82"/>
    <w:rsid w:val="00225216"/>
    <w:rsid w:val="00272ABB"/>
    <w:rsid w:val="004627B6"/>
    <w:rsid w:val="004B758D"/>
    <w:rsid w:val="00587D8B"/>
    <w:rsid w:val="005E7524"/>
    <w:rsid w:val="00691577"/>
    <w:rsid w:val="0084232D"/>
    <w:rsid w:val="008451A1"/>
    <w:rsid w:val="00901297"/>
    <w:rsid w:val="009F4970"/>
    <w:rsid w:val="00AC6524"/>
    <w:rsid w:val="00B362CE"/>
    <w:rsid w:val="00B735BA"/>
    <w:rsid w:val="00C85C93"/>
    <w:rsid w:val="00CA594C"/>
    <w:rsid w:val="00CB20DE"/>
    <w:rsid w:val="00CD6FF9"/>
    <w:rsid w:val="00D443C8"/>
    <w:rsid w:val="00D967A9"/>
    <w:rsid w:val="00DE69C6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76B6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8</cp:revision>
  <dcterms:created xsi:type="dcterms:W3CDTF">2023-06-22T08:42:00Z</dcterms:created>
  <dcterms:modified xsi:type="dcterms:W3CDTF">2023-06-23T12:28:00Z</dcterms:modified>
</cp:coreProperties>
</file>