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02537" w:rsidRPr="00602537" w:rsidRDefault="009F0840" w:rsidP="00602537">
      <w:pPr>
        <w:pStyle w:val="1"/>
        <w:shd w:val="clear" w:color="auto" w:fill="FFFFFF"/>
        <w:spacing w:before="0" w:after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2023 года</w:t>
      </w:r>
      <w:r w:rsidR="00441386">
        <w:rPr>
          <w:rFonts w:ascii="Times New Roman" w:hAnsi="Times New Roman" w:cs="Times New Roman"/>
          <w:sz w:val="28"/>
          <w:szCs w:val="28"/>
        </w:rPr>
        <w:t xml:space="preserve"> жителями Тульской области подано </w:t>
      </w:r>
      <w:r w:rsidR="00441386">
        <w:rPr>
          <w:rFonts w:ascii="Times New Roman" w:hAnsi="Times New Roman" w:cs="Times New Roman"/>
          <w:sz w:val="28"/>
          <w:szCs w:val="28"/>
        </w:rPr>
        <w:br/>
      </w:r>
      <w:r w:rsidR="00800B0A">
        <w:rPr>
          <w:rFonts w:ascii="Times New Roman" w:hAnsi="Times New Roman" w:cs="Times New Roman"/>
          <w:sz w:val="28"/>
          <w:szCs w:val="28"/>
        </w:rPr>
        <w:t>75% заявлений</w:t>
      </w:r>
      <w:r w:rsidR="00441386">
        <w:rPr>
          <w:rFonts w:ascii="Times New Roman" w:hAnsi="Times New Roman" w:cs="Times New Roman"/>
          <w:sz w:val="28"/>
          <w:szCs w:val="28"/>
        </w:rPr>
        <w:t xml:space="preserve"> на регистрацию ДДУ</w:t>
      </w:r>
      <w:r w:rsidR="00800B0A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</w:p>
    <w:p w:rsidR="009F0840" w:rsidRPr="009F0840" w:rsidRDefault="009F0840" w:rsidP="00441386">
      <w:pPr>
        <w:shd w:val="clear" w:color="auto" w:fill="FFFFFF"/>
        <w:spacing w:before="100" w:beforeAutospacing="1" w:after="300"/>
        <w:ind w:firstLine="708"/>
        <w:jc w:val="both"/>
        <w:rPr>
          <w:rFonts w:ascii="Times New Roman" w:hAnsi="Times New Roman"/>
          <w:sz w:val="28"/>
          <w:szCs w:val="28"/>
        </w:rPr>
      </w:pPr>
      <w:r w:rsidRPr="00602537">
        <w:rPr>
          <w:rFonts w:ascii="Times New Roman" w:hAnsi="Times New Roman"/>
          <w:sz w:val="28"/>
          <w:szCs w:val="28"/>
        </w:rPr>
        <w:t xml:space="preserve">В сентябре текущего года в Управление </w:t>
      </w:r>
      <w:proofErr w:type="spellStart"/>
      <w:r w:rsidRPr="0060253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0253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Тульской</w:t>
      </w:r>
      <w:r w:rsidRPr="00602537">
        <w:rPr>
          <w:rFonts w:ascii="Times New Roman" w:hAnsi="Times New Roman"/>
          <w:sz w:val="28"/>
          <w:szCs w:val="28"/>
        </w:rPr>
        <w:t xml:space="preserve"> области было подано </w:t>
      </w:r>
      <w:r>
        <w:rPr>
          <w:rFonts w:ascii="Times New Roman" w:hAnsi="Times New Roman"/>
          <w:sz w:val="28"/>
          <w:szCs w:val="28"/>
        </w:rPr>
        <w:t>1 044</w:t>
      </w:r>
      <w:r w:rsidRPr="00602537">
        <w:rPr>
          <w:rFonts w:ascii="Times New Roman" w:hAnsi="Times New Roman"/>
          <w:sz w:val="28"/>
          <w:szCs w:val="28"/>
        </w:rPr>
        <w:t xml:space="preserve"> заявления на регистрацию договоров участия в долевом строительстве, </w:t>
      </w:r>
      <w:r w:rsidR="00800B0A">
        <w:rPr>
          <w:rFonts w:ascii="Times New Roman" w:hAnsi="Times New Roman"/>
          <w:sz w:val="28"/>
          <w:szCs w:val="28"/>
        </w:rPr>
        <w:t>75</w:t>
      </w:r>
      <w:r w:rsidRPr="0060253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(781)</w:t>
      </w:r>
      <w:r w:rsidRPr="00602537">
        <w:rPr>
          <w:rFonts w:ascii="Times New Roman" w:hAnsi="Times New Roman"/>
          <w:sz w:val="28"/>
          <w:szCs w:val="28"/>
        </w:rPr>
        <w:t xml:space="preserve"> из которых представлены в электронном виде. </w:t>
      </w:r>
    </w:p>
    <w:p w:rsidR="00602537" w:rsidRPr="00602537" w:rsidRDefault="009F0840" w:rsidP="00441386">
      <w:pPr>
        <w:pStyle w:val="a5"/>
        <w:shd w:val="clear" w:color="auto" w:fill="FFFFFF"/>
        <w:spacing w:after="30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2020 года появилась в</w:t>
      </w:r>
      <w:r w:rsidR="00602537" w:rsidRPr="00602537">
        <w:rPr>
          <w:sz w:val="28"/>
          <w:szCs w:val="28"/>
        </w:rPr>
        <w:t>озможность подачи строительными организациями заявлений о регистраци</w:t>
      </w:r>
      <w:r>
        <w:rPr>
          <w:sz w:val="28"/>
          <w:szCs w:val="28"/>
        </w:rPr>
        <w:t xml:space="preserve">и права собственности дольщиков, а именно </w:t>
      </w:r>
      <w:r w:rsidR="00602537" w:rsidRPr="00602537">
        <w:rPr>
          <w:sz w:val="28"/>
          <w:szCs w:val="28"/>
        </w:rPr>
        <w:t>после вступления в силу изменений в Закон о долевом строительстве и Закон о регистрации недвижимости.</w:t>
      </w:r>
    </w:p>
    <w:p w:rsidR="00602537" w:rsidRPr="00602537" w:rsidRDefault="00602537" w:rsidP="00441386">
      <w:pPr>
        <w:shd w:val="clear" w:color="auto" w:fill="FFFFFF"/>
        <w:spacing w:before="100" w:beforeAutospacing="1" w:after="300"/>
        <w:ind w:firstLine="708"/>
        <w:jc w:val="both"/>
        <w:rPr>
          <w:rFonts w:ascii="Times New Roman" w:hAnsi="Times New Roman"/>
          <w:sz w:val="28"/>
          <w:szCs w:val="28"/>
        </w:rPr>
      </w:pPr>
      <w:r w:rsidRPr="00602537">
        <w:rPr>
          <w:rFonts w:ascii="Times New Roman" w:hAnsi="Times New Roman"/>
          <w:sz w:val="28"/>
          <w:szCs w:val="28"/>
        </w:rPr>
        <w:t xml:space="preserve">После сдачи дома в эксплуатацию застройщик может подать документы на регистрацию права от имени дольщика. </w:t>
      </w:r>
      <w:r w:rsidR="00441386">
        <w:rPr>
          <w:rFonts w:ascii="Times New Roman" w:hAnsi="Times New Roman"/>
          <w:sz w:val="28"/>
          <w:szCs w:val="28"/>
        </w:rPr>
        <w:t>Для этого г</w:t>
      </w:r>
      <w:r w:rsidR="009F0840">
        <w:rPr>
          <w:rFonts w:ascii="Times New Roman" w:hAnsi="Times New Roman"/>
          <w:sz w:val="28"/>
          <w:szCs w:val="28"/>
        </w:rPr>
        <w:t>ражданин может</w:t>
      </w:r>
      <w:r w:rsidRPr="00602537">
        <w:rPr>
          <w:rFonts w:ascii="Times New Roman" w:hAnsi="Times New Roman"/>
          <w:sz w:val="28"/>
          <w:szCs w:val="28"/>
        </w:rPr>
        <w:t xml:space="preserve"> обратиться к застройщику</w:t>
      </w:r>
      <w:r w:rsidR="00441386">
        <w:rPr>
          <w:rFonts w:ascii="Times New Roman" w:hAnsi="Times New Roman"/>
          <w:sz w:val="28"/>
          <w:szCs w:val="28"/>
        </w:rPr>
        <w:t xml:space="preserve"> </w:t>
      </w:r>
      <w:r w:rsidRPr="00602537">
        <w:rPr>
          <w:rFonts w:ascii="Times New Roman" w:hAnsi="Times New Roman"/>
          <w:sz w:val="28"/>
          <w:szCs w:val="28"/>
        </w:rPr>
        <w:t>при подписании акта передачи квартиры, представив ему при этом квитанцию об оплате госпошлины за регистрацию.</w:t>
      </w:r>
    </w:p>
    <w:p w:rsidR="00602537" w:rsidRPr="00602537" w:rsidRDefault="00800B0A" w:rsidP="00441386">
      <w:pPr>
        <w:shd w:val="clear" w:color="auto" w:fill="FFFFFF"/>
        <w:spacing w:before="100" w:beforeAutospacing="1" w:after="30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2537" w:rsidRPr="00602537">
        <w:rPr>
          <w:rFonts w:ascii="Times New Roman" w:hAnsi="Times New Roman"/>
          <w:sz w:val="28"/>
          <w:szCs w:val="28"/>
        </w:rPr>
        <w:t>У</w:t>
      </w:r>
      <w:r w:rsidR="00441386">
        <w:rPr>
          <w:rFonts w:ascii="Times New Roman" w:hAnsi="Times New Roman"/>
          <w:sz w:val="28"/>
          <w:szCs w:val="28"/>
        </w:rPr>
        <w:t xml:space="preserve">добство такого способа очевидно. Гражданину </w:t>
      </w:r>
      <w:r w:rsidR="00441386" w:rsidRPr="00602537">
        <w:rPr>
          <w:rFonts w:ascii="Times New Roman" w:hAnsi="Times New Roman"/>
          <w:sz w:val="28"/>
          <w:szCs w:val="28"/>
        </w:rPr>
        <w:t>не нужно</w:t>
      </w:r>
      <w:r w:rsidR="00441386">
        <w:rPr>
          <w:rFonts w:ascii="Times New Roman" w:hAnsi="Times New Roman"/>
          <w:sz w:val="28"/>
          <w:szCs w:val="28"/>
        </w:rPr>
        <w:t xml:space="preserve"> тратить свое время на</w:t>
      </w:r>
      <w:r w:rsidR="00441386" w:rsidRPr="00602537">
        <w:rPr>
          <w:rFonts w:ascii="Times New Roman" w:hAnsi="Times New Roman"/>
          <w:sz w:val="28"/>
          <w:szCs w:val="28"/>
        </w:rPr>
        <w:t xml:space="preserve"> пода</w:t>
      </w:r>
      <w:r w:rsidR="00441386">
        <w:rPr>
          <w:rFonts w:ascii="Times New Roman" w:hAnsi="Times New Roman"/>
          <w:sz w:val="28"/>
          <w:szCs w:val="28"/>
        </w:rPr>
        <w:t>чу документов</w:t>
      </w:r>
      <w:r w:rsidR="00441386" w:rsidRPr="00602537">
        <w:rPr>
          <w:rFonts w:ascii="Times New Roman" w:hAnsi="Times New Roman"/>
          <w:sz w:val="28"/>
          <w:szCs w:val="28"/>
        </w:rPr>
        <w:t xml:space="preserve"> на регистрацию</w:t>
      </w:r>
      <w:r w:rsidR="00441386">
        <w:rPr>
          <w:rFonts w:ascii="Times New Roman" w:hAnsi="Times New Roman"/>
          <w:sz w:val="28"/>
          <w:szCs w:val="28"/>
        </w:rPr>
        <w:t xml:space="preserve"> права</w:t>
      </w:r>
      <w:r w:rsidR="00441386" w:rsidRPr="00602537">
        <w:rPr>
          <w:rFonts w:ascii="Times New Roman" w:hAnsi="Times New Roman"/>
          <w:sz w:val="28"/>
          <w:szCs w:val="28"/>
        </w:rPr>
        <w:t xml:space="preserve"> и получать их в МФЦ</w:t>
      </w:r>
      <w:r w:rsidR="00441386">
        <w:rPr>
          <w:rFonts w:ascii="Times New Roman" w:hAnsi="Times New Roman"/>
          <w:sz w:val="28"/>
          <w:szCs w:val="28"/>
        </w:rPr>
        <w:t xml:space="preserve">. </w:t>
      </w:r>
      <w:r w:rsidR="00602537" w:rsidRPr="00602537">
        <w:rPr>
          <w:rFonts w:ascii="Times New Roman" w:hAnsi="Times New Roman"/>
          <w:sz w:val="28"/>
          <w:szCs w:val="28"/>
        </w:rPr>
        <w:t>Также строительная организация обязана в</w:t>
      </w:r>
      <w:r>
        <w:rPr>
          <w:rFonts w:ascii="Times New Roman" w:hAnsi="Times New Roman"/>
          <w:sz w:val="28"/>
          <w:szCs w:val="28"/>
        </w:rPr>
        <w:t xml:space="preserve">ыдать дольщику выписку из ЕГРН по результатам регистрации права», - рассказала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B34782" w:rsidRPr="00602537" w:rsidRDefault="00B34782" w:rsidP="00602537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34782" w:rsidRPr="00602537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?¬рЎю¬У?Ўю¬в?¬рЎюҐм??Ўю¬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386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2537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083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0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0840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2022-07-13T12:17:00Z</cp:lastPrinted>
  <dcterms:created xsi:type="dcterms:W3CDTF">2023-10-24T09:19:00Z</dcterms:created>
  <dcterms:modified xsi:type="dcterms:W3CDTF">2023-10-24T09:19:00Z</dcterms:modified>
</cp:coreProperties>
</file>