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B99" w:rsidRPr="00B40B99" w:rsidRDefault="00B40B99" w:rsidP="00B40B9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B99">
        <w:rPr>
          <w:rFonts w:ascii="Times New Roman" w:hAnsi="Times New Roman"/>
          <w:b/>
          <w:sz w:val="28"/>
          <w:szCs w:val="28"/>
        </w:rPr>
        <w:t xml:space="preserve">В Управлении </w:t>
      </w:r>
      <w:proofErr w:type="spellStart"/>
      <w:r w:rsidRPr="00B40B99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B40B99">
        <w:rPr>
          <w:rFonts w:ascii="Times New Roman" w:hAnsi="Times New Roman"/>
          <w:b/>
          <w:sz w:val="28"/>
          <w:szCs w:val="28"/>
        </w:rPr>
        <w:t xml:space="preserve"> по Тульской области прошла встреча с Гильдией </w:t>
      </w:r>
      <w:proofErr w:type="spellStart"/>
      <w:r w:rsidRPr="00B40B99">
        <w:rPr>
          <w:rFonts w:ascii="Times New Roman" w:hAnsi="Times New Roman"/>
          <w:b/>
          <w:sz w:val="28"/>
          <w:szCs w:val="28"/>
        </w:rPr>
        <w:t>риэлторов</w:t>
      </w:r>
      <w:proofErr w:type="spellEnd"/>
      <w:r w:rsidRPr="00B40B99">
        <w:rPr>
          <w:rFonts w:ascii="Times New Roman" w:hAnsi="Times New Roman"/>
          <w:b/>
          <w:sz w:val="28"/>
          <w:szCs w:val="28"/>
        </w:rPr>
        <w:t xml:space="preserve"> Тульской области</w:t>
      </w:r>
    </w:p>
    <w:p w:rsidR="00B40B99" w:rsidRPr="00B40B99" w:rsidRDefault="00B40B99" w:rsidP="00B40B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B99" w:rsidRPr="00B40B99" w:rsidRDefault="00B40B99" w:rsidP="00B40B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B99">
        <w:rPr>
          <w:rFonts w:ascii="Times New Roman" w:hAnsi="Times New Roman"/>
          <w:sz w:val="28"/>
          <w:szCs w:val="28"/>
        </w:rPr>
        <w:t xml:space="preserve">15 февраля 2023 года Управлением </w:t>
      </w:r>
      <w:proofErr w:type="spellStart"/>
      <w:r w:rsidRPr="00B40B9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40B99">
        <w:rPr>
          <w:rFonts w:ascii="Times New Roman" w:hAnsi="Times New Roman"/>
          <w:sz w:val="28"/>
          <w:szCs w:val="28"/>
        </w:rPr>
        <w:t xml:space="preserve"> по Тульской области организован круглый стол с Гильдией </w:t>
      </w:r>
      <w:proofErr w:type="spellStart"/>
      <w:r w:rsidRPr="00B40B99">
        <w:rPr>
          <w:rFonts w:ascii="Times New Roman" w:hAnsi="Times New Roman"/>
          <w:sz w:val="28"/>
          <w:szCs w:val="28"/>
        </w:rPr>
        <w:t>риэлторов</w:t>
      </w:r>
      <w:proofErr w:type="spellEnd"/>
      <w:r w:rsidRPr="00B40B99">
        <w:rPr>
          <w:rFonts w:ascii="Times New Roman" w:hAnsi="Times New Roman"/>
          <w:sz w:val="28"/>
          <w:szCs w:val="28"/>
        </w:rPr>
        <w:t xml:space="preserve"> Тульской области по актуальным вопросам в сфере учетно-регистрационных действий.</w:t>
      </w:r>
    </w:p>
    <w:p w:rsidR="00B40B99" w:rsidRPr="00B40B99" w:rsidRDefault="00B40B99" w:rsidP="00B40B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B99" w:rsidRPr="00B40B99" w:rsidRDefault="00B40B99" w:rsidP="00B40B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B99">
        <w:rPr>
          <w:rFonts w:ascii="Times New Roman" w:hAnsi="Times New Roman"/>
          <w:sz w:val="28"/>
          <w:szCs w:val="28"/>
        </w:rPr>
        <w:t xml:space="preserve"> В мероприятии приняли участие руководитель Управления </w:t>
      </w:r>
      <w:proofErr w:type="spellStart"/>
      <w:r w:rsidRPr="00B40B9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40B99">
        <w:rPr>
          <w:rFonts w:ascii="Times New Roman" w:hAnsi="Times New Roman"/>
          <w:sz w:val="28"/>
          <w:szCs w:val="28"/>
        </w:rPr>
        <w:t xml:space="preserve"> по Тульской области Ольга Морозова, председатель Тульской Гильдии </w:t>
      </w:r>
      <w:proofErr w:type="spellStart"/>
      <w:r w:rsidRPr="00B40B99">
        <w:rPr>
          <w:rFonts w:ascii="Times New Roman" w:hAnsi="Times New Roman"/>
          <w:sz w:val="28"/>
          <w:szCs w:val="28"/>
        </w:rPr>
        <w:t>риэлторов</w:t>
      </w:r>
      <w:proofErr w:type="spellEnd"/>
      <w:r w:rsidRPr="00B40B99">
        <w:rPr>
          <w:rFonts w:ascii="Times New Roman" w:hAnsi="Times New Roman"/>
          <w:sz w:val="28"/>
          <w:szCs w:val="28"/>
        </w:rPr>
        <w:t xml:space="preserve"> Алексей Сидоров, заместитель руководителя Управления </w:t>
      </w:r>
      <w:proofErr w:type="spellStart"/>
      <w:r w:rsidRPr="00B40B9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40B99">
        <w:rPr>
          <w:rFonts w:ascii="Times New Roman" w:hAnsi="Times New Roman"/>
          <w:sz w:val="28"/>
          <w:szCs w:val="28"/>
        </w:rPr>
        <w:t xml:space="preserve"> по Тульской области Татьяна Трусова, специалисты филиала ППК «</w:t>
      </w:r>
      <w:proofErr w:type="spellStart"/>
      <w:r w:rsidRPr="00B40B99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B40B99">
        <w:rPr>
          <w:rFonts w:ascii="Times New Roman" w:hAnsi="Times New Roman"/>
          <w:sz w:val="28"/>
          <w:szCs w:val="28"/>
        </w:rPr>
        <w:t xml:space="preserve">» по Тульской области и представители </w:t>
      </w:r>
      <w:proofErr w:type="spellStart"/>
      <w:r w:rsidRPr="00B40B99">
        <w:rPr>
          <w:rFonts w:ascii="Times New Roman" w:hAnsi="Times New Roman"/>
          <w:sz w:val="28"/>
          <w:szCs w:val="28"/>
        </w:rPr>
        <w:t>риэлторского</w:t>
      </w:r>
      <w:proofErr w:type="spellEnd"/>
      <w:r w:rsidRPr="00B40B99">
        <w:rPr>
          <w:rFonts w:ascii="Times New Roman" w:hAnsi="Times New Roman"/>
          <w:sz w:val="28"/>
          <w:szCs w:val="28"/>
        </w:rPr>
        <w:t xml:space="preserve"> сообщества.</w:t>
      </w:r>
    </w:p>
    <w:p w:rsidR="00B40B99" w:rsidRPr="00B40B99" w:rsidRDefault="00B40B99" w:rsidP="00B40B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960" w:rsidRPr="00B40B99" w:rsidRDefault="00B40B99" w:rsidP="00B40B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0B99">
        <w:rPr>
          <w:rFonts w:ascii="Times New Roman" w:hAnsi="Times New Roman"/>
          <w:sz w:val="28"/>
          <w:szCs w:val="28"/>
        </w:rPr>
        <w:t>В рамках круглого стола обсуждены изменения в Федеральном законе от 13.07.2015 № 218-ФЗ «О государственной регистрации недвижимости», вступающие или уже вступившие в 2023 году. Отдельно был обсужден вопрос порядка предоставления сведений в выписках из Единого государственно</w:t>
      </w:r>
      <w:r>
        <w:rPr>
          <w:rFonts w:ascii="Times New Roman" w:hAnsi="Times New Roman"/>
          <w:sz w:val="28"/>
          <w:szCs w:val="28"/>
        </w:rPr>
        <w:t xml:space="preserve">го реестра недвижимости (ЕГРН) </w:t>
      </w:r>
      <w:bookmarkStart w:id="0" w:name="_GoBack"/>
      <w:bookmarkEnd w:id="0"/>
      <w:r w:rsidRPr="00B40B99">
        <w:rPr>
          <w:rFonts w:ascii="Times New Roman" w:hAnsi="Times New Roman"/>
          <w:sz w:val="28"/>
          <w:szCs w:val="28"/>
        </w:rPr>
        <w:t>с 1 марта 2023 года.</w:t>
      </w:r>
    </w:p>
    <w:p w:rsidR="00CD3960" w:rsidRPr="00F8226B" w:rsidRDefault="00CD3960" w:rsidP="00F8226B">
      <w:pPr>
        <w:jc w:val="both"/>
        <w:rPr>
          <w:rFonts w:ascii="Times New Roman" w:hAnsi="Times New Roman"/>
          <w:color w:val="222222"/>
          <w:sz w:val="28"/>
          <w:szCs w:val="28"/>
        </w:rPr>
      </w:pPr>
    </w:p>
    <w:sectPr w:rsidR="00CD3960" w:rsidRPr="00F8226B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2E0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07AA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146D"/>
    <w:rsid w:val="00472522"/>
    <w:rsid w:val="004726CE"/>
    <w:rsid w:val="00475631"/>
    <w:rsid w:val="00475C15"/>
    <w:rsid w:val="00477152"/>
    <w:rsid w:val="004808F3"/>
    <w:rsid w:val="00480C17"/>
    <w:rsid w:val="0048118F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3023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0B9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078C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6CD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3960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2DA2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CF889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2023-02-15T15:52:00Z</cp:lastPrinted>
  <dcterms:created xsi:type="dcterms:W3CDTF">2023-02-15T15:16:00Z</dcterms:created>
  <dcterms:modified xsi:type="dcterms:W3CDTF">2023-02-16T06:15:00Z</dcterms:modified>
</cp:coreProperties>
</file>