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84" w:rsidRDefault="00D31B7C">
      <w:pPr>
        <w:rPr>
          <w:sz w:val="28"/>
          <w:szCs w:val="28"/>
        </w:rPr>
      </w:pPr>
      <w:r w:rsidRPr="00D31B7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31B7C">
        <w:rPr>
          <w:sz w:val="28"/>
          <w:szCs w:val="28"/>
        </w:rPr>
        <w:t xml:space="preserve"> Информация по обработкам полей</w:t>
      </w:r>
      <w:r>
        <w:rPr>
          <w:sz w:val="28"/>
          <w:szCs w:val="28"/>
        </w:rPr>
        <w:t xml:space="preserve"> </w:t>
      </w:r>
      <w:r w:rsidR="00413178">
        <w:rPr>
          <w:sz w:val="28"/>
          <w:szCs w:val="28"/>
        </w:rPr>
        <w:t xml:space="preserve">          6</w:t>
      </w:r>
      <w:bookmarkStart w:id="0" w:name="_GoBack"/>
      <w:bookmarkEnd w:id="0"/>
    </w:p>
    <w:p w:rsidR="00D31B7C" w:rsidRDefault="00D31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</w:t>
      </w:r>
    </w:p>
    <w:p w:rsidR="00D31B7C" w:rsidRDefault="00D31B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13178">
        <w:rPr>
          <w:sz w:val="28"/>
          <w:szCs w:val="28"/>
        </w:rPr>
        <w:t xml:space="preserve">              По состоянию на 12 июля</w:t>
      </w:r>
      <w:r>
        <w:rPr>
          <w:sz w:val="28"/>
          <w:szCs w:val="28"/>
        </w:rPr>
        <w:t xml:space="preserve"> 2023г.</w:t>
      </w:r>
    </w:p>
    <w:p w:rsidR="00D31B7C" w:rsidRDefault="00D31B7C">
      <w:pPr>
        <w:rPr>
          <w:sz w:val="28"/>
          <w:szCs w:val="28"/>
        </w:rPr>
      </w:pPr>
    </w:p>
    <w:tbl>
      <w:tblPr>
        <w:tblW w:w="1476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5"/>
        <w:gridCol w:w="1472"/>
        <w:gridCol w:w="1657"/>
        <w:gridCol w:w="3265"/>
        <w:gridCol w:w="1800"/>
        <w:gridCol w:w="1562"/>
        <w:gridCol w:w="1814"/>
        <w:gridCol w:w="1435"/>
      </w:tblGrid>
      <w:tr w:rsidR="00DD019A" w:rsidTr="00D920C0">
        <w:trPr>
          <w:trHeight w:val="1612"/>
        </w:trPr>
        <w:tc>
          <w:tcPr>
            <w:tcW w:w="1737" w:type="dxa"/>
            <w:vMerge w:val="restart"/>
          </w:tcPr>
          <w:p w:rsidR="00D31B7C" w:rsidRDefault="00D31B7C">
            <w:pPr>
              <w:rPr>
                <w:sz w:val="24"/>
                <w:szCs w:val="24"/>
              </w:rPr>
            </w:pPr>
          </w:p>
          <w:p w:rsidR="00D31B7C" w:rsidRDefault="00D3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31B7C" w:rsidRPr="00D31B7C" w:rsidRDefault="00D3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472" w:type="dxa"/>
            <w:vMerge w:val="restart"/>
          </w:tcPr>
          <w:p w:rsidR="00D31B7C" w:rsidRDefault="00D31B7C">
            <w:pPr>
              <w:rPr>
                <w:sz w:val="28"/>
                <w:szCs w:val="28"/>
              </w:rPr>
            </w:pPr>
          </w:p>
          <w:p w:rsidR="00D31B7C" w:rsidRDefault="00D3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  <w:p w:rsidR="00D31B7C" w:rsidRPr="00D31B7C" w:rsidRDefault="00D3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</w:t>
            </w:r>
          </w:p>
        </w:tc>
        <w:tc>
          <w:tcPr>
            <w:tcW w:w="1659" w:type="dxa"/>
            <w:vMerge w:val="restart"/>
          </w:tcPr>
          <w:p w:rsidR="00D31B7C" w:rsidRDefault="00D31B7C">
            <w:pPr>
              <w:rPr>
                <w:sz w:val="24"/>
                <w:szCs w:val="24"/>
              </w:rPr>
            </w:pPr>
          </w:p>
          <w:p w:rsidR="00D31B7C" w:rsidRDefault="00D3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проведения </w:t>
            </w:r>
          </w:p>
          <w:p w:rsidR="00D31B7C" w:rsidRPr="00D31B7C" w:rsidRDefault="00D31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обработки</w:t>
            </w:r>
          </w:p>
        </w:tc>
        <w:tc>
          <w:tcPr>
            <w:tcW w:w="3271" w:type="dxa"/>
            <w:vMerge w:val="restart"/>
          </w:tcPr>
          <w:p w:rsidR="00D31B7C" w:rsidRDefault="00D31B7C">
            <w:pPr>
              <w:rPr>
                <w:sz w:val="28"/>
                <w:szCs w:val="28"/>
              </w:rPr>
            </w:pPr>
          </w:p>
          <w:p w:rsidR="0079257C" w:rsidRPr="0079257C" w:rsidRDefault="0079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близлежащих населенных пунктов, №№ </w:t>
            </w:r>
            <w:proofErr w:type="gramStart"/>
            <w:r>
              <w:rPr>
                <w:sz w:val="24"/>
                <w:szCs w:val="24"/>
              </w:rPr>
              <w:t>полей(</w:t>
            </w:r>
            <w:proofErr w:type="gramEnd"/>
            <w:r>
              <w:rPr>
                <w:sz w:val="24"/>
                <w:szCs w:val="24"/>
              </w:rPr>
              <w:t>или кадастровые №)</w:t>
            </w:r>
          </w:p>
        </w:tc>
        <w:tc>
          <w:tcPr>
            <w:tcW w:w="3365" w:type="dxa"/>
            <w:gridSpan w:val="2"/>
          </w:tcPr>
          <w:p w:rsidR="00D31B7C" w:rsidRDefault="00D31B7C">
            <w:pPr>
              <w:rPr>
                <w:sz w:val="24"/>
                <w:szCs w:val="24"/>
              </w:rPr>
            </w:pPr>
          </w:p>
          <w:p w:rsidR="0079257C" w:rsidRDefault="0079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Используемый препарат</w:t>
            </w:r>
          </w:p>
          <w:p w:rsidR="0079257C" w:rsidRPr="0079257C" w:rsidRDefault="0079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(пестицид, </w:t>
            </w:r>
            <w:proofErr w:type="spellStart"/>
            <w:r>
              <w:rPr>
                <w:sz w:val="24"/>
                <w:szCs w:val="24"/>
              </w:rPr>
              <w:t>агрохимикат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56" w:type="dxa"/>
            <w:gridSpan w:val="2"/>
          </w:tcPr>
          <w:p w:rsidR="00D31B7C" w:rsidRDefault="00D31B7C">
            <w:pPr>
              <w:rPr>
                <w:sz w:val="28"/>
                <w:szCs w:val="28"/>
              </w:rPr>
            </w:pPr>
          </w:p>
          <w:p w:rsidR="0079257C" w:rsidRDefault="0079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  <w:p w:rsidR="0079257C" w:rsidRPr="0079257C" w:rsidRDefault="0079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телефон)</w:t>
            </w:r>
          </w:p>
        </w:tc>
      </w:tr>
      <w:tr w:rsidR="0079257C" w:rsidTr="00D31B7C">
        <w:trPr>
          <w:trHeight w:val="704"/>
        </w:trPr>
        <w:tc>
          <w:tcPr>
            <w:tcW w:w="1737" w:type="dxa"/>
            <w:vMerge/>
          </w:tcPr>
          <w:p w:rsidR="00D31B7C" w:rsidRDefault="00D31B7C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D31B7C" w:rsidRDefault="00D31B7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vMerge/>
          </w:tcPr>
          <w:p w:rsidR="00D31B7C" w:rsidRDefault="00D31B7C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Merge/>
          </w:tcPr>
          <w:p w:rsidR="00D31B7C" w:rsidRDefault="00D31B7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31B7C" w:rsidRPr="0079257C" w:rsidRDefault="0079257C">
            <w:pPr>
              <w:rPr>
                <w:b/>
                <w:sz w:val="24"/>
                <w:szCs w:val="24"/>
              </w:rPr>
            </w:pPr>
            <w:r w:rsidRPr="0079257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5" w:type="dxa"/>
          </w:tcPr>
          <w:p w:rsidR="00D31B7C" w:rsidRPr="0079257C" w:rsidRDefault="007925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9257C">
              <w:rPr>
                <w:b/>
                <w:sz w:val="24"/>
                <w:szCs w:val="24"/>
              </w:rPr>
              <w:t>ласс опасности</w:t>
            </w:r>
          </w:p>
        </w:tc>
        <w:tc>
          <w:tcPr>
            <w:tcW w:w="1816" w:type="dxa"/>
          </w:tcPr>
          <w:p w:rsidR="00D31B7C" w:rsidRPr="0079257C" w:rsidRDefault="0079257C">
            <w:pPr>
              <w:rPr>
                <w:b/>
                <w:sz w:val="24"/>
                <w:szCs w:val="24"/>
              </w:rPr>
            </w:pPr>
            <w:r w:rsidRPr="0079257C">
              <w:rPr>
                <w:b/>
                <w:sz w:val="28"/>
                <w:szCs w:val="28"/>
              </w:rPr>
              <w:t xml:space="preserve">        </w:t>
            </w:r>
            <w:r w:rsidRPr="0079257C">
              <w:rPr>
                <w:b/>
                <w:sz w:val="24"/>
                <w:szCs w:val="24"/>
              </w:rPr>
              <w:t>от предприятия</w:t>
            </w:r>
          </w:p>
        </w:tc>
        <w:tc>
          <w:tcPr>
            <w:tcW w:w="1440" w:type="dxa"/>
          </w:tcPr>
          <w:p w:rsidR="0079257C" w:rsidRPr="0079257C" w:rsidRDefault="0079257C">
            <w:pPr>
              <w:rPr>
                <w:b/>
                <w:sz w:val="24"/>
                <w:szCs w:val="24"/>
              </w:rPr>
            </w:pPr>
            <w:r w:rsidRPr="0079257C">
              <w:rPr>
                <w:b/>
                <w:sz w:val="24"/>
                <w:szCs w:val="24"/>
              </w:rPr>
              <w:t xml:space="preserve">    от   района</w:t>
            </w:r>
          </w:p>
        </w:tc>
      </w:tr>
      <w:tr w:rsidR="0079257C" w:rsidRPr="0079257C" w:rsidTr="00D31B7C">
        <w:trPr>
          <w:trHeight w:val="751"/>
        </w:trPr>
        <w:tc>
          <w:tcPr>
            <w:tcW w:w="1737" w:type="dxa"/>
          </w:tcPr>
          <w:p w:rsidR="00D31B7C" w:rsidRPr="0079257C" w:rsidRDefault="00792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«ТУЛЬСКАЯ ЗЕМЛЯ»</w:t>
            </w:r>
          </w:p>
        </w:tc>
        <w:tc>
          <w:tcPr>
            <w:tcW w:w="1472" w:type="dxa"/>
          </w:tcPr>
          <w:p w:rsidR="00D31B7C" w:rsidRPr="0079257C" w:rsidRDefault="00413178" w:rsidP="0041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15.07.- 18</w:t>
            </w:r>
            <w:r w:rsidR="00DD019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="00DD019A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659" w:type="dxa"/>
          </w:tcPr>
          <w:p w:rsidR="00DD019A" w:rsidRPr="0079257C" w:rsidRDefault="0041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Вечер, ночь, утро</w:t>
            </w:r>
          </w:p>
        </w:tc>
        <w:tc>
          <w:tcPr>
            <w:tcW w:w="3271" w:type="dxa"/>
          </w:tcPr>
          <w:p w:rsidR="00D31B7C" w:rsidRDefault="00DD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Шевелевка</w:t>
            </w:r>
            <w:proofErr w:type="spellEnd"/>
            <w:r>
              <w:rPr>
                <w:sz w:val="24"/>
                <w:szCs w:val="24"/>
              </w:rPr>
              <w:t xml:space="preserve">, д. </w:t>
            </w:r>
            <w:proofErr w:type="spellStart"/>
            <w:r>
              <w:rPr>
                <w:sz w:val="24"/>
                <w:szCs w:val="24"/>
              </w:rPr>
              <w:t>Городна</w:t>
            </w:r>
            <w:proofErr w:type="spellEnd"/>
          </w:p>
          <w:p w:rsidR="00DD019A" w:rsidRDefault="00DD019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кад</w:t>
            </w:r>
            <w:proofErr w:type="spellEnd"/>
            <w:r>
              <w:rPr>
                <w:sz w:val="24"/>
                <w:szCs w:val="24"/>
              </w:rPr>
              <w:t>.№</w:t>
            </w:r>
            <w:proofErr w:type="gramEnd"/>
            <w:r>
              <w:rPr>
                <w:sz w:val="24"/>
                <w:szCs w:val="24"/>
              </w:rPr>
              <w:t xml:space="preserve"> 71:22:000000:1270</w:t>
            </w:r>
          </w:p>
          <w:p w:rsidR="00413178" w:rsidRDefault="0041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Дружба, д. Н. Выселки, д. </w:t>
            </w:r>
            <w:proofErr w:type="spellStart"/>
            <w:r>
              <w:rPr>
                <w:sz w:val="24"/>
                <w:szCs w:val="24"/>
              </w:rPr>
              <w:t>Белогузово</w:t>
            </w:r>
            <w:proofErr w:type="spellEnd"/>
          </w:p>
          <w:p w:rsidR="00413178" w:rsidRDefault="004131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кад.№</w:t>
            </w:r>
            <w:proofErr w:type="gramEnd"/>
            <w:r>
              <w:rPr>
                <w:sz w:val="24"/>
                <w:szCs w:val="24"/>
              </w:rPr>
              <w:t>71:22:050401:128</w:t>
            </w:r>
          </w:p>
          <w:p w:rsidR="00413178" w:rsidRDefault="0041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71:22:050301:269</w:t>
            </w:r>
          </w:p>
          <w:p w:rsidR="00413178" w:rsidRDefault="0041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71:22:050301:259</w:t>
            </w:r>
          </w:p>
          <w:p w:rsidR="00413178" w:rsidRDefault="00413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71:22:050301:160</w:t>
            </w:r>
          </w:p>
          <w:p w:rsidR="00413178" w:rsidRDefault="00413178">
            <w:pPr>
              <w:rPr>
                <w:sz w:val="24"/>
                <w:szCs w:val="24"/>
              </w:rPr>
            </w:pPr>
          </w:p>
          <w:p w:rsidR="00413178" w:rsidRPr="0079257C" w:rsidRDefault="004131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31B7C" w:rsidRPr="0079257C" w:rsidRDefault="004131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Имидошанс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Пропишанс</w:t>
            </w:r>
            <w:proofErr w:type="spellEnd"/>
            <w:r>
              <w:rPr>
                <w:sz w:val="24"/>
                <w:szCs w:val="24"/>
              </w:rPr>
              <w:t xml:space="preserve"> – универсал</w:t>
            </w:r>
          </w:p>
        </w:tc>
        <w:tc>
          <w:tcPr>
            <w:tcW w:w="1565" w:type="dxa"/>
          </w:tcPr>
          <w:p w:rsidR="00D31B7C" w:rsidRDefault="00D31B7C">
            <w:pPr>
              <w:rPr>
                <w:sz w:val="24"/>
                <w:szCs w:val="24"/>
              </w:rPr>
            </w:pPr>
          </w:p>
          <w:p w:rsidR="00DD019A" w:rsidRPr="0079257C" w:rsidRDefault="00DD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816" w:type="dxa"/>
          </w:tcPr>
          <w:p w:rsidR="00D31B7C" w:rsidRDefault="00DD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Агроном</w:t>
            </w:r>
          </w:p>
          <w:p w:rsidR="00DD019A" w:rsidRDefault="00DD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Казачков С.В.</w:t>
            </w:r>
          </w:p>
          <w:p w:rsidR="00DD019A" w:rsidRPr="0079257C" w:rsidRDefault="00DD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910 703 00 87</w:t>
            </w:r>
          </w:p>
        </w:tc>
        <w:tc>
          <w:tcPr>
            <w:tcW w:w="1440" w:type="dxa"/>
          </w:tcPr>
          <w:p w:rsidR="00D31B7C" w:rsidRPr="0079257C" w:rsidRDefault="00D31B7C">
            <w:pPr>
              <w:rPr>
                <w:sz w:val="24"/>
                <w:szCs w:val="24"/>
              </w:rPr>
            </w:pPr>
          </w:p>
        </w:tc>
      </w:tr>
    </w:tbl>
    <w:p w:rsidR="00D31B7C" w:rsidRPr="0079257C" w:rsidRDefault="00D31B7C">
      <w:pPr>
        <w:rPr>
          <w:sz w:val="24"/>
          <w:szCs w:val="24"/>
        </w:rPr>
      </w:pPr>
    </w:p>
    <w:sectPr w:rsidR="00D31B7C" w:rsidRPr="0079257C" w:rsidSect="00D31B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7C"/>
    <w:rsid w:val="002F6584"/>
    <w:rsid w:val="00413178"/>
    <w:rsid w:val="0079257C"/>
    <w:rsid w:val="00D31B7C"/>
    <w:rsid w:val="00DD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A4FE-3084-4B15-AB1B-8D981F0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2</cp:revision>
  <cp:lastPrinted>2023-05-26T06:27:00Z</cp:lastPrinted>
  <dcterms:created xsi:type="dcterms:W3CDTF">2023-07-12T07:59:00Z</dcterms:created>
  <dcterms:modified xsi:type="dcterms:W3CDTF">2023-07-12T07:59:00Z</dcterms:modified>
</cp:coreProperties>
</file>