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B7" w:rsidRDefault="007D01B7" w:rsidP="006D0B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3pt;margin-top:45pt;width:209.85pt;height:6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CIwIAAFEEAAAOAAAAZHJzL2Uyb0RvYy54bWysVNtu2zAMfR+wfxD0vtgxkrQx4hRdugwD&#10;ugvQ7gNkWY6F6TZKiZ19/Sg5SbPtrZgfBFKkDslD0qu7QStyEOClNRWdTnJKhOG2kWZX0e/P23e3&#10;lPjATMOUNaKiR+Hp3frtm1XvSlHYzqpGAEEQ48veVbQLwZVZ5nknNPMT64RBY2tBs4Aq7LIGWI/o&#10;WmVFni+y3kLjwHLhPd4+jEa6TvhtK3j42rZeBKIqirmFdEI663hm6xUrd8BcJ/kpDfaKLDSTBoNe&#10;oB5YYGQP8h8oLTlYb9sw4VZntm0lF6kGrGaa/1XNU8ecSLUgOd5daPL/D5Z/OXwDIhvs3ZQSwzT2&#10;6FkMgby3AykiPb3zJXo9OfQLA16jayrVu0fLf3hi7KZjZifuAWzfCdZgetP4Mrt6OuL4CFL3n22D&#10;Ydg+2AQ0tKAjd8gGQXRs0/HSmpgKx8tisZjnyzklHG03s1tUUwhWnl878OGjsJpEoaKArU/o7PDo&#10;Q8yGlWeXGMxbJZutVCopsKs3CsiB4Zhs03dC/8NNGdJXdDkv5iMBr4DQMuC8K6krepvHL8ZhZaTt&#10;g2mSHJhUo4wpK3PiMVI3khiGekDHSG5tmyMyCnaca9xDFDoLvyjpcaYr6n/uGQhK1CeDXVlOZ7O4&#10;BEmZzW8KVODaUl9bmOEIVdFAyShuwrg4ewdy12Gk8xzcYye3MpH8ktUpb5zbxP1px+JiXOvJ6+VP&#10;sP4NAAD//wMAUEsDBBQABgAIAAAAIQBi4Kt84AAAAAsBAAAPAAAAZHJzL2Rvd25yZXYueG1sTI9B&#10;S8NAEIXvgv9hGcGb3bSUJMZsilSliFQw1vskO02C2d2Q3bTRX+940ts8vseb9/LNbHpxotF3zipY&#10;LiIQZGunO9soOLw/3aQgfECrsXeWFHyRh01xeZFjpt3ZvtGpDI3gEOszVNCGMGRS+rolg37hBrLM&#10;jm40GFiOjdQjnjnc9HIVRbE02Fn+0OJA25bqz3IyClZ7DM/lcbeL05fq+7B9eE0fPyalrq/m+zsQ&#10;gebwZ4bf+lwdCu5UuclqL3rOSFPeEhis13ywI4mSBETFKF7egixy+X9D8QMAAP//AwBQSwECLQAU&#10;AAYACAAAACEAtoM4kv4AAADhAQAAEwAAAAAAAAAAAAAAAAAAAAAAW0NvbnRlbnRfVHlwZXNdLnht&#10;bFBLAQItABQABgAIAAAAIQA4/SH/1gAAAJQBAAALAAAAAAAAAAAAAAAAAC8BAABfcmVscy8ucmVs&#10;c1BLAQItABQABgAIAAAAIQABokZCIwIAAFEEAAAOAAAAAAAAAAAAAAAAAC4CAABkcnMvZTJvRG9j&#10;LnhtbFBLAQItABQABgAIAAAAIQBi4Kt84AAAAAsBAAAPAAAAAAAAAAAAAAAAAH0EAABkcnMvZG93&#10;bnJldi54bWxQSwUGAAAAAAQABADzAAAAigUAAAAA&#10;" strokecolor="white">
            <v:textbox style="mso-fit-shape-to-text:t">
              <w:txbxContent>
                <w:p w:rsidR="007D01B7" w:rsidRDefault="007D01B7" w:rsidP="00BA3E5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7D01B7" w:rsidRDefault="007D01B7" w:rsidP="00BA3E5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7D01B7" w:rsidRDefault="007D01B7" w:rsidP="00BA3E5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7D01B7" w:rsidRDefault="007D01B7" w:rsidP="00BA3E57">
                  <w:pPr>
                    <w:spacing w:after="0" w:line="240" w:lineRule="auto"/>
                    <w:rPr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8.5pt;height:103.5pt;visibility:visible">
            <v:imagedata r:id="rId7" o:title=""/>
          </v:shape>
        </w:pict>
      </w:r>
    </w:p>
    <w:p w:rsidR="007D01B7" w:rsidRDefault="007D01B7" w:rsidP="0013698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D01B7" w:rsidRPr="00D04DA0" w:rsidRDefault="007D01B7" w:rsidP="0086375A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D04DA0">
        <w:rPr>
          <w:b/>
          <w:sz w:val="28"/>
          <w:szCs w:val="28"/>
        </w:rPr>
        <w:t xml:space="preserve">Доля отказов при регистрации прав в январе 2019 года </w:t>
      </w:r>
    </w:p>
    <w:p w:rsidR="007D01B7" w:rsidRPr="00D04DA0" w:rsidRDefault="007D01B7" w:rsidP="0086375A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D04DA0">
        <w:rPr>
          <w:b/>
          <w:sz w:val="28"/>
          <w:szCs w:val="28"/>
        </w:rPr>
        <w:t>составила 0,27%</w:t>
      </w:r>
    </w:p>
    <w:p w:rsidR="007D01B7" w:rsidRPr="00D04DA0" w:rsidRDefault="007D01B7" w:rsidP="0086375A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D01B7" w:rsidRPr="00D04DA0" w:rsidRDefault="007D01B7" w:rsidP="00BA3E5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4DA0">
        <w:rPr>
          <w:color w:val="000000"/>
          <w:sz w:val="28"/>
          <w:szCs w:val="28"/>
        </w:rPr>
        <w:t>Управление Росреестра по Тульской области информирует о снижении доли приостановлений в осуществлении государственной регистрации прав и государственному кадастровому учету в январе 2019 года по сравнению с аналогичным периодом 2018 года.</w:t>
      </w:r>
    </w:p>
    <w:p w:rsidR="007D01B7" w:rsidRPr="00D04DA0" w:rsidRDefault="007D01B7" w:rsidP="00BA3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4DA0">
        <w:rPr>
          <w:rFonts w:ascii="Times New Roman" w:hAnsi="Times New Roman"/>
          <w:color w:val="000000"/>
          <w:sz w:val="28"/>
          <w:szCs w:val="28"/>
        </w:rPr>
        <w:t>Так доля приостановлений государственной регистрации прав от общего количества рассмотренных заявлений в январе 2019 года составила 0,97%. За аналогичный период 2018 года - 1,36%.</w:t>
      </w:r>
    </w:p>
    <w:p w:rsidR="007D01B7" w:rsidRPr="00D04DA0" w:rsidRDefault="007D01B7" w:rsidP="00BA3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4DA0">
        <w:rPr>
          <w:rFonts w:ascii="Times New Roman" w:hAnsi="Times New Roman"/>
          <w:color w:val="000000"/>
          <w:sz w:val="28"/>
          <w:szCs w:val="28"/>
        </w:rPr>
        <w:t>Доля отказов в осуществлении государственной регистрации прав от общего количества рассмотренных заявлений составила в январе 2019 года 0,27%. За аналогичный период 2018 года - 0,44%.</w:t>
      </w:r>
    </w:p>
    <w:p w:rsidR="007D01B7" w:rsidRPr="00D04DA0" w:rsidRDefault="007D01B7" w:rsidP="00BA3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4DA0">
        <w:rPr>
          <w:rFonts w:ascii="Times New Roman" w:hAnsi="Times New Roman"/>
          <w:color w:val="000000"/>
          <w:sz w:val="28"/>
          <w:szCs w:val="28"/>
        </w:rPr>
        <w:t>Данные по государственному кадастровому учету также показывают стабильную динамику снижения. Так, в январе 2019 года доля приостановлений государственного кадастрового учета от общего количества рассмотренных заявлений составляет 6,1%. За аналогичный период 2018 года доля приостановлений составила 8,52 %.</w:t>
      </w:r>
    </w:p>
    <w:p w:rsidR="007D01B7" w:rsidRPr="00D04DA0" w:rsidRDefault="007D01B7" w:rsidP="00BA3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4DA0">
        <w:rPr>
          <w:rFonts w:ascii="Times New Roman" w:hAnsi="Times New Roman"/>
          <w:color w:val="000000"/>
          <w:sz w:val="28"/>
          <w:szCs w:val="28"/>
        </w:rPr>
        <w:t>Доля отказов в государственном кадастровом учете также продолжает снижаться и в январе 2019 года составила 4,8%. За аналогичный период 2018 года доля отказов составила 5,04%.</w:t>
      </w:r>
    </w:p>
    <w:p w:rsidR="007D01B7" w:rsidRPr="00D04DA0" w:rsidRDefault="007D01B7" w:rsidP="00BA3E5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4DA0">
        <w:rPr>
          <w:color w:val="000000"/>
          <w:sz w:val="28"/>
          <w:szCs w:val="28"/>
        </w:rPr>
        <w:t>В целях снижения значения показателей по приостановлениям и отказам в осуществлении учетно-регистрационных действий Управлением ежемесячно анализируются причины приостановлений и отказов в осуществлении государственной регистрации прав и государственного кадастрового учета в целях выявления типичных ошибок кадастровых инженеров. Для сокращения доли приостановлений и отказов Управление осуществляет тесное взаимодействие с кадастровыми инженерами, проводятся совместные совещания, оказываются консультации по вопросам, связанным с приостановлениями.</w:t>
      </w:r>
    </w:p>
    <w:p w:rsidR="007D01B7" w:rsidRPr="00D04DA0" w:rsidRDefault="007D01B7" w:rsidP="0028488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4DA0">
        <w:rPr>
          <w:sz w:val="28"/>
          <w:szCs w:val="28"/>
        </w:rPr>
        <w:t xml:space="preserve">Снижение количества решений о приостановлениях и отказах при проведении учетно-регистрационных процедур позволяет повысить качество предоставления государственных услуг Росреестра. </w:t>
      </w:r>
    </w:p>
    <w:sectPr w:rsidR="007D01B7" w:rsidRPr="00D04DA0" w:rsidSect="00AD5E37">
      <w:headerReference w:type="even" r:id="rId8"/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1B7" w:rsidRDefault="007D01B7">
      <w:r>
        <w:separator/>
      </w:r>
    </w:p>
  </w:endnote>
  <w:endnote w:type="continuationSeparator" w:id="0">
    <w:p w:rsidR="007D01B7" w:rsidRDefault="007D0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1B7" w:rsidRDefault="007D01B7">
      <w:r>
        <w:separator/>
      </w:r>
    </w:p>
  </w:footnote>
  <w:footnote w:type="continuationSeparator" w:id="0">
    <w:p w:rsidR="007D01B7" w:rsidRDefault="007D0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1B7" w:rsidRDefault="007D01B7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01B7" w:rsidRDefault="007D01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1B7" w:rsidRDefault="007D01B7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D01B7" w:rsidRDefault="007D01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0161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16642"/>
    <w:rsid w:val="000204F9"/>
    <w:rsid w:val="00021C08"/>
    <w:rsid w:val="0002213A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FB3"/>
    <w:rsid w:val="000558BB"/>
    <w:rsid w:val="00056144"/>
    <w:rsid w:val="00065424"/>
    <w:rsid w:val="00067B1B"/>
    <w:rsid w:val="00070F48"/>
    <w:rsid w:val="0007143E"/>
    <w:rsid w:val="00072C7D"/>
    <w:rsid w:val="000734C9"/>
    <w:rsid w:val="0007438E"/>
    <w:rsid w:val="00074879"/>
    <w:rsid w:val="000753BA"/>
    <w:rsid w:val="000757F1"/>
    <w:rsid w:val="00077F98"/>
    <w:rsid w:val="000825B9"/>
    <w:rsid w:val="00090085"/>
    <w:rsid w:val="00090A31"/>
    <w:rsid w:val="0009265E"/>
    <w:rsid w:val="0009488B"/>
    <w:rsid w:val="00094ED4"/>
    <w:rsid w:val="000A08DB"/>
    <w:rsid w:val="000A23AF"/>
    <w:rsid w:val="000A3474"/>
    <w:rsid w:val="000A4649"/>
    <w:rsid w:val="000A6569"/>
    <w:rsid w:val="000A7A49"/>
    <w:rsid w:val="000B0E51"/>
    <w:rsid w:val="000B1984"/>
    <w:rsid w:val="000B31BE"/>
    <w:rsid w:val="000B4396"/>
    <w:rsid w:val="000B66C5"/>
    <w:rsid w:val="000C0E55"/>
    <w:rsid w:val="000C2CF8"/>
    <w:rsid w:val="000C3E97"/>
    <w:rsid w:val="000C4003"/>
    <w:rsid w:val="000C4365"/>
    <w:rsid w:val="000C4A2D"/>
    <w:rsid w:val="000C4DF7"/>
    <w:rsid w:val="000C71FF"/>
    <w:rsid w:val="000D09CD"/>
    <w:rsid w:val="000D09EC"/>
    <w:rsid w:val="000D0D63"/>
    <w:rsid w:val="000D12F8"/>
    <w:rsid w:val="000D14C7"/>
    <w:rsid w:val="000D1B80"/>
    <w:rsid w:val="000D229B"/>
    <w:rsid w:val="000D2AFA"/>
    <w:rsid w:val="000D3DF9"/>
    <w:rsid w:val="000D4364"/>
    <w:rsid w:val="000D4D90"/>
    <w:rsid w:val="000D7BB1"/>
    <w:rsid w:val="000E0372"/>
    <w:rsid w:val="000E12FF"/>
    <w:rsid w:val="000E53BD"/>
    <w:rsid w:val="000E5DE9"/>
    <w:rsid w:val="000F2BBD"/>
    <w:rsid w:val="00101A9E"/>
    <w:rsid w:val="00103CD9"/>
    <w:rsid w:val="00103F73"/>
    <w:rsid w:val="00105284"/>
    <w:rsid w:val="00107318"/>
    <w:rsid w:val="00110088"/>
    <w:rsid w:val="001117D5"/>
    <w:rsid w:val="00111A1D"/>
    <w:rsid w:val="00112DA2"/>
    <w:rsid w:val="00122DEE"/>
    <w:rsid w:val="001232E6"/>
    <w:rsid w:val="001233D5"/>
    <w:rsid w:val="0013036A"/>
    <w:rsid w:val="00130488"/>
    <w:rsid w:val="00132653"/>
    <w:rsid w:val="00133C8C"/>
    <w:rsid w:val="00134975"/>
    <w:rsid w:val="00134CB4"/>
    <w:rsid w:val="001365F4"/>
    <w:rsid w:val="0013698E"/>
    <w:rsid w:val="00136A55"/>
    <w:rsid w:val="001370B7"/>
    <w:rsid w:val="0013771A"/>
    <w:rsid w:val="00141653"/>
    <w:rsid w:val="001416A7"/>
    <w:rsid w:val="00143615"/>
    <w:rsid w:val="0014394D"/>
    <w:rsid w:val="00144644"/>
    <w:rsid w:val="00145B4F"/>
    <w:rsid w:val="00145DF1"/>
    <w:rsid w:val="00146BF7"/>
    <w:rsid w:val="00152CCD"/>
    <w:rsid w:val="00155163"/>
    <w:rsid w:val="00156415"/>
    <w:rsid w:val="001608B2"/>
    <w:rsid w:val="001617FB"/>
    <w:rsid w:val="001623D8"/>
    <w:rsid w:val="00164BF7"/>
    <w:rsid w:val="0017446B"/>
    <w:rsid w:val="00174D62"/>
    <w:rsid w:val="00175A46"/>
    <w:rsid w:val="00176905"/>
    <w:rsid w:val="00180540"/>
    <w:rsid w:val="00180782"/>
    <w:rsid w:val="00181D14"/>
    <w:rsid w:val="00191278"/>
    <w:rsid w:val="00192F72"/>
    <w:rsid w:val="00194532"/>
    <w:rsid w:val="0019599B"/>
    <w:rsid w:val="00197650"/>
    <w:rsid w:val="001A24E8"/>
    <w:rsid w:val="001A3333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D07F2"/>
    <w:rsid w:val="001D30E5"/>
    <w:rsid w:val="001D326C"/>
    <w:rsid w:val="001D3623"/>
    <w:rsid w:val="001E501D"/>
    <w:rsid w:val="001E52FD"/>
    <w:rsid w:val="001E54C1"/>
    <w:rsid w:val="001F0146"/>
    <w:rsid w:val="001F0973"/>
    <w:rsid w:val="001F36F8"/>
    <w:rsid w:val="001F3D3A"/>
    <w:rsid w:val="001F5098"/>
    <w:rsid w:val="001F5D21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07C0E"/>
    <w:rsid w:val="00207D5E"/>
    <w:rsid w:val="00211832"/>
    <w:rsid w:val="00211A03"/>
    <w:rsid w:val="00213CCB"/>
    <w:rsid w:val="00214238"/>
    <w:rsid w:val="0021442A"/>
    <w:rsid w:val="002152CE"/>
    <w:rsid w:val="00215A8B"/>
    <w:rsid w:val="00217A36"/>
    <w:rsid w:val="00220303"/>
    <w:rsid w:val="00222F31"/>
    <w:rsid w:val="00223D5B"/>
    <w:rsid w:val="00224407"/>
    <w:rsid w:val="00226F5E"/>
    <w:rsid w:val="002275D9"/>
    <w:rsid w:val="00232C40"/>
    <w:rsid w:val="0023648F"/>
    <w:rsid w:val="00236575"/>
    <w:rsid w:val="00236AC3"/>
    <w:rsid w:val="00240708"/>
    <w:rsid w:val="0024117E"/>
    <w:rsid w:val="00241A3D"/>
    <w:rsid w:val="00244591"/>
    <w:rsid w:val="0024473A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4123"/>
    <w:rsid w:val="00274DB7"/>
    <w:rsid w:val="00275696"/>
    <w:rsid w:val="00282DC5"/>
    <w:rsid w:val="00284887"/>
    <w:rsid w:val="00284C70"/>
    <w:rsid w:val="00290333"/>
    <w:rsid w:val="00292693"/>
    <w:rsid w:val="0029329D"/>
    <w:rsid w:val="002A0A13"/>
    <w:rsid w:val="002A1B1E"/>
    <w:rsid w:val="002A2CE5"/>
    <w:rsid w:val="002A5930"/>
    <w:rsid w:val="002A5E06"/>
    <w:rsid w:val="002A7684"/>
    <w:rsid w:val="002B06A9"/>
    <w:rsid w:val="002B08AA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43A"/>
    <w:rsid w:val="002C6C88"/>
    <w:rsid w:val="002C6E47"/>
    <w:rsid w:val="002C7D42"/>
    <w:rsid w:val="002D118F"/>
    <w:rsid w:val="002D2AF5"/>
    <w:rsid w:val="002D5E91"/>
    <w:rsid w:val="002D619C"/>
    <w:rsid w:val="002E18F6"/>
    <w:rsid w:val="002E41B0"/>
    <w:rsid w:val="002E4D4F"/>
    <w:rsid w:val="002E58EA"/>
    <w:rsid w:val="002E5D9C"/>
    <w:rsid w:val="002F152B"/>
    <w:rsid w:val="002F1F21"/>
    <w:rsid w:val="002F2196"/>
    <w:rsid w:val="002F7792"/>
    <w:rsid w:val="0030079C"/>
    <w:rsid w:val="003024E9"/>
    <w:rsid w:val="003072B7"/>
    <w:rsid w:val="003102A1"/>
    <w:rsid w:val="00310C4C"/>
    <w:rsid w:val="003110E4"/>
    <w:rsid w:val="00311750"/>
    <w:rsid w:val="00313044"/>
    <w:rsid w:val="003139C0"/>
    <w:rsid w:val="00314E47"/>
    <w:rsid w:val="00315874"/>
    <w:rsid w:val="0031795C"/>
    <w:rsid w:val="00323669"/>
    <w:rsid w:val="00324332"/>
    <w:rsid w:val="003255AA"/>
    <w:rsid w:val="00327078"/>
    <w:rsid w:val="00331622"/>
    <w:rsid w:val="0033588D"/>
    <w:rsid w:val="00335AF9"/>
    <w:rsid w:val="00337129"/>
    <w:rsid w:val="00342F85"/>
    <w:rsid w:val="00343BD1"/>
    <w:rsid w:val="0034651F"/>
    <w:rsid w:val="00346B28"/>
    <w:rsid w:val="0034732D"/>
    <w:rsid w:val="00350E1E"/>
    <w:rsid w:val="0035122B"/>
    <w:rsid w:val="0035133F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50F"/>
    <w:rsid w:val="003841E8"/>
    <w:rsid w:val="0038610C"/>
    <w:rsid w:val="00390344"/>
    <w:rsid w:val="00394591"/>
    <w:rsid w:val="0039525D"/>
    <w:rsid w:val="00395EC8"/>
    <w:rsid w:val="0039639B"/>
    <w:rsid w:val="003971C6"/>
    <w:rsid w:val="003A07A3"/>
    <w:rsid w:val="003A1459"/>
    <w:rsid w:val="003A4956"/>
    <w:rsid w:val="003A4E0C"/>
    <w:rsid w:val="003A697A"/>
    <w:rsid w:val="003A7545"/>
    <w:rsid w:val="003A7803"/>
    <w:rsid w:val="003A7CA6"/>
    <w:rsid w:val="003B30CE"/>
    <w:rsid w:val="003B330F"/>
    <w:rsid w:val="003B3C25"/>
    <w:rsid w:val="003B4592"/>
    <w:rsid w:val="003B4A04"/>
    <w:rsid w:val="003B4A3D"/>
    <w:rsid w:val="003B5D3C"/>
    <w:rsid w:val="003B62F3"/>
    <w:rsid w:val="003B7AE0"/>
    <w:rsid w:val="003C230E"/>
    <w:rsid w:val="003C2A4B"/>
    <w:rsid w:val="003C69F7"/>
    <w:rsid w:val="003D1D45"/>
    <w:rsid w:val="003D43A1"/>
    <w:rsid w:val="003D465D"/>
    <w:rsid w:val="003D7156"/>
    <w:rsid w:val="003E19A4"/>
    <w:rsid w:val="003E257E"/>
    <w:rsid w:val="003E2D48"/>
    <w:rsid w:val="003E4D4D"/>
    <w:rsid w:val="003E6848"/>
    <w:rsid w:val="003F001F"/>
    <w:rsid w:val="003F2FCD"/>
    <w:rsid w:val="003F4D31"/>
    <w:rsid w:val="003F64CA"/>
    <w:rsid w:val="0040031D"/>
    <w:rsid w:val="00400EE7"/>
    <w:rsid w:val="00404D59"/>
    <w:rsid w:val="004110A2"/>
    <w:rsid w:val="004119D7"/>
    <w:rsid w:val="004124C7"/>
    <w:rsid w:val="004138E6"/>
    <w:rsid w:val="00415B01"/>
    <w:rsid w:val="0041630C"/>
    <w:rsid w:val="0042304B"/>
    <w:rsid w:val="00423DDC"/>
    <w:rsid w:val="00425A96"/>
    <w:rsid w:val="0042798E"/>
    <w:rsid w:val="00430266"/>
    <w:rsid w:val="0043227B"/>
    <w:rsid w:val="004322F4"/>
    <w:rsid w:val="00433423"/>
    <w:rsid w:val="00436B7C"/>
    <w:rsid w:val="00436C66"/>
    <w:rsid w:val="00440B61"/>
    <w:rsid w:val="00441967"/>
    <w:rsid w:val="00443263"/>
    <w:rsid w:val="004520FB"/>
    <w:rsid w:val="00452FD3"/>
    <w:rsid w:val="00453D90"/>
    <w:rsid w:val="00454E84"/>
    <w:rsid w:val="00454F7B"/>
    <w:rsid w:val="00456059"/>
    <w:rsid w:val="004579E2"/>
    <w:rsid w:val="00457A48"/>
    <w:rsid w:val="0046017C"/>
    <w:rsid w:val="004633A8"/>
    <w:rsid w:val="004647B0"/>
    <w:rsid w:val="00464B50"/>
    <w:rsid w:val="004654E3"/>
    <w:rsid w:val="00465787"/>
    <w:rsid w:val="00466568"/>
    <w:rsid w:val="00466BD3"/>
    <w:rsid w:val="00466ED3"/>
    <w:rsid w:val="00467868"/>
    <w:rsid w:val="00467F0B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3B22"/>
    <w:rsid w:val="004B6770"/>
    <w:rsid w:val="004C3158"/>
    <w:rsid w:val="004C3F93"/>
    <w:rsid w:val="004C5000"/>
    <w:rsid w:val="004D0447"/>
    <w:rsid w:val="004D13CB"/>
    <w:rsid w:val="004D33F0"/>
    <w:rsid w:val="004D3C78"/>
    <w:rsid w:val="004D44DE"/>
    <w:rsid w:val="004D603A"/>
    <w:rsid w:val="004D7D03"/>
    <w:rsid w:val="004E09E2"/>
    <w:rsid w:val="004E1DE7"/>
    <w:rsid w:val="004F2B50"/>
    <w:rsid w:val="004F47FA"/>
    <w:rsid w:val="005028CC"/>
    <w:rsid w:val="00502F80"/>
    <w:rsid w:val="00503E6B"/>
    <w:rsid w:val="00504084"/>
    <w:rsid w:val="00505E15"/>
    <w:rsid w:val="00506DD1"/>
    <w:rsid w:val="0051190E"/>
    <w:rsid w:val="00511F6B"/>
    <w:rsid w:val="00513C54"/>
    <w:rsid w:val="00514D5A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631"/>
    <w:rsid w:val="00591C32"/>
    <w:rsid w:val="00595235"/>
    <w:rsid w:val="00597ACA"/>
    <w:rsid w:val="005A107D"/>
    <w:rsid w:val="005A22D0"/>
    <w:rsid w:val="005A2C5C"/>
    <w:rsid w:val="005A4D79"/>
    <w:rsid w:val="005A7EDC"/>
    <w:rsid w:val="005B2B0B"/>
    <w:rsid w:val="005B314D"/>
    <w:rsid w:val="005B5260"/>
    <w:rsid w:val="005B5EBC"/>
    <w:rsid w:val="005B7C03"/>
    <w:rsid w:val="005C1311"/>
    <w:rsid w:val="005D0F8C"/>
    <w:rsid w:val="005D1A38"/>
    <w:rsid w:val="005D2A80"/>
    <w:rsid w:val="005D599B"/>
    <w:rsid w:val="005D5C4E"/>
    <w:rsid w:val="005D69B9"/>
    <w:rsid w:val="005E0070"/>
    <w:rsid w:val="005E0BE0"/>
    <w:rsid w:val="005E5E6A"/>
    <w:rsid w:val="005F0793"/>
    <w:rsid w:val="005F1F59"/>
    <w:rsid w:val="005F2C4E"/>
    <w:rsid w:val="005F2C87"/>
    <w:rsid w:val="005F2D81"/>
    <w:rsid w:val="005F55E3"/>
    <w:rsid w:val="005F77C8"/>
    <w:rsid w:val="006014C8"/>
    <w:rsid w:val="0060206D"/>
    <w:rsid w:val="006040E2"/>
    <w:rsid w:val="006078AF"/>
    <w:rsid w:val="006130B4"/>
    <w:rsid w:val="0061483C"/>
    <w:rsid w:val="00615A85"/>
    <w:rsid w:val="006162AA"/>
    <w:rsid w:val="0061711E"/>
    <w:rsid w:val="006175A8"/>
    <w:rsid w:val="006177CA"/>
    <w:rsid w:val="00620245"/>
    <w:rsid w:val="006209BD"/>
    <w:rsid w:val="00621560"/>
    <w:rsid w:val="00621F00"/>
    <w:rsid w:val="00622073"/>
    <w:rsid w:val="00624C6B"/>
    <w:rsid w:val="00624EF2"/>
    <w:rsid w:val="00627D1E"/>
    <w:rsid w:val="00632AC3"/>
    <w:rsid w:val="00633A27"/>
    <w:rsid w:val="00634113"/>
    <w:rsid w:val="00634EBA"/>
    <w:rsid w:val="0063658E"/>
    <w:rsid w:val="00637701"/>
    <w:rsid w:val="00637B4B"/>
    <w:rsid w:val="00642C74"/>
    <w:rsid w:val="006433E1"/>
    <w:rsid w:val="006440E3"/>
    <w:rsid w:val="006522F5"/>
    <w:rsid w:val="006579EC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77816"/>
    <w:rsid w:val="00680494"/>
    <w:rsid w:val="0068157B"/>
    <w:rsid w:val="00685C6C"/>
    <w:rsid w:val="00686E1B"/>
    <w:rsid w:val="00687C40"/>
    <w:rsid w:val="00695422"/>
    <w:rsid w:val="00695FD7"/>
    <w:rsid w:val="006966D2"/>
    <w:rsid w:val="006A0263"/>
    <w:rsid w:val="006A1D96"/>
    <w:rsid w:val="006A2203"/>
    <w:rsid w:val="006A47F5"/>
    <w:rsid w:val="006A68FD"/>
    <w:rsid w:val="006B0ED6"/>
    <w:rsid w:val="006B1D68"/>
    <w:rsid w:val="006C0CAB"/>
    <w:rsid w:val="006C266F"/>
    <w:rsid w:val="006C58B9"/>
    <w:rsid w:val="006C6739"/>
    <w:rsid w:val="006C6903"/>
    <w:rsid w:val="006C7A7E"/>
    <w:rsid w:val="006D0BB9"/>
    <w:rsid w:val="006E25AF"/>
    <w:rsid w:val="006E3DB3"/>
    <w:rsid w:val="006E3E61"/>
    <w:rsid w:val="006E4964"/>
    <w:rsid w:val="006E4E21"/>
    <w:rsid w:val="006E632F"/>
    <w:rsid w:val="006F15E1"/>
    <w:rsid w:val="006F74D4"/>
    <w:rsid w:val="007008BF"/>
    <w:rsid w:val="0070233E"/>
    <w:rsid w:val="007052B2"/>
    <w:rsid w:val="00713C0D"/>
    <w:rsid w:val="007143B1"/>
    <w:rsid w:val="007203E0"/>
    <w:rsid w:val="00725FB8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7680"/>
    <w:rsid w:val="0074780F"/>
    <w:rsid w:val="00751FA3"/>
    <w:rsid w:val="00753FBD"/>
    <w:rsid w:val="00757B6C"/>
    <w:rsid w:val="007615D0"/>
    <w:rsid w:val="007627CD"/>
    <w:rsid w:val="007639F3"/>
    <w:rsid w:val="007640FD"/>
    <w:rsid w:val="0076447D"/>
    <w:rsid w:val="00764B98"/>
    <w:rsid w:val="00765527"/>
    <w:rsid w:val="00765E1E"/>
    <w:rsid w:val="00765FD9"/>
    <w:rsid w:val="007670B0"/>
    <w:rsid w:val="0076716A"/>
    <w:rsid w:val="007677C8"/>
    <w:rsid w:val="007702B7"/>
    <w:rsid w:val="00770BA1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3613"/>
    <w:rsid w:val="007973DF"/>
    <w:rsid w:val="00797C03"/>
    <w:rsid w:val="007A0B12"/>
    <w:rsid w:val="007A2D2D"/>
    <w:rsid w:val="007A47AB"/>
    <w:rsid w:val="007A6E25"/>
    <w:rsid w:val="007B0558"/>
    <w:rsid w:val="007B0D13"/>
    <w:rsid w:val="007B18AF"/>
    <w:rsid w:val="007B2D70"/>
    <w:rsid w:val="007B3577"/>
    <w:rsid w:val="007B3AFE"/>
    <w:rsid w:val="007B4273"/>
    <w:rsid w:val="007B5021"/>
    <w:rsid w:val="007B7813"/>
    <w:rsid w:val="007C243D"/>
    <w:rsid w:val="007D01B7"/>
    <w:rsid w:val="007D0CA8"/>
    <w:rsid w:val="007D311D"/>
    <w:rsid w:val="007D3A4B"/>
    <w:rsid w:val="007D5E95"/>
    <w:rsid w:val="007D74F3"/>
    <w:rsid w:val="007E0098"/>
    <w:rsid w:val="007E07A6"/>
    <w:rsid w:val="007E1338"/>
    <w:rsid w:val="007E23CC"/>
    <w:rsid w:val="007E7B80"/>
    <w:rsid w:val="007F1D1E"/>
    <w:rsid w:val="007F4626"/>
    <w:rsid w:val="007F4B7D"/>
    <w:rsid w:val="007F4F7F"/>
    <w:rsid w:val="00800662"/>
    <w:rsid w:val="008009FA"/>
    <w:rsid w:val="00801DE8"/>
    <w:rsid w:val="00803571"/>
    <w:rsid w:val="00804795"/>
    <w:rsid w:val="00805AEB"/>
    <w:rsid w:val="008067A6"/>
    <w:rsid w:val="0080775A"/>
    <w:rsid w:val="008105EA"/>
    <w:rsid w:val="0081180A"/>
    <w:rsid w:val="00811BEF"/>
    <w:rsid w:val="008158F8"/>
    <w:rsid w:val="008164EB"/>
    <w:rsid w:val="00820F79"/>
    <w:rsid w:val="00822189"/>
    <w:rsid w:val="00824E47"/>
    <w:rsid w:val="00827E37"/>
    <w:rsid w:val="00830AD4"/>
    <w:rsid w:val="00830E83"/>
    <w:rsid w:val="0083556A"/>
    <w:rsid w:val="00835644"/>
    <w:rsid w:val="00835D7B"/>
    <w:rsid w:val="00836CC0"/>
    <w:rsid w:val="00836D05"/>
    <w:rsid w:val="00837D24"/>
    <w:rsid w:val="0084237F"/>
    <w:rsid w:val="0084489E"/>
    <w:rsid w:val="00844BB2"/>
    <w:rsid w:val="00845980"/>
    <w:rsid w:val="00847C38"/>
    <w:rsid w:val="008507A3"/>
    <w:rsid w:val="0085435E"/>
    <w:rsid w:val="00857AF3"/>
    <w:rsid w:val="0086375A"/>
    <w:rsid w:val="00863E5E"/>
    <w:rsid w:val="00863F99"/>
    <w:rsid w:val="00865D52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136"/>
    <w:rsid w:val="00892883"/>
    <w:rsid w:val="00892B2B"/>
    <w:rsid w:val="008A118F"/>
    <w:rsid w:val="008A4F51"/>
    <w:rsid w:val="008A65BF"/>
    <w:rsid w:val="008A6E99"/>
    <w:rsid w:val="008B03EE"/>
    <w:rsid w:val="008B16EB"/>
    <w:rsid w:val="008B582C"/>
    <w:rsid w:val="008B5A9E"/>
    <w:rsid w:val="008B5C9A"/>
    <w:rsid w:val="008B667B"/>
    <w:rsid w:val="008C092E"/>
    <w:rsid w:val="008C1CEB"/>
    <w:rsid w:val="008D1D9B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18E3"/>
    <w:rsid w:val="00922639"/>
    <w:rsid w:val="0092283F"/>
    <w:rsid w:val="00926EAC"/>
    <w:rsid w:val="0092703C"/>
    <w:rsid w:val="00931343"/>
    <w:rsid w:val="009315A4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60"/>
    <w:rsid w:val="00953286"/>
    <w:rsid w:val="009610AD"/>
    <w:rsid w:val="00961152"/>
    <w:rsid w:val="0096155D"/>
    <w:rsid w:val="0096165C"/>
    <w:rsid w:val="009626C3"/>
    <w:rsid w:val="0096290D"/>
    <w:rsid w:val="00963D6B"/>
    <w:rsid w:val="009654D5"/>
    <w:rsid w:val="00967F44"/>
    <w:rsid w:val="00972513"/>
    <w:rsid w:val="0097549C"/>
    <w:rsid w:val="00976270"/>
    <w:rsid w:val="00976976"/>
    <w:rsid w:val="009778C4"/>
    <w:rsid w:val="009800BB"/>
    <w:rsid w:val="00981517"/>
    <w:rsid w:val="00984CAB"/>
    <w:rsid w:val="00986129"/>
    <w:rsid w:val="009870B2"/>
    <w:rsid w:val="00987367"/>
    <w:rsid w:val="00990EE6"/>
    <w:rsid w:val="00994505"/>
    <w:rsid w:val="00995635"/>
    <w:rsid w:val="0099625B"/>
    <w:rsid w:val="009A02C1"/>
    <w:rsid w:val="009A47EF"/>
    <w:rsid w:val="009A5206"/>
    <w:rsid w:val="009A5AB4"/>
    <w:rsid w:val="009A68C6"/>
    <w:rsid w:val="009A7239"/>
    <w:rsid w:val="009B1E4A"/>
    <w:rsid w:val="009B2FEB"/>
    <w:rsid w:val="009B5D69"/>
    <w:rsid w:val="009B7375"/>
    <w:rsid w:val="009C00B2"/>
    <w:rsid w:val="009C0148"/>
    <w:rsid w:val="009C03B7"/>
    <w:rsid w:val="009C188E"/>
    <w:rsid w:val="009C1E14"/>
    <w:rsid w:val="009C2543"/>
    <w:rsid w:val="009C31B5"/>
    <w:rsid w:val="009C7954"/>
    <w:rsid w:val="009D4C00"/>
    <w:rsid w:val="009D5AE8"/>
    <w:rsid w:val="009E3BEB"/>
    <w:rsid w:val="009E477C"/>
    <w:rsid w:val="009E48CC"/>
    <w:rsid w:val="009E4F8B"/>
    <w:rsid w:val="009E5D76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3728"/>
    <w:rsid w:val="00A23D59"/>
    <w:rsid w:val="00A2422F"/>
    <w:rsid w:val="00A25601"/>
    <w:rsid w:val="00A2688E"/>
    <w:rsid w:val="00A2733F"/>
    <w:rsid w:val="00A30F1B"/>
    <w:rsid w:val="00A31A6C"/>
    <w:rsid w:val="00A33A62"/>
    <w:rsid w:val="00A33E45"/>
    <w:rsid w:val="00A35470"/>
    <w:rsid w:val="00A35DDC"/>
    <w:rsid w:val="00A37E50"/>
    <w:rsid w:val="00A42591"/>
    <w:rsid w:val="00A4493C"/>
    <w:rsid w:val="00A5101F"/>
    <w:rsid w:val="00A51FDE"/>
    <w:rsid w:val="00A52639"/>
    <w:rsid w:val="00A53C83"/>
    <w:rsid w:val="00A55029"/>
    <w:rsid w:val="00A55CDE"/>
    <w:rsid w:val="00A56B7B"/>
    <w:rsid w:val="00A6028C"/>
    <w:rsid w:val="00A62545"/>
    <w:rsid w:val="00A64E7A"/>
    <w:rsid w:val="00A651A5"/>
    <w:rsid w:val="00A663B2"/>
    <w:rsid w:val="00A7121C"/>
    <w:rsid w:val="00A73261"/>
    <w:rsid w:val="00A76983"/>
    <w:rsid w:val="00A8047F"/>
    <w:rsid w:val="00A83090"/>
    <w:rsid w:val="00A8327D"/>
    <w:rsid w:val="00A84EEA"/>
    <w:rsid w:val="00A874A0"/>
    <w:rsid w:val="00A9330C"/>
    <w:rsid w:val="00A97C7F"/>
    <w:rsid w:val="00AA083B"/>
    <w:rsid w:val="00AA0D38"/>
    <w:rsid w:val="00AA5632"/>
    <w:rsid w:val="00AA6489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C7B23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5FD9"/>
    <w:rsid w:val="00AE613D"/>
    <w:rsid w:val="00AE6879"/>
    <w:rsid w:val="00AE73CE"/>
    <w:rsid w:val="00AF35B5"/>
    <w:rsid w:val="00AF5B95"/>
    <w:rsid w:val="00AF640E"/>
    <w:rsid w:val="00AF6C29"/>
    <w:rsid w:val="00AF7275"/>
    <w:rsid w:val="00B0262A"/>
    <w:rsid w:val="00B027AF"/>
    <w:rsid w:val="00B030DF"/>
    <w:rsid w:val="00B04D63"/>
    <w:rsid w:val="00B069AD"/>
    <w:rsid w:val="00B142CD"/>
    <w:rsid w:val="00B16FA9"/>
    <w:rsid w:val="00B25F69"/>
    <w:rsid w:val="00B26951"/>
    <w:rsid w:val="00B31789"/>
    <w:rsid w:val="00B31F2F"/>
    <w:rsid w:val="00B34751"/>
    <w:rsid w:val="00B37813"/>
    <w:rsid w:val="00B4029A"/>
    <w:rsid w:val="00B4174A"/>
    <w:rsid w:val="00B45C46"/>
    <w:rsid w:val="00B50C69"/>
    <w:rsid w:val="00B51DDF"/>
    <w:rsid w:val="00B520D3"/>
    <w:rsid w:val="00B522EC"/>
    <w:rsid w:val="00B53441"/>
    <w:rsid w:val="00B54123"/>
    <w:rsid w:val="00B568E4"/>
    <w:rsid w:val="00B572DD"/>
    <w:rsid w:val="00B6365B"/>
    <w:rsid w:val="00B65A24"/>
    <w:rsid w:val="00B6676F"/>
    <w:rsid w:val="00B6683F"/>
    <w:rsid w:val="00B7084C"/>
    <w:rsid w:val="00B74919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33EF"/>
    <w:rsid w:val="00B952A6"/>
    <w:rsid w:val="00B9564A"/>
    <w:rsid w:val="00BA0048"/>
    <w:rsid w:val="00BA2EC5"/>
    <w:rsid w:val="00BA3E57"/>
    <w:rsid w:val="00BA4CEC"/>
    <w:rsid w:val="00BA61C5"/>
    <w:rsid w:val="00BA7AC7"/>
    <w:rsid w:val="00BB2FF0"/>
    <w:rsid w:val="00BB3647"/>
    <w:rsid w:val="00BB4B9F"/>
    <w:rsid w:val="00BB5C15"/>
    <w:rsid w:val="00BB6466"/>
    <w:rsid w:val="00BB700E"/>
    <w:rsid w:val="00BB741E"/>
    <w:rsid w:val="00BB775D"/>
    <w:rsid w:val="00BC30F0"/>
    <w:rsid w:val="00BC36BD"/>
    <w:rsid w:val="00BC3DE9"/>
    <w:rsid w:val="00BC6085"/>
    <w:rsid w:val="00BC6978"/>
    <w:rsid w:val="00BD14EF"/>
    <w:rsid w:val="00BD1965"/>
    <w:rsid w:val="00BD3F3E"/>
    <w:rsid w:val="00BE31A1"/>
    <w:rsid w:val="00BE3629"/>
    <w:rsid w:val="00BE45D3"/>
    <w:rsid w:val="00BF0EAD"/>
    <w:rsid w:val="00BF3420"/>
    <w:rsid w:val="00BF3CA7"/>
    <w:rsid w:val="00BF4EED"/>
    <w:rsid w:val="00BF7E41"/>
    <w:rsid w:val="00C02E31"/>
    <w:rsid w:val="00C0665D"/>
    <w:rsid w:val="00C10753"/>
    <w:rsid w:val="00C12272"/>
    <w:rsid w:val="00C13A54"/>
    <w:rsid w:val="00C14AAB"/>
    <w:rsid w:val="00C14AFA"/>
    <w:rsid w:val="00C16502"/>
    <w:rsid w:val="00C21EC3"/>
    <w:rsid w:val="00C23B76"/>
    <w:rsid w:val="00C23F11"/>
    <w:rsid w:val="00C258E8"/>
    <w:rsid w:val="00C2777B"/>
    <w:rsid w:val="00C30467"/>
    <w:rsid w:val="00C31EA4"/>
    <w:rsid w:val="00C32D5C"/>
    <w:rsid w:val="00C3528C"/>
    <w:rsid w:val="00C3582D"/>
    <w:rsid w:val="00C35F12"/>
    <w:rsid w:val="00C365A5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3471"/>
    <w:rsid w:val="00C648CE"/>
    <w:rsid w:val="00C6709C"/>
    <w:rsid w:val="00C6775B"/>
    <w:rsid w:val="00C71997"/>
    <w:rsid w:val="00C74775"/>
    <w:rsid w:val="00C75A96"/>
    <w:rsid w:val="00C75B7A"/>
    <w:rsid w:val="00C77AB6"/>
    <w:rsid w:val="00C77EA5"/>
    <w:rsid w:val="00C81460"/>
    <w:rsid w:val="00C81842"/>
    <w:rsid w:val="00C8365B"/>
    <w:rsid w:val="00C83CD5"/>
    <w:rsid w:val="00C841E1"/>
    <w:rsid w:val="00C8481B"/>
    <w:rsid w:val="00C86AA4"/>
    <w:rsid w:val="00C90E57"/>
    <w:rsid w:val="00C97969"/>
    <w:rsid w:val="00C97DE7"/>
    <w:rsid w:val="00CA0219"/>
    <w:rsid w:val="00CA3E46"/>
    <w:rsid w:val="00CA4850"/>
    <w:rsid w:val="00CB1DED"/>
    <w:rsid w:val="00CB339E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3BD7"/>
    <w:rsid w:val="00CD47AE"/>
    <w:rsid w:val="00CD576A"/>
    <w:rsid w:val="00CD588D"/>
    <w:rsid w:val="00CD6884"/>
    <w:rsid w:val="00CE0E7D"/>
    <w:rsid w:val="00CE1EAD"/>
    <w:rsid w:val="00CE4CB0"/>
    <w:rsid w:val="00CE51B2"/>
    <w:rsid w:val="00CF4F7E"/>
    <w:rsid w:val="00CF7A54"/>
    <w:rsid w:val="00D009C1"/>
    <w:rsid w:val="00D00FE7"/>
    <w:rsid w:val="00D04DA0"/>
    <w:rsid w:val="00D0569E"/>
    <w:rsid w:val="00D0620C"/>
    <w:rsid w:val="00D12CD9"/>
    <w:rsid w:val="00D135B1"/>
    <w:rsid w:val="00D139B4"/>
    <w:rsid w:val="00D13A01"/>
    <w:rsid w:val="00D143D1"/>
    <w:rsid w:val="00D210DD"/>
    <w:rsid w:val="00D21535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4E37"/>
    <w:rsid w:val="00D36BA3"/>
    <w:rsid w:val="00D37A7E"/>
    <w:rsid w:val="00D40951"/>
    <w:rsid w:val="00D40BD2"/>
    <w:rsid w:val="00D41DA1"/>
    <w:rsid w:val="00D41FD0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0C60"/>
    <w:rsid w:val="00D60FBA"/>
    <w:rsid w:val="00D612AC"/>
    <w:rsid w:val="00D66A3E"/>
    <w:rsid w:val="00D70896"/>
    <w:rsid w:val="00D7355D"/>
    <w:rsid w:val="00D740DF"/>
    <w:rsid w:val="00D8101A"/>
    <w:rsid w:val="00D85F7A"/>
    <w:rsid w:val="00D86041"/>
    <w:rsid w:val="00D87433"/>
    <w:rsid w:val="00D875D6"/>
    <w:rsid w:val="00D91A4D"/>
    <w:rsid w:val="00D93AC6"/>
    <w:rsid w:val="00D96244"/>
    <w:rsid w:val="00D9649C"/>
    <w:rsid w:val="00D96E0B"/>
    <w:rsid w:val="00D97DB3"/>
    <w:rsid w:val="00DA27A0"/>
    <w:rsid w:val="00DA3538"/>
    <w:rsid w:val="00DA4EA9"/>
    <w:rsid w:val="00DA50A6"/>
    <w:rsid w:val="00DA7F26"/>
    <w:rsid w:val="00DA7FA3"/>
    <w:rsid w:val="00DB54F6"/>
    <w:rsid w:val="00DB566B"/>
    <w:rsid w:val="00DB57DA"/>
    <w:rsid w:val="00DC0C73"/>
    <w:rsid w:val="00DC3912"/>
    <w:rsid w:val="00DC500F"/>
    <w:rsid w:val="00DC5012"/>
    <w:rsid w:val="00DC684D"/>
    <w:rsid w:val="00DC7230"/>
    <w:rsid w:val="00DD0097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5E9B"/>
    <w:rsid w:val="00E11A54"/>
    <w:rsid w:val="00E16636"/>
    <w:rsid w:val="00E173EC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40FE9"/>
    <w:rsid w:val="00E4303E"/>
    <w:rsid w:val="00E432F0"/>
    <w:rsid w:val="00E564C7"/>
    <w:rsid w:val="00E612BB"/>
    <w:rsid w:val="00E61579"/>
    <w:rsid w:val="00E6278F"/>
    <w:rsid w:val="00E62BF4"/>
    <w:rsid w:val="00E64213"/>
    <w:rsid w:val="00E64447"/>
    <w:rsid w:val="00E647FE"/>
    <w:rsid w:val="00E67201"/>
    <w:rsid w:val="00E70C0B"/>
    <w:rsid w:val="00E71435"/>
    <w:rsid w:val="00E722A9"/>
    <w:rsid w:val="00E728C1"/>
    <w:rsid w:val="00E75C37"/>
    <w:rsid w:val="00E80489"/>
    <w:rsid w:val="00E80C47"/>
    <w:rsid w:val="00E81CC5"/>
    <w:rsid w:val="00E826A2"/>
    <w:rsid w:val="00E82A4B"/>
    <w:rsid w:val="00E85512"/>
    <w:rsid w:val="00E90D24"/>
    <w:rsid w:val="00E91381"/>
    <w:rsid w:val="00E92369"/>
    <w:rsid w:val="00E944AF"/>
    <w:rsid w:val="00E9662F"/>
    <w:rsid w:val="00EA1020"/>
    <w:rsid w:val="00EA1376"/>
    <w:rsid w:val="00EA1F24"/>
    <w:rsid w:val="00EA2B1B"/>
    <w:rsid w:val="00EA5FFE"/>
    <w:rsid w:val="00EA769A"/>
    <w:rsid w:val="00EA7F93"/>
    <w:rsid w:val="00EB6F82"/>
    <w:rsid w:val="00EC09D1"/>
    <w:rsid w:val="00EC190D"/>
    <w:rsid w:val="00EC7934"/>
    <w:rsid w:val="00EC7F70"/>
    <w:rsid w:val="00ED0944"/>
    <w:rsid w:val="00ED18FE"/>
    <w:rsid w:val="00ED3AF7"/>
    <w:rsid w:val="00ED41F1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030C7"/>
    <w:rsid w:val="00F107F1"/>
    <w:rsid w:val="00F11D62"/>
    <w:rsid w:val="00F13A58"/>
    <w:rsid w:val="00F13C92"/>
    <w:rsid w:val="00F14E40"/>
    <w:rsid w:val="00F15B0F"/>
    <w:rsid w:val="00F17753"/>
    <w:rsid w:val="00F17BBC"/>
    <w:rsid w:val="00F21AA3"/>
    <w:rsid w:val="00F241DB"/>
    <w:rsid w:val="00F242D3"/>
    <w:rsid w:val="00F24C7D"/>
    <w:rsid w:val="00F24DE1"/>
    <w:rsid w:val="00F26624"/>
    <w:rsid w:val="00F278B2"/>
    <w:rsid w:val="00F329B5"/>
    <w:rsid w:val="00F341E4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85C"/>
    <w:rsid w:val="00F75475"/>
    <w:rsid w:val="00F763C6"/>
    <w:rsid w:val="00F768C5"/>
    <w:rsid w:val="00F840A3"/>
    <w:rsid w:val="00F84CF1"/>
    <w:rsid w:val="00F9143E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6D33"/>
    <w:rsid w:val="00FB6FE1"/>
    <w:rsid w:val="00FB75C7"/>
    <w:rsid w:val="00FC0387"/>
    <w:rsid w:val="00FC1BEE"/>
    <w:rsid w:val="00FC2982"/>
    <w:rsid w:val="00FC37A7"/>
    <w:rsid w:val="00FC3F5F"/>
    <w:rsid w:val="00FC4EE9"/>
    <w:rsid w:val="00FC5FF6"/>
    <w:rsid w:val="00FC6983"/>
    <w:rsid w:val="00FC6DF4"/>
    <w:rsid w:val="00FC7054"/>
    <w:rsid w:val="00FD1ECF"/>
    <w:rsid w:val="00FD4015"/>
    <w:rsid w:val="00FD4178"/>
    <w:rsid w:val="00FD4EED"/>
    <w:rsid w:val="00FD6FCE"/>
    <w:rsid w:val="00FD78B4"/>
    <w:rsid w:val="00FE2413"/>
    <w:rsid w:val="00FE334A"/>
    <w:rsid w:val="00FE62A3"/>
    <w:rsid w:val="00FE770D"/>
    <w:rsid w:val="00FF182D"/>
    <w:rsid w:val="00FF2372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locked/>
    <w:rsid w:val="00077F9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1180A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48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4D3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B08"/>
    <w:rPr>
      <w:rFonts w:cs="Times New Roman"/>
    </w:rPr>
  </w:style>
  <w:style w:type="character" w:styleId="PageNumber">
    <w:name w:val="page number"/>
    <w:basedOn w:val="DefaultParagraphFont"/>
    <w:uiPriority w:val="99"/>
    <w:rsid w:val="00AD5E37"/>
    <w:rPr>
      <w:rFonts w:cs="Times New Roman"/>
    </w:rPr>
  </w:style>
  <w:style w:type="paragraph" w:customStyle="1" w:styleId="a">
    <w:name w:val="Абзац списка"/>
    <w:aliases w:val="Источник"/>
    <w:basedOn w:val="Normal"/>
    <w:uiPriority w:val="99"/>
    <w:rsid w:val="00213CCB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</w:rPr>
  </w:style>
  <w:style w:type="paragraph" w:styleId="NormalWeb">
    <w:name w:val="Normal (Web)"/>
    <w:basedOn w:val="Normal"/>
    <w:uiPriority w:val="99"/>
    <w:rsid w:val="003F2F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66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</Pages>
  <Words>282</Words>
  <Characters>1612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6</cp:revision>
  <cp:lastPrinted>2019-02-27T06:43:00Z</cp:lastPrinted>
  <dcterms:created xsi:type="dcterms:W3CDTF">2019-02-25T07:31:00Z</dcterms:created>
  <dcterms:modified xsi:type="dcterms:W3CDTF">2019-02-27T07:03:00Z</dcterms:modified>
</cp:coreProperties>
</file>