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CB" w:rsidRPr="005D3F5C" w:rsidRDefault="005D3F5C">
      <w:pPr>
        <w:rPr>
          <w:sz w:val="28"/>
        </w:rPr>
      </w:pPr>
      <w:r>
        <w:rPr>
          <w:sz w:val="28"/>
        </w:rPr>
        <w:t xml:space="preserve">27.декабря 2023 года в 15.00 в д. </w:t>
      </w:r>
      <w:proofErr w:type="spellStart"/>
      <w:r>
        <w:rPr>
          <w:sz w:val="28"/>
        </w:rPr>
        <w:t>Коровики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около остановочного павильона состоялась встреча жителей с заместителем главы администрации МО Огаревское </w:t>
      </w:r>
      <w:proofErr w:type="spellStart"/>
      <w:r>
        <w:rPr>
          <w:sz w:val="28"/>
        </w:rPr>
        <w:t>Щекинский</w:t>
      </w:r>
      <w:proofErr w:type="spellEnd"/>
      <w:r>
        <w:rPr>
          <w:sz w:val="28"/>
        </w:rPr>
        <w:t xml:space="preserve"> район  Т.Н. </w:t>
      </w:r>
      <w:proofErr w:type="spellStart"/>
      <w:r>
        <w:rPr>
          <w:sz w:val="28"/>
        </w:rPr>
        <w:t>Курициной</w:t>
      </w:r>
      <w:proofErr w:type="spellEnd"/>
      <w:r>
        <w:rPr>
          <w:sz w:val="28"/>
        </w:rPr>
        <w:t>.</w:t>
      </w:r>
      <w:bookmarkStart w:id="0" w:name="_GoBack"/>
      <w:bookmarkEnd w:id="0"/>
    </w:p>
    <w:sectPr w:rsidR="00C008CB" w:rsidRPr="005D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5C"/>
    <w:rsid w:val="005D3F5C"/>
    <w:rsid w:val="00BE4F4D"/>
    <w:rsid w:val="00C008CB"/>
    <w:rsid w:val="00E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2023-12-27T12:53:00Z</dcterms:created>
  <dcterms:modified xsi:type="dcterms:W3CDTF">2023-12-27T12:56:00Z</dcterms:modified>
</cp:coreProperties>
</file>