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754499" w:rsidRPr="0031343C" w:rsidTr="00931CC5">
        <w:tc>
          <w:tcPr>
            <w:tcW w:w="9862" w:type="dxa"/>
            <w:gridSpan w:val="2"/>
          </w:tcPr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343C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754499" w:rsidRPr="0031343C" w:rsidTr="00931CC5">
        <w:tc>
          <w:tcPr>
            <w:tcW w:w="9862" w:type="dxa"/>
            <w:gridSpan w:val="2"/>
          </w:tcPr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343C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31343C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31343C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54499" w:rsidRPr="0031343C" w:rsidTr="00931CC5">
        <w:tc>
          <w:tcPr>
            <w:tcW w:w="9862" w:type="dxa"/>
            <w:gridSpan w:val="2"/>
          </w:tcPr>
          <w:p w:rsidR="00754499" w:rsidRPr="0031343C" w:rsidRDefault="00754499" w:rsidP="00931CC5">
            <w:pPr>
              <w:widowControl w:val="0"/>
              <w:tabs>
                <w:tab w:val="left" w:pos="1520"/>
                <w:tab w:val="left" w:pos="1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43C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4499" w:rsidRPr="0031343C" w:rsidTr="00931CC5">
        <w:tc>
          <w:tcPr>
            <w:tcW w:w="9862" w:type="dxa"/>
            <w:gridSpan w:val="2"/>
          </w:tcPr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343C">
              <w:rPr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754499" w:rsidRPr="0031343C" w:rsidTr="00931CC5">
        <w:tc>
          <w:tcPr>
            <w:tcW w:w="9862" w:type="dxa"/>
            <w:gridSpan w:val="2"/>
          </w:tcPr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4499" w:rsidRPr="0031343C" w:rsidTr="00931CC5">
        <w:tc>
          <w:tcPr>
            <w:tcW w:w="4926" w:type="dxa"/>
            <w:shd w:val="clear" w:color="auto" w:fill="FFFFFF"/>
          </w:tcPr>
          <w:p w:rsidR="00754499" w:rsidRPr="0031343C" w:rsidRDefault="0031343C" w:rsidP="0031343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_________________</w:t>
            </w:r>
            <w:r w:rsidR="00754499" w:rsidRPr="0031343C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54499" w:rsidRPr="0031343C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754499" w:rsidRPr="0031343C" w:rsidRDefault="00754499" w:rsidP="00931C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343C">
              <w:rPr>
                <w:b/>
                <w:bCs/>
                <w:sz w:val="28"/>
                <w:szCs w:val="28"/>
              </w:rPr>
              <w:t xml:space="preserve">№ </w:t>
            </w:r>
            <w:r w:rsidR="0031343C">
              <w:rPr>
                <w:b/>
                <w:bCs/>
                <w:sz w:val="28"/>
                <w:szCs w:val="28"/>
              </w:rPr>
              <w:t>__________</w:t>
            </w:r>
          </w:p>
          <w:p w:rsidR="00754499" w:rsidRPr="0031343C" w:rsidRDefault="00754499" w:rsidP="00931CC5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54499" w:rsidRPr="0031343C" w:rsidRDefault="0031343C" w:rsidP="00754499">
      <w:pPr>
        <w:ind w:firstLine="709"/>
        <w:jc w:val="center"/>
        <w:rPr>
          <w:b/>
          <w:sz w:val="28"/>
          <w:szCs w:val="28"/>
        </w:rPr>
      </w:pPr>
      <w:r w:rsidRPr="0031343C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31343C">
        <w:rPr>
          <w:b/>
          <w:sz w:val="28"/>
          <w:szCs w:val="28"/>
        </w:rPr>
        <w:t>Щекинского</w:t>
      </w:r>
      <w:proofErr w:type="spellEnd"/>
      <w:r w:rsidRPr="0031343C">
        <w:rPr>
          <w:b/>
          <w:sz w:val="28"/>
          <w:szCs w:val="28"/>
        </w:rPr>
        <w:t xml:space="preserve"> района № 26-111 от 30.10.2015 «</w:t>
      </w:r>
      <w:r w:rsidR="00754499" w:rsidRPr="0031343C">
        <w:rPr>
          <w:b/>
          <w:sz w:val="28"/>
          <w:szCs w:val="28"/>
        </w:rPr>
        <w:t xml:space="preserve">Об установлении и введении в действие на территории муниципального образования Огаревское </w:t>
      </w:r>
      <w:proofErr w:type="spellStart"/>
      <w:r w:rsidR="00754499" w:rsidRPr="0031343C">
        <w:rPr>
          <w:b/>
          <w:sz w:val="28"/>
          <w:szCs w:val="28"/>
        </w:rPr>
        <w:t>Щекинского</w:t>
      </w:r>
      <w:proofErr w:type="spellEnd"/>
      <w:r w:rsidR="00754499" w:rsidRPr="0031343C">
        <w:rPr>
          <w:b/>
          <w:sz w:val="28"/>
          <w:szCs w:val="28"/>
        </w:rPr>
        <w:t xml:space="preserve"> района налога на имущество физических лиц</w:t>
      </w:r>
    </w:p>
    <w:p w:rsidR="00754499" w:rsidRPr="0031343C" w:rsidRDefault="00754499" w:rsidP="00754499">
      <w:pPr>
        <w:rPr>
          <w:sz w:val="28"/>
          <w:szCs w:val="28"/>
        </w:rPr>
      </w:pPr>
    </w:p>
    <w:p w:rsidR="00754499" w:rsidRDefault="00AC25F3" w:rsidP="007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7C1C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законо</w:t>
        </w:r>
        <w:r w:rsidRPr="00A87C1C">
          <w:rPr>
            <w:sz w:val="28"/>
            <w:szCs w:val="28"/>
          </w:rPr>
          <w:t>м</w:t>
        </w:r>
      </w:hyperlink>
      <w:r w:rsidRPr="00A87C1C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87C1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407 Налогового кодекса Российской Федерации,</w:t>
      </w:r>
      <w:r w:rsidRPr="00A87C1C">
        <w:rPr>
          <w:sz w:val="28"/>
          <w:szCs w:val="28"/>
        </w:rPr>
        <w:t xml:space="preserve"> </w:t>
      </w:r>
      <w:r w:rsidR="00754499" w:rsidRPr="0031343C">
        <w:rPr>
          <w:sz w:val="28"/>
          <w:szCs w:val="28"/>
        </w:rPr>
        <w:t xml:space="preserve">руководствуясь </w:t>
      </w:r>
      <w:hyperlink r:id="rId5" w:history="1">
        <w:r w:rsidR="00754499" w:rsidRPr="0031343C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754499" w:rsidRPr="0031343C">
        <w:rPr>
          <w:sz w:val="28"/>
          <w:szCs w:val="28"/>
        </w:rPr>
        <w:t xml:space="preserve"> муниципального образования Огаревское </w:t>
      </w:r>
      <w:proofErr w:type="spellStart"/>
      <w:r w:rsidR="00754499" w:rsidRPr="0031343C">
        <w:rPr>
          <w:sz w:val="28"/>
          <w:szCs w:val="28"/>
        </w:rPr>
        <w:t>Щекинского</w:t>
      </w:r>
      <w:proofErr w:type="spellEnd"/>
      <w:r w:rsidR="00754499" w:rsidRPr="0031343C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="00754499" w:rsidRPr="0031343C">
        <w:rPr>
          <w:sz w:val="28"/>
          <w:szCs w:val="28"/>
        </w:rPr>
        <w:t>Щекинского</w:t>
      </w:r>
      <w:proofErr w:type="spellEnd"/>
      <w:r w:rsidR="00754499" w:rsidRPr="0031343C">
        <w:rPr>
          <w:sz w:val="28"/>
          <w:szCs w:val="28"/>
        </w:rPr>
        <w:t xml:space="preserve"> района решило:</w:t>
      </w:r>
    </w:p>
    <w:p w:rsidR="00AC25F3" w:rsidRPr="0031343C" w:rsidRDefault="00AC25F3" w:rsidP="00857EB3">
      <w:pPr>
        <w:ind w:firstLine="709"/>
        <w:jc w:val="both"/>
        <w:rPr>
          <w:sz w:val="28"/>
          <w:szCs w:val="28"/>
        </w:rPr>
      </w:pPr>
      <w:r w:rsidRPr="00AC25F3">
        <w:rPr>
          <w:sz w:val="28"/>
          <w:szCs w:val="28"/>
        </w:rPr>
        <w:t>1</w:t>
      </w:r>
      <w:r>
        <w:rPr>
          <w:sz w:val="28"/>
          <w:szCs w:val="28"/>
        </w:rPr>
        <w:t>. Внест</w:t>
      </w:r>
      <w:r w:rsidRPr="00AC25F3">
        <w:rPr>
          <w:sz w:val="28"/>
          <w:szCs w:val="28"/>
        </w:rPr>
        <w:t xml:space="preserve">и в решение Собрания депутатов муниципального образования Огаревское </w:t>
      </w:r>
      <w:proofErr w:type="spellStart"/>
      <w:r w:rsidRPr="00AC25F3">
        <w:rPr>
          <w:sz w:val="28"/>
          <w:szCs w:val="28"/>
        </w:rPr>
        <w:t>Щекинского</w:t>
      </w:r>
      <w:proofErr w:type="spellEnd"/>
      <w:r w:rsidRPr="00AC25F3">
        <w:rPr>
          <w:sz w:val="28"/>
          <w:szCs w:val="28"/>
        </w:rPr>
        <w:t xml:space="preserve"> района 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AC25F3">
        <w:rPr>
          <w:sz w:val="28"/>
          <w:szCs w:val="28"/>
        </w:rPr>
        <w:t>Щекинского</w:t>
      </w:r>
      <w:proofErr w:type="spellEnd"/>
      <w:r w:rsidRPr="00AC25F3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>» следующие изменения</w:t>
      </w:r>
      <w:r w:rsidR="00857EB3">
        <w:rPr>
          <w:sz w:val="28"/>
          <w:szCs w:val="28"/>
        </w:rPr>
        <w:t>:</w:t>
      </w:r>
    </w:p>
    <w:p w:rsidR="00AC25F3" w:rsidRDefault="00AC25F3" w:rsidP="00AC25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5.9</w:t>
      </w:r>
      <w:r w:rsidR="00857EB3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 </w:t>
      </w:r>
    </w:p>
    <w:p w:rsidR="00AC25F3" w:rsidRPr="008F33F1" w:rsidRDefault="00AC25F3" w:rsidP="00AC25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«5.9. члены семей военнослужащих, потерявших кормильца</w:t>
      </w:r>
      <w:r w:rsidRPr="008F33F1">
        <w:rPr>
          <w:sz w:val="28"/>
          <w:szCs w:val="28"/>
        </w:rPr>
        <w:t xml:space="preserve">, </w:t>
      </w:r>
      <w:r w:rsidRPr="008F33F1">
        <w:rPr>
          <w:color w:val="000000"/>
          <w:sz w:val="28"/>
          <w:szCs w:val="28"/>
          <w:shd w:val="clear" w:color="auto" w:fill="FFFFFF"/>
        </w:rPr>
        <w:t>признаваемые таковыми в соответствии с Федеральным закон</w:t>
      </w:r>
      <w:r>
        <w:rPr>
          <w:color w:val="000000"/>
          <w:sz w:val="28"/>
          <w:szCs w:val="28"/>
          <w:shd w:val="clear" w:color="auto" w:fill="FFFFFF"/>
        </w:rPr>
        <w:t>ом от 27 мая 1998 года N 76-ФЗ «</w:t>
      </w:r>
      <w:r w:rsidRPr="008F33F1">
        <w:rPr>
          <w:color w:val="000000"/>
          <w:sz w:val="28"/>
          <w:szCs w:val="28"/>
          <w:shd w:val="clear" w:color="auto" w:fill="FFFFFF"/>
        </w:rPr>
        <w:t>О статусе военнослужащих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AC25F3" w:rsidRDefault="00AC25F3" w:rsidP="00AC25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A87C1C">
        <w:rPr>
          <w:rFonts w:eastAsia="Calibri"/>
          <w:bCs/>
          <w:sz w:val="28"/>
          <w:szCs w:val="28"/>
          <w:lang w:eastAsia="en-US"/>
        </w:rPr>
        <w:t xml:space="preserve">. </w:t>
      </w:r>
      <w:r w:rsidRPr="00A87C1C"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8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в средствах массовой информации и разместить на официальном сайте МО </w:t>
      </w:r>
      <w:r w:rsidR="00857EB3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в сети Интернет.</w:t>
      </w:r>
    </w:p>
    <w:p w:rsidR="00AC25F3" w:rsidRDefault="00AC25F3" w:rsidP="00AC25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7C1C"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8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опубликования и распространяется на правоотношения, возникшие </w:t>
      </w:r>
      <w:r w:rsidR="00857EB3">
        <w:rPr>
          <w:sz w:val="28"/>
          <w:szCs w:val="28"/>
        </w:rPr>
        <w:t xml:space="preserve">с </w:t>
      </w:r>
      <w:r w:rsidRPr="00A87C1C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A87C1C">
        <w:rPr>
          <w:sz w:val="28"/>
          <w:szCs w:val="28"/>
        </w:rPr>
        <w:t xml:space="preserve"> года.</w:t>
      </w:r>
    </w:p>
    <w:p w:rsidR="00AC25F3" w:rsidRDefault="00AC25F3" w:rsidP="00AC25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4499" w:rsidRPr="0031343C" w:rsidRDefault="00754499" w:rsidP="00754499">
      <w:pPr>
        <w:rPr>
          <w:b/>
          <w:sz w:val="28"/>
          <w:szCs w:val="28"/>
        </w:rPr>
      </w:pPr>
    </w:p>
    <w:p w:rsidR="00754499" w:rsidRPr="0031343C" w:rsidRDefault="00754499" w:rsidP="00754499">
      <w:pPr>
        <w:rPr>
          <w:b/>
          <w:sz w:val="28"/>
          <w:szCs w:val="28"/>
        </w:rPr>
      </w:pPr>
    </w:p>
    <w:p w:rsidR="00754499" w:rsidRPr="0031343C" w:rsidRDefault="00754499" w:rsidP="00754499">
      <w:pPr>
        <w:tabs>
          <w:tab w:val="left" w:pos="4905"/>
        </w:tabs>
        <w:rPr>
          <w:sz w:val="28"/>
          <w:szCs w:val="28"/>
        </w:rPr>
      </w:pPr>
      <w:r w:rsidRPr="0031343C">
        <w:rPr>
          <w:sz w:val="28"/>
          <w:szCs w:val="28"/>
        </w:rPr>
        <w:t xml:space="preserve">Глава муниципального образования </w:t>
      </w:r>
      <w:r w:rsidRPr="0031343C">
        <w:rPr>
          <w:sz w:val="28"/>
          <w:szCs w:val="28"/>
        </w:rPr>
        <w:tab/>
      </w:r>
    </w:p>
    <w:p w:rsidR="00754499" w:rsidRPr="0031343C" w:rsidRDefault="00754499" w:rsidP="00754499">
      <w:pPr>
        <w:tabs>
          <w:tab w:val="left" w:pos="6195"/>
        </w:tabs>
        <w:rPr>
          <w:sz w:val="28"/>
          <w:szCs w:val="28"/>
        </w:rPr>
      </w:pPr>
      <w:proofErr w:type="gramStart"/>
      <w:r w:rsidRPr="0031343C">
        <w:rPr>
          <w:sz w:val="28"/>
          <w:szCs w:val="28"/>
        </w:rPr>
        <w:t>Огаревское</w:t>
      </w:r>
      <w:proofErr w:type="gramEnd"/>
      <w:r w:rsidRPr="0031343C">
        <w:rPr>
          <w:sz w:val="28"/>
          <w:szCs w:val="28"/>
        </w:rPr>
        <w:t xml:space="preserve"> </w:t>
      </w:r>
      <w:proofErr w:type="spellStart"/>
      <w:r w:rsidRPr="0031343C">
        <w:rPr>
          <w:sz w:val="28"/>
          <w:szCs w:val="28"/>
        </w:rPr>
        <w:t>Щекинского</w:t>
      </w:r>
      <w:proofErr w:type="spellEnd"/>
      <w:r w:rsidRPr="0031343C">
        <w:rPr>
          <w:sz w:val="28"/>
          <w:szCs w:val="28"/>
        </w:rPr>
        <w:t xml:space="preserve"> района</w:t>
      </w:r>
      <w:r w:rsidRPr="0031343C">
        <w:rPr>
          <w:sz w:val="28"/>
          <w:szCs w:val="28"/>
        </w:rPr>
        <w:tab/>
        <w:t xml:space="preserve">      А.</w:t>
      </w:r>
      <w:r w:rsidR="00857EB3">
        <w:rPr>
          <w:sz w:val="28"/>
          <w:szCs w:val="28"/>
        </w:rPr>
        <w:t xml:space="preserve"> </w:t>
      </w:r>
      <w:r w:rsidRPr="0031343C">
        <w:rPr>
          <w:sz w:val="28"/>
          <w:szCs w:val="28"/>
        </w:rPr>
        <w:t>А.</w:t>
      </w:r>
      <w:r w:rsidR="00857EB3">
        <w:rPr>
          <w:sz w:val="28"/>
          <w:szCs w:val="28"/>
        </w:rPr>
        <w:t xml:space="preserve"> </w:t>
      </w:r>
      <w:r w:rsidRPr="0031343C">
        <w:rPr>
          <w:sz w:val="28"/>
          <w:szCs w:val="28"/>
        </w:rPr>
        <w:t>Сазонов</w:t>
      </w:r>
    </w:p>
    <w:p w:rsidR="00C27F64" w:rsidRPr="0031343C" w:rsidRDefault="00C27F64">
      <w:pPr>
        <w:rPr>
          <w:sz w:val="28"/>
          <w:szCs w:val="28"/>
        </w:rPr>
      </w:pPr>
    </w:p>
    <w:sectPr w:rsidR="00C27F64" w:rsidRPr="0031343C" w:rsidSect="0046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99"/>
    <w:rsid w:val="0031343C"/>
    <w:rsid w:val="004634C5"/>
    <w:rsid w:val="00754499"/>
    <w:rsid w:val="00857EB3"/>
    <w:rsid w:val="00AC25F3"/>
    <w:rsid w:val="00C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99"/>
    <w:rPr>
      <w:color w:val="0000FF"/>
      <w:u w:val="single"/>
    </w:rPr>
  </w:style>
  <w:style w:type="paragraph" w:customStyle="1" w:styleId="ConsPlusNormal">
    <w:name w:val="ConsPlusNormal"/>
    <w:rsid w:val="0075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C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2016-03-23T14:14:00Z</dcterms:created>
  <dcterms:modified xsi:type="dcterms:W3CDTF">2016-06-14T11:41:00Z</dcterms:modified>
</cp:coreProperties>
</file>