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810EC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100246" w:rsidP="00CD26A2">
      <w:pPr>
        <w:ind w:firstLine="709"/>
        <w:jc w:val="center"/>
        <w:rPr>
          <w:b/>
          <w:sz w:val="28"/>
          <w:szCs w:val="28"/>
        </w:rPr>
      </w:pPr>
      <w:r w:rsidRPr="00810ECA">
        <w:rPr>
          <w:b/>
          <w:sz w:val="28"/>
          <w:szCs w:val="28"/>
        </w:rPr>
        <w:t xml:space="preserve">от </w:t>
      </w:r>
      <w:r w:rsidR="001600A0">
        <w:rPr>
          <w:b/>
          <w:sz w:val="28"/>
          <w:szCs w:val="28"/>
        </w:rPr>
        <w:t>04 апреля</w:t>
      </w:r>
      <w:bookmarkStart w:id="0" w:name="_GoBack"/>
      <w:bookmarkEnd w:id="0"/>
      <w:r w:rsidRPr="00810ECA">
        <w:rPr>
          <w:b/>
          <w:sz w:val="28"/>
          <w:szCs w:val="28"/>
        </w:rPr>
        <w:t xml:space="preserve"> 2018</w:t>
      </w:r>
      <w:r w:rsidR="00810ECA">
        <w:rPr>
          <w:b/>
          <w:sz w:val="28"/>
          <w:szCs w:val="28"/>
        </w:rPr>
        <w:t xml:space="preserve"> года      </w:t>
      </w:r>
      <w:r w:rsidR="00DE0CCA" w:rsidRPr="00810ECA">
        <w:rPr>
          <w:b/>
          <w:sz w:val="28"/>
          <w:szCs w:val="28"/>
        </w:rPr>
        <w:t xml:space="preserve">                                                № </w:t>
      </w:r>
      <w:r w:rsidR="001600A0">
        <w:rPr>
          <w:b/>
          <w:sz w:val="28"/>
          <w:szCs w:val="28"/>
        </w:rPr>
        <w:t>61-238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</w:t>
      </w:r>
      <w:proofErr w:type="gramEnd"/>
      <w:r w:rsidRPr="00D60EF7">
        <w:rPr>
          <w:sz w:val="28"/>
          <w:szCs w:val="28"/>
        </w:rPr>
        <w:t xml:space="preserve">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277C">
        <w:rPr>
          <w:b/>
          <w:sz w:val="28"/>
          <w:szCs w:val="28"/>
        </w:rPr>
        <w:t>1.</w:t>
      </w:r>
      <w:r w:rsidR="00DF01BD">
        <w:rPr>
          <w:b/>
          <w:sz w:val="28"/>
          <w:szCs w:val="28"/>
        </w:rPr>
        <w:t>1. Пункт 9</w:t>
      </w:r>
      <w:r w:rsidRPr="0076277C">
        <w:rPr>
          <w:b/>
          <w:sz w:val="28"/>
          <w:szCs w:val="28"/>
        </w:rPr>
        <w:t xml:space="preserve"> </w:t>
      </w:r>
      <w:r w:rsidR="00DF01BD">
        <w:rPr>
          <w:b/>
          <w:sz w:val="28"/>
          <w:szCs w:val="28"/>
        </w:rPr>
        <w:t xml:space="preserve">части 2 </w:t>
      </w:r>
      <w:r w:rsidRPr="0076277C">
        <w:rPr>
          <w:b/>
          <w:sz w:val="28"/>
          <w:szCs w:val="28"/>
        </w:rPr>
        <w:t>статьи 7</w:t>
      </w:r>
      <w:r>
        <w:rPr>
          <w:sz w:val="28"/>
          <w:szCs w:val="28"/>
        </w:rPr>
        <w:t xml:space="preserve"> изложить в следующей редакции: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 w:rsidRPr="0076277C">
        <w:rPr>
          <w:bCs/>
          <w:color w:val="000000"/>
          <w:sz w:val="28"/>
          <w:szCs w:val="28"/>
          <w:shd w:val="clear" w:color="auto" w:fill="FFFFFF"/>
        </w:rPr>
        <w:t xml:space="preserve">утверждение правил благоустройства территории </w:t>
      </w:r>
      <w:r w:rsidR="00DF01BD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bCs/>
          <w:color w:val="000000"/>
          <w:sz w:val="28"/>
          <w:szCs w:val="28"/>
          <w:shd w:val="clear" w:color="auto" w:fill="FFFFFF"/>
        </w:rPr>
        <w:t xml:space="preserve">, осуществление контроля за их соблюдением, организация благоустройства территории </w:t>
      </w:r>
      <w:r w:rsidR="00DF01BD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bCs/>
          <w:color w:val="000000"/>
          <w:sz w:val="28"/>
          <w:szCs w:val="28"/>
          <w:shd w:val="clear" w:color="auto" w:fill="FFFFFF"/>
        </w:rPr>
        <w:t xml:space="preserve"> в соотв</w:t>
      </w:r>
      <w:r w:rsidR="00873EE7">
        <w:rPr>
          <w:bCs/>
          <w:color w:val="000000"/>
          <w:sz w:val="28"/>
          <w:szCs w:val="28"/>
          <w:shd w:val="clear" w:color="auto" w:fill="FFFFFF"/>
        </w:rPr>
        <w:t>етствии с указанными правилами</w:t>
      </w:r>
      <w:proofErr w:type="gramStart"/>
      <w:r w:rsidR="00873EE7">
        <w:rPr>
          <w:bCs/>
          <w:color w:val="000000"/>
          <w:sz w:val="28"/>
          <w:szCs w:val="28"/>
          <w:shd w:val="clear" w:color="auto" w:fill="FFFFFF"/>
        </w:rPr>
        <w:t>;»</w:t>
      </w:r>
      <w:proofErr w:type="gramEnd"/>
      <w:r w:rsidR="00873E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100246" w:rsidRDefault="00670381" w:rsidP="001002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00246" w:rsidRPr="00B7621A">
        <w:rPr>
          <w:b/>
          <w:sz w:val="28"/>
          <w:szCs w:val="28"/>
        </w:rPr>
        <w:t xml:space="preserve">. </w:t>
      </w:r>
      <w:r w:rsidR="00DF01BD">
        <w:rPr>
          <w:b/>
          <w:sz w:val="28"/>
          <w:szCs w:val="28"/>
        </w:rPr>
        <w:t>В статье 9</w:t>
      </w:r>
    </w:p>
    <w:p w:rsidR="00100246" w:rsidRPr="004C47FF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часть 1 </w:t>
      </w:r>
      <w:r w:rsidRPr="004C47FF">
        <w:rPr>
          <w:sz w:val="28"/>
          <w:szCs w:val="28"/>
        </w:rPr>
        <w:t xml:space="preserve">дополнить пунктом </w:t>
      </w:r>
      <w:r w:rsidR="00DF01BD">
        <w:rPr>
          <w:sz w:val="28"/>
          <w:szCs w:val="28"/>
        </w:rPr>
        <w:t>7.1.</w:t>
      </w:r>
      <w:r w:rsidRPr="004C47FF">
        <w:rPr>
          <w:sz w:val="28"/>
          <w:szCs w:val="28"/>
        </w:rPr>
        <w:t xml:space="preserve"> следующего содержания:</w:t>
      </w:r>
    </w:p>
    <w:p w:rsidR="00100246" w:rsidRDefault="00DF01BD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«7.1.</w:t>
      </w:r>
      <w:r w:rsidR="00100246" w:rsidRPr="009C601F">
        <w:rPr>
          <w:sz w:val="28"/>
          <w:szCs w:val="28"/>
        </w:rPr>
        <w:t>)</w:t>
      </w:r>
      <w:r w:rsidR="00100246">
        <w:rPr>
          <w:b/>
          <w:sz w:val="28"/>
          <w:szCs w:val="28"/>
        </w:rPr>
        <w:t xml:space="preserve"> </w:t>
      </w:r>
      <w:r w:rsidR="00100246" w:rsidRPr="009C601F">
        <w:rPr>
          <w:bCs/>
          <w:color w:val="000000"/>
          <w:sz w:val="28"/>
          <w:szCs w:val="28"/>
          <w:shd w:val="clear" w:color="auto" w:fill="FFFFFF"/>
        </w:rPr>
        <w:t>полномочиями в сфере стратегического планирования, преду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смотренными </w:t>
      </w:r>
      <w:hyperlink r:id="rId6" w:history="1">
        <w:r w:rsidR="00100246" w:rsidRPr="009C601F">
          <w:rPr>
            <w:bCs/>
            <w:sz w:val="28"/>
            <w:szCs w:val="28"/>
          </w:rPr>
          <w:t>Федеральным законом</w:t>
        </w:r>
      </w:hyperlink>
      <w:r w:rsidR="00100246">
        <w:rPr>
          <w:bCs/>
          <w:sz w:val="28"/>
          <w:szCs w:val="28"/>
          <w:shd w:val="clear" w:color="auto" w:fill="FFFFFF"/>
        </w:rPr>
        <w:t xml:space="preserve"> </w:t>
      </w:r>
      <w:r w:rsidR="00100246" w:rsidRPr="009C601F">
        <w:rPr>
          <w:bCs/>
          <w:sz w:val="28"/>
          <w:szCs w:val="28"/>
          <w:shd w:val="clear" w:color="auto" w:fill="FFFFFF"/>
        </w:rPr>
        <w:t>о</w:t>
      </w:r>
      <w:r w:rsidR="00100246">
        <w:rPr>
          <w:bCs/>
          <w:color w:val="000000"/>
          <w:sz w:val="28"/>
          <w:szCs w:val="28"/>
          <w:shd w:val="clear" w:color="auto" w:fill="FFFFFF"/>
        </w:rPr>
        <w:t>т 28</w:t>
      </w:r>
      <w:r w:rsidR="00873EE7">
        <w:rPr>
          <w:bCs/>
          <w:color w:val="000000"/>
          <w:sz w:val="28"/>
          <w:szCs w:val="28"/>
          <w:shd w:val="clear" w:color="auto" w:fill="FFFFFF"/>
        </w:rPr>
        <w:t>.06.2014 №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 172-ФЗ "О </w:t>
      </w:r>
      <w:r w:rsidR="00100246" w:rsidRPr="009C601F">
        <w:rPr>
          <w:bCs/>
          <w:color w:val="000000"/>
          <w:sz w:val="28"/>
          <w:szCs w:val="28"/>
          <w:shd w:val="clear" w:color="auto" w:fill="FFFFFF"/>
        </w:rPr>
        <w:t>стратегическом плани</w:t>
      </w:r>
      <w:r w:rsidR="00100246">
        <w:rPr>
          <w:bCs/>
          <w:color w:val="000000"/>
          <w:sz w:val="28"/>
          <w:szCs w:val="28"/>
          <w:shd w:val="clear" w:color="auto" w:fill="FFFFFF"/>
        </w:rPr>
        <w:t>ровании в Российской Федерации";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</w:t>
      </w:r>
      <w:r w:rsidR="00DF01BD">
        <w:rPr>
          <w:b/>
          <w:bCs/>
          <w:color w:val="000000"/>
          <w:sz w:val="28"/>
          <w:szCs w:val="28"/>
          <w:shd w:val="clear" w:color="auto" w:fill="FFFFFF"/>
        </w:rPr>
        <w:t>ункт 9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00246" w:rsidRDefault="00DF01BD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«9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="00100246" w:rsidRPr="004C47FF">
        <w:rPr>
          <w:bCs/>
          <w:color w:val="000000"/>
          <w:sz w:val="28"/>
          <w:szCs w:val="28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7" w:anchor="block_1000" w:history="1">
        <w:r w:rsidR="00100246" w:rsidRPr="004C47FF">
          <w:rPr>
            <w:bCs/>
            <w:sz w:val="28"/>
            <w:szCs w:val="28"/>
          </w:rPr>
          <w:t>порядке</w:t>
        </w:r>
      </w:hyperlink>
      <w:r w:rsidR="00100246" w:rsidRPr="004C47FF">
        <w:rPr>
          <w:bCs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</w:t>
      </w:r>
      <w:proofErr w:type="gramStart"/>
      <w:r w:rsidR="00100246" w:rsidRPr="004C47FF">
        <w:rPr>
          <w:bCs/>
          <w:color w:val="000000"/>
          <w:sz w:val="28"/>
          <w:szCs w:val="28"/>
          <w:shd w:val="clear" w:color="auto" w:fill="FFFFFF"/>
        </w:rPr>
        <w:t>;</w:t>
      </w:r>
      <w:r w:rsidR="00100246">
        <w:rPr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100246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67044" w:rsidRDefault="00067044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67044">
        <w:rPr>
          <w:b/>
          <w:bCs/>
          <w:color w:val="000000"/>
          <w:sz w:val="28"/>
          <w:szCs w:val="28"/>
          <w:shd w:val="clear" w:color="auto" w:fill="FFFFFF"/>
        </w:rPr>
        <w:t>1.3. Часть 1 статьи 17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67044" w:rsidRDefault="00793D27" w:rsidP="0006704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="00067044">
        <w:rPr>
          <w:bCs/>
          <w:color w:val="000000"/>
          <w:sz w:val="28"/>
          <w:szCs w:val="28"/>
          <w:shd w:val="clear" w:color="auto" w:fill="FFFFFF"/>
        </w:rPr>
        <w:t>1</w:t>
      </w:r>
      <w:r w:rsidR="00067044" w:rsidRPr="00067044">
        <w:rPr>
          <w:bCs/>
          <w:color w:val="000000"/>
          <w:sz w:val="28"/>
          <w:szCs w:val="28"/>
          <w:shd w:val="clear" w:color="auto" w:fill="FFFFFF"/>
        </w:rPr>
        <w:t>.</w:t>
      </w:r>
      <w:r w:rsidR="00067044" w:rsidRPr="00067044">
        <w:rPr>
          <w:sz w:val="28"/>
          <w:szCs w:val="28"/>
        </w:rPr>
        <w:t xml:space="preserve">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</w:t>
      </w:r>
      <w:r w:rsidR="00067044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067044" w:rsidRPr="00067044" w:rsidRDefault="00067044" w:rsidP="0006704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067044">
        <w:rPr>
          <w:bCs/>
          <w:color w:val="000000"/>
          <w:sz w:val="28"/>
          <w:szCs w:val="28"/>
        </w:rPr>
        <w:lastRenderedPageBreak/>
        <w:t xml:space="preserve">1) в населенном пункте по вопросу изменения границ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067044">
        <w:rPr>
          <w:bCs/>
          <w:color w:val="000000"/>
          <w:sz w:val="28"/>
          <w:szCs w:val="28"/>
        </w:rPr>
        <w:t>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</w:t>
      </w:r>
      <w:r>
        <w:rPr>
          <w:bCs/>
          <w:color w:val="000000"/>
          <w:sz w:val="28"/>
          <w:szCs w:val="28"/>
        </w:rPr>
        <w:t xml:space="preserve"> образования;</w:t>
      </w:r>
    </w:p>
    <w:p w:rsidR="00067044" w:rsidRDefault="00067044" w:rsidP="0006704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067044">
        <w:rPr>
          <w:bCs/>
          <w:color w:val="000000"/>
          <w:sz w:val="28"/>
          <w:szCs w:val="28"/>
        </w:rPr>
        <w:t>) в населенном пункте, входящем в состав муниципального</w:t>
      </w:r>
      <w:r>
        <w:rPr>
          <w:bCs/>
          <w:color w:val="000000"/>
          <w:sz w:val="28"/>
          <w:szCs w:val="28"/>
        </w:rPr>
        <w:t xml:space="preserve"> образования</w:t>
      </w:r>
      <w:r w:rsidR="00793D27">
        <w:rPr>
          <w:bCs/>
          <w:color w:val="000000"/>
          <w:sz w:val="28"/>
          <w:szCs w:val="28"/>
        </w:rPr>
        <w:t xml:space="preserve"> </w:t>
      </w:r>
      <w:r w:rsidRPr="00067044">
        <w:rPr>
          <w:bCs/>
          <w:color w:val="000000"/>
          <w:sz w:val="28"/>
          <w:szCs w:val="28"/>
        </w:rPr>
        <w:t>по вопросу введения и использования средств самообложения граждан на террит</w:t>
      </w:r>
      <w:r w:rsidR="00793D27">
        <w:rPr>
          <w:bCs/>
          <w:color w:val="000000"/>
          <w:sz w:val="28"/>
          <w:szCs w:val="28"/>
        </w:rPr>
        <w:t>ории данного населенного пункта</w:t>
      </w:r>
      <w:proofErr w:type="gramStart"/>
      <w:r w:rsidR="00793D27">
        <w:rPr>
          <w:bCs/>
          <w:color w:val="000000"/>
          <w:sz w:val="28"/>
          <w:szCs w:val="28"/>
        </w:rPr>
        <w:t>.»;</w:t>
      </w:r>
      <w:proofErr w:type="gramEnd"/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C47FF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="00793D27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4C47FF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C976B2"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="00670381">
        <w:rPr>
          <w:b/>
          <w:bCs/>
          <w:color w:val="000000"/>
          <w:sz w:val="28"/>
          <w:szCs w:val="28"/>
          <w:shd w:val="clear" w:color="auto" w:fill="FFFFFF"/>
        </w:rPr>
        <w:t>тать</w:t>
      </w:r>
      <w:r w:rsidR="00C976B2">
        <w:rPr>
          <w:b/>
          <w:bCs/>
          <w:color w:val="000000"/>
          <w:sz w:val="28"/>
          <w:szCs w:val="28"/>
          <w:shd w:val="clear" w:color="auto" w:fill="FFFFFF"/>
        </w:rPr>
        <w:t>ю</w:t>
      </w:r>
      <w:r w:rsidR="00670381">
        <w:rPr>
          <w:b/>
          <w:bCs/>
          <w:color w:val="000000"/>
          <w:sz w:val="28"/>
          <w:szCs w:val="28"/>
          <w:shd w:val="clear" w:color="auto" w:fill="FFFFFF"/>
        </w:rPr>
        <w:t xml:space="preserve"> 21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</w:t>
      </w:r>
      <w:r w:rsidRPr="00120825">
        <w:rPr>
          <w:bCs/>
          <w:color w:val="000000"/>
          <w:sz w:val="28"/>
          <w:szCs w:val="28"/>
          <w:shd w:val="clear" w:color="auto" w:fill="FFFFFF"/>
        </w:rPr>
        <w:t xml:space="preserve"> в следующей редакции:</w:t>
      </w:r>
    </w:p>
    <w:p w:rsidR="00591E3D" w:rsidRDefault="00670381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«Статья 21</w:t>
      </w:r>
      <w:r w:rsidR="00100246">
        <w:rPr>
          <w:bCs/>
          <w:color w:val="000000"/>
          <w:sz w:val="28"/>
          <w:szCs w:val="28"/>
          <w:shd w:val="clear" w:color="auto" w:fill="FFFFFF"/>
        </w:rPr>
        <w:t>. Публичные с</w:t>
      </w:r>
      <w:r w:rsidR="00C976B2">
        <w:rPr>
          <w:bCs/>
          <w:color w:val="000000"/>
          <w:sz w:val="28"/>
          <w:szCs w:val="28"/>
          <w:shd w:val="clear" w:color="auto" w:fill="FFFFFF"/>
        </w:rPr>
        <w:t>лушания, общественные слушания</w:t>
      </w:r>
    </w:p>
    <w:p w:rsidR="00591E3D" w:rsidRPr="00591E3D" w:rsidRDefault="00C976B2" w:rsidP="00591E3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1E3D" w:rsidRPr="00591E3D">
        <w:rPr>
          <w:bCs/>
          <w:color w:val="000000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образования, главой муниципального образования могут проводиться публичные слушания.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2. Публичные слушания проводятся по инициативе населения, Собрания депутатов муниципального образования или главы муниципального образования.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- главой муниципального образования.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3. На публичные слушания должны выноситься:</w:t>
      </w:r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proofErr w:type="gramStart"/>
      <w:r w:rsidRPr="00591E3D">
        <w:rPr>
          <w:bCs/>
          <w:color w:val="000000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591E3D">
        <w:rPr>
          <w:bCs/>
          <w:sz w:val="28"/>
          <w:szCs w:val="28"/>
        </w:rPr>
        <w:t>положений </w:t>
      </w:r>
      <w:hyperlink r:id="rId8" w:anchor="block_8000" w:history="1">
        <w:r w:rsidRPr="00591E3D">
          <w:rPr>
            <w:bCs/>
            <w:sz w:val="28"/>
            <w:szCs w:val="28"/>
          </w:rPr>
          <w:t>Конституции</w:t>
        </w:r>
      </w:hyperlink>
      <w:r w:rsidRPr="00591E3D">
        <w:rPr>
          <w:bCs/>
          <w:sz w:val="28"/>
          <w:szCs w:val="28"/>
        </w:rPr>
        <w:t> Российской Федерации, федеральных законов, Устава (Основного Закона) Тульской области или законов Тульской области в целях приведения данного устава в соответствие с этими нормативными правовыми актами;</w:t>
      </w:r>
      <w:proofErr w:type="gramEnd"/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r w:rsidRPr="00591E3D">
        <w:rPr>
          <w:bCs/>
          <w:sz w:val="28"/>
          <w:szCs w:val="28"/>
        </w:rPr>
        <w:t>2) проект местного бюджета и отчет о его исполнении;</w:t>
      </w:r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r w:rsidRPr="00591E3D">
        <w:rPr>
          <w:bCs/>
          <w:sz w:val="28"/>
          <w:szCs w:val="28"/>
        </w:rPr>
        <w:t>3) прое</w:t>
      </w:r>
      <w:proofErr w:type="gramStart"/>
      <w:r w:rsidRPr="00591E3D">
        <w:rPr>
          <w:bCs/>
          <w:sz w:val="28"/>
          <w:szCs w:val="28"/>
        </w:rPr>
        <w:t>кт стр</w:t>
      </w:r>
      <w:proofErr w:type="gramEnd"/>
      <w:r w:rsidRPr="00591E3D">
        <w:rPr>
          <w:bCs/>
          <w:sz w:val="28"/>
          <w:szCs w:val="28"/>
        </w:rPr>
        <w:t>атегии социально-экономического развития муниципального образования;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9" w:anchor="block_13" w:history="1">
        <w:r w:rsidRPr="00591E3D">
          <w:rPr>
            <w:bCs/>
            <w:sz w:val="28"/>
            <w:szCs w:val="28"/>
          </w:rPr>
          <w:t>статьей 13</w:t>
        </w:r>
      </w:hyperlink>
      <w:r w:rsidRPr="00591E3D">
        <w:rPr>
          <w:bCs/>
          <w:sz w:val="28"/>
          <w:szCs w:val="28"/>
        </w:rPr>
        <w:t> Федерального закона от 06.10.2003  № 131-ФЗ «Об общих принципах организации</w:t>
      </w:r>
      <w:r w:rsidRPr="00591E3D">
        <w:rPr>
          <w:bCs/>
          <w:color w:val="000000"/>
          <w:sz w:val="28"/>
          <w:szCs w:val="28"/>
        </w:rPr>
        <w:t xml:space="preserve">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 xml:space="preserve">4. Порядок организации и проведения публичных слушаний по проектам и вопросам, указанным </w:t>
      </w:r>
      <w:r w:rsidRPr="00591E3D">
        <w:rPr>
          <w:bCs/>
          <w:sz w:val="28"/>
          <w:szCs w:val="28"/>
        </w:rPr>
        <w:t>в </w:t>
      </w:r>
      <w:hyperlink r:id="rId10" w:anchor="block_2803" w:history="1">
        <w:r w:rsidRPr="00591E3D">
          <w:rPr>
            <w:bCs/>
            <w:sz w:val="28"/>
            <w:szCs w:val="28"/>
          </w:rPr>
          <w:t>части 3</w:t>
        </w:r>
      </w:hyperlink>
      <w:r w:rsidRPr="00591E3D">
        <w:rPr>
          <w:bCs/>
          <w:sz w:val="28"/>
          <w:szCs w:val="28"/>
        </w:rPr>
        <w:t> настоящей статьи, определяется Положением о публичных слушаниях, утверждаемым</w:t>
      </w:r>
      <w:r w:rsidRPr="00591E3D">
        <w:rPr>
          <w:bCs/>
          <w:color w:val="000000"/>
          <w:sz w:val="28"/>
          <w:szCs w:val="28"/>
        </w:rPr>
        <w:t xml:space="preserve"> Собранием депутатов муниципального образования.</w:t>
      </w:r>
    </w:p>
    <w:p w:rsid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 xml:space="preserve">5. </w:t>
      </w:r>
      <w:proofErr w:type="gramStart"/>
      <w:r w:rsidRPr="00591E3D">
        <w:rPr>
          <w:bCs/>
          <w:color w:val="000000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591E3D">
        <w:rPr>
          <w:bCs/>
          <w:color w:val="000000"/>
          <w:sz w:val="28"/>
          <w:szCs w:val="28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91E3D">
        <w:rPr>
          <w:bCs/>
          <w:color w:val="000000"/>
          <w:sz w:val="28"/>
          <w:szCs w:val="28"/>
        </w:rPr>
        <w:t xml:space="preserve"> </w:t>
      </w:r>
      <w:proofErr w:type="gramStart"/>
      <w:r w:rsidRPr="00591E3D">
        <w:rPr>
          <w:bCs/>
          <w:color w:val="000000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деятельности.</w:t>
      </w:r>
      <w:proofErr w:type="gramEnd"/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6. Заключения о результатах общественных обсуждений или публичных слушаний подлежат официальному опубликованию (обнародованию).»;</w:t>
      </w:r>
    </w:p>
    <w:p w:rsidR="00100246" w:rsidRDefault="00100246" w:rsidP="00591E3D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1.5</w:t>
      </w:r>
      <w:r w:rsidRPr="00225AC2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В статье</w:t>
      </w:r>
      <w:r w:rsidR="00B7792D">
        <w:rPr>
          <w:b/>
          <w:sz w:val="28"/>
          <w:szCs w:val="28"/>
          <w:shd w:val="clear" w:color="auto" w:fill="FFFFFF"/>
        </w:rPr>
        <w:t xml:space="preserve"> 29</w:t>
      </w:r>
      <w:r>
        <w:rPr>
          <w:sz w:val="28"/>
          <w:szCs w:val="28"/>
          <w:shd w:val="clear" w:color="auto" w:fill="FFFFFF"/>
        </w:rPr>
        <w:t>: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959A3">
        <w:rPr>
          <w:b/>
          <w:sz w:val="28"/>
          <w:szCs w:val="28"/>
          <w:shd w:val="clear" w:color="auto" w:fill="FFFFFF"/>
        </w:rPr>
        <w:t>пу</w:t>
      </w:r>
      <w:r w:rsidRPr="00225AC2">
        <w:rPr>
          <w:b/>
          <w:sz w:val="28"/>
          <w:szCs w:val="28"/>
          <w:shd w:val="clear" w:color="auto" w:fill="FFFFFF"/>
        </w:rPr>
        <w:t xml:space="preserve">нкт 4 части 1 </w:t>
      </w:r>
      <w:r>
        <w:rPr>
          <w:sz w:val="28"/>
          <w:szCs w:val="28"/>
          <w:shd w:val="clear" w:color="auto" w:fill="FFFFFF"/>
        </w:rPr>
        <w:t>изложить в следующей редакции;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«4</w:t>
      </w:r>
      <w:r w:rsidRPr="00225AC2">
        <w:rPr>
          <w:sz w:val="28"/>
          <w:szCs w:val="28"/>
          <w:shd w:val="clear" w:color="auto" w:fill="FFFFFF"/>
        </w:rPr>
        <w:t>) утверждение стратегии социально-экономического развития муниципального образования</w:t>
      </w:r>
      <w:proofErr w:type="gramStart"/>
      <w:r w:rsidRPr="00225AC2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959A3">
        <w:rPr>
          <w:b/>
          <w:sz w:val="28"/>
          <w:szCs w:val="28"/>
          <w:shd w:val="clear" w:color="auto" w:fill="FFFFFF"/>
        </w:rPr>
        <w:t>часть 1</w:t>
      </w:r>
      <w:r>
        <w:rPr>
          <w:sz w:val="28"/>
          <w:szCs w:val="28"/>
          <w:shd w:val="clear" w:color="auto" w:fill="FFFFFF"/>
        </w:rPr>
        <w:t xml:space="preserve"> дополнить пунктом 11 следующего содержания:</w:t>
      </w:r>
    </w:p>
    <w:p w:rsidR="00100246" w:rsidRPr="008959A3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«11) </w:t>
      </w:r>
      <w:r w:rsidRPr="008959A3">
        <w:rPr>
          <w:sz w:val="28"/>
          <w:szCs w:val="28"/>
          <w:shd w:val="clear" w:color="auto" w:fill="FFFFFF"/>
        </w:rPr>
        <w:t>утверждение правил благоустройства территории муниципального образования</w:t>
      </w:r>
      <w:proofErr w:type="gramStart"/>
      <w:r w:rsidRPr="008959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1.6</w:t>
      </w:r>
      <w:r w:rsidRPr="00B5438E">
        <w:rPr>
          <w:b/>
          <w:sz w:val="28"/>
          <w:szCs w:val="28"/>
          <w:shd w:val="clear" w:color="auto" w:fill="FFFFFF"/>
        </w:rPr>
        <w:t>. Часть 2 статьи 35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5438E">
        <w:rPr>
          <w:sz w:val="28"/>
          <w:szCs w:val="28"/>
          <w:shd w:val="clear" w:color="auto" w:fill="FFFFFF"/>
        </w:rPr>
        <w:t xml:space="preserve">«2. </w:t>
      </w:r>
      <w:r w:rsidRPr="00B5438E">
        <w:rPr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B5438E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>
        <w:rPr>
          <w:bCs/>
          <w:color w:val="000000"/>
          <w:sz w:val="28"/>
          <w:szCs w:val="28"/>
          <w:shd w:val="clear" w:color="auto" w:fill="FFFFFF"/>
        </w:rPr>
        <w:t>Губернатора Тульской области</w:t>
      </w:r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 об отрешении от должности главы муниципального образования либо на основании решения </w:t>
      </w:r>
      <w:r>
        <w:rPr>
          <w:bCs/>
          <w:color w:val="000000"/>
          <w:sz w:val="28"/>
          <w:szCs w:val="28"/>
          <w:shd w:val="clear" w:color="auto" w:fill="FFFFFF"/>
        </w:rPr>
        <w:t>Собрания депутатов</w:t>
      </w:r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об удалении главы муниципального образов</w:t>
      </w:r>
      <w:r>
        <w:rPr>
          <w:bCs/>
          <w:color w:val="000000"/>
          <w:sz w:val="28"/>
          <w:szCs w:val="28"/>
          <w:shd w:val="clear" w:color="auto" w:fill="FFFFFF"/>
        </w:rPr>
        <w:t>ания в отставку, обжалует данный</w:t>
      </w:r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 правовой акт или решение в судебном порядке, </w:t>
      </w:r>
      <w:r>
        <w:rPr>
          <w:bCs/>
          <w:color w:val="000000"/>
          <w:sz w:val="28"/>
          <w:szCs w:val="28"/>
          <w:shd w:val="clear" w:color="auto" w:fill="FFFFFF"/>
        </w:rPr>
        <w:t>Собрание депутатов</w:t>
      </w:r>
      <w:r w:rsidRPr="00B5438E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не вправе принимать решение об избрании главы муниципального образования, до вступления решения суда в законную силу</w:t>
      </w:r>
      <w:proofErr w:type="gramStart"/>
      <w:r w:rsidRPr="00B5438E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704158" w:rsidRPr="00704158" w:rsidRDefault="00704158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04158">
        <w:rPr>
          <w:b/>
          <w:bCs/>
          <w:color w:val="000000"/>
          <w:sz w:val="28"/>
          <w:szCs w:val="28"/>
          <w:shd w:val="clear" w:color="auto" w:fill="FFFFFF"/>
        </w:rPr>
        <w:t>1.7. В статье 44:</w:t>
      </w:r>
    </w:p>
    <w:p w:rsidR="00704158" w:rsidRDefault="00704158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158">
        <w:rPr>
          <w:b/>
          <w:bCs/>
          <w:color w:val="000000"/>
          <w:sz w:val="28"/>
          <w:szCs w:val="28"/>
          <w:shd w:val="clear" w:color="auto" w:fill="FFFFFF"/>
        </w:rPr>
        <w:t xml:space="preserve">- часть 3 </w:t>
      </w:r>
      <w:r>
        <w:rPr>
          <w:bCs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704158" w:rsidRDefault="00704158" w:rsidP="007041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«3. Для замещения </w:t>
      </w:r>
      <w:r w:rsidRPr="00704158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>требуется соответствие квалификационным</w:t>
      </w:r>
      <w:r w:rsidRPr="007041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</w:t>
      </w:r>
      <w:proofErr w:type="gramStart"/>
      <w:r>
        <w:rPr>
          <w:sz w:val="28"/>
          <w:szCs w:val="28"/>
        </w:rPr>
        <w:t>.»;</w:t>
      </w:r>
      <w:proofErr w:type="gramEnd"/>
    </w:p>
    <w:p w:rsidR="00704158" w:rsidRDefault="00704158" w:rsidP="0070415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часть 4 признать утратившей силу;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93D27" w:rsidRPr="00E476C3" w:rsidRDefault="00EA2108" w:rsidP="0010024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</w:t>
      </w:r>
      <w:r w:rsidR="00793D27" w:rsidRPr="00E476C3">
        <w:rPr>
          <w:b/>
          <w:bCs/>
          <w:color w:val="000000"/>
          <w:sz w:val="28"/>
          <w:szCs w:val="28"/>
        </w:rPr>
        <w:t>. В статье 55:</w:t>
      </w:r>
    </w:p>
    <w:p w:rsidR="00793D27" w:rsidRDefault="00793D27" w:rsidP="001002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164CE1">
        <w:rPr>
          <w:b/>
          <w:bCs/>
          <w:color w:val="000000"/>
          <w:sz w:val="28"/>
          <w:szCs w:val="28"/>
        </w:rPr>
        <w:t>в части 1</w:t>
      </w:r>
      <w:r>
        <w:rPr>
          <w:bCs/>
          <w:color w:val="000000"/>
          <w:sz w:val="28"/>
          <w:szCs w:val="28"/>
        </w:rPr>
        <w:t xml:space="preserve"> после слов «муниципального образов</w:t>
      </w:r>
      <w:r w:rsidR="00C4095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ния</w:t>
      </w:r>
      <w:r w:rsidR="00E476C3">
        <w:rPr>
          <w:bCs/>
          <w:color w:val="000000"/>
          <w:sz w:val="28"/>
          <w:szCs w:val="28"/>
        </w:rPr>
        <w:t>»</w:t>
      </w:r>
      <w:r w:rsidR="00164CE1">
        <w:rPr>
          <w:bCs/>
          <w:color w:val="000000"/>
          <w:sz w:val="28"/>
          <w:szCs w:val="28"/>
        </w:rPr>
        <w:t xml:space="preserve"> дополнить </w:t>
      </w:r>
      <w:r w:rsidR="00E476C3">
        <w:rPr>
          <w:bCs/>
          <w:color w:val="000000"/>
          <w:sz w:val="28"/>
          <w:szCs w:val="28"/>
        </w:rPr>
        <w:t xml:space="preserve"> словами «(</w:t>
      </w:r>
      <w:r w:rsidR="00E476C3" w:rsidRPr="00E476C3">
        <w:rPr>
          <w:sz w:val="28"/>
          <w:szCs w:val="28"/>
          <w:shd w:val="clear" w:color="auto" w:fill="FFFFFF"/>
        </w:rPr>
        <w:t xml:space="preserve">населенного пункта, входящего в состав </w:t>
      </w:r>
      <w:r w:rsidR="00526BBC">
        <w:rPr>
          <w:sz w:val="28"/>
          <w:szCs w:val="28"/>
          <w:shd w:val="clear" w:color="auto" w:fill="FFFFFF"/>
        </w:rPr>
        <w:t>муниципального образования</w:t>
      </w:r>
      <w:r w:rsidR="00E476C3">
        <w:rPr>
          <w:sz w:val="28"/>
          <w:szCs w:val="28"/>
          <w:shd w:val="clear" w:color="auto" w:fill="FFFFFF"/>
        </w:rPr>
        <w:t>)»;</w:t>
      </w:r>
    </w:p>
    <w:p w:rsidR="00E476C3" w:rsidRDefault="00E476C3" w:rsidP="001002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64CE1">
        <w:rPr>
          <w:b/>
          <w:sz w:val="28"/>
          <w:szCs w:val="28"/>
          <w:shd w:val="clear" w:color="auto" w:fill="FFFFFF"/>
        </w:rPr>
        <w:t>часть 2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64CE1" w:rsidRDefault="00E476C3" w:rsidP="00A504CA">
      <w:pPr>
        <w:tabs>
          <w:tab w:val="num" w:pos="108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 </w:t>
      </w:r>
      <w:r w:rsidRPr="00E476C3">
        <w:rPr>
          <w:bCs/>
          <w:color w:val="000000"/>
          <w:sz w:val="28"/>
          <w:szCs w:val="28"/>
          <w:shd w:val="clear" w:color="auto" w:fill="FFFFFF"/>
        </w:rPr>
        <w:t xml:space="preserve">Вопросы введения и </w:t>
      </w:r>
      <w:proofErr w:type="gramStart"/>
      <w:r w:rsidRPr="00E476C3">
        <w:rPr>
          <w:bCs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E476C3">
        <w:rPr>
          <w:bCs/>
          <w:color w:val="000000"/>
          <w:sz w:val="28"/>
          <w:szCs w:val="28"/>
          <w:shd w:val="clear" w:color="auto" w:fill="FFFFFF"/>
        </w:rPr>
        <w:t xml:space="preserve"> указанных в </w:t>
      </w:r>
      <w:hyperlink r:id="rId11" w:anchor="block_5601" w:history="1">
        <w:r w:rsidRPr="00164CE1">
          <w:rPr>
            <w:bCs/>
            <w:sz w:val="28"/>
            <w:szCs w:val="28"/>
          </w:rPr>
          <w:t>части 1</w:t>
        </w:r>
      </w:hyperlink>
      <w:r w:rsidRPr="00164CE1">
        <w:rPr>
          <w:bCs/>
          <w:sz w:val="28"/>
          <w:szCs w:val="28"/>
          <w:shd w:val="clear" w:color="auto" w:fill="FFFFFF"/>
        </w:rPr>
        <w:t> настоящей статьи разовых платежей граждан решаются на местном референдуме, а в случаях, предусмотренных </w:t>
      </w:r>
      <w:hyperlink r:id="rId12" w:anchor="block_25114" w:history="1">
        <w:r w:rsidR="00A504CA">
          <w:rPr>
            <w:bCs/>
            <w:sz w:val="28"/>
            <w:szCs w:val="28"/>
          </w:rPr>
          <w:t>пунктом</w:t>
        </w:r>
      </w:hyperlink>
      <w:r w:rsidRPr="00164CE1">
        <w:rPr>
          <w:bCs/>
          <w:sz w:val="28"/>
          <w:szCs w:val="28"/>
          <w:shd w:val="clear" w:color="auto" w:fill="FFFFFF"/>
        </w:rPr>
        <w:t> </w:t>
      </w:r>
      <w:hyperlink r:id="rId13" w:anchor="block_251141" w:history="1">
        <w:r w:rsidRPr="00164CE1">
          <w:rPr>
            <w:bCs/>
            <w:sz w:val="28"/>
            <w:szCs w:val="28"/>
          </w:rPr>
          <w:t>4.1 части 1 статьи 25.1</w:t>
        </w:r>
      </w:hyperlink>
      <w:r w:rsidRPr="00164CE1">
        <w:rPr>
          <w:bCs/>
          <w:sz w:val="28"/>
          <w:szCs w:val="28"/>
          <w:shd w:val="clear" w:color="auto" w:fill="FFFFFF"/>
        </w:rPr>
        <w:t> </w:t>
      </w:r>
      <w:r w:rsidR="00164CE1">
        <w:rPr>
          <w:bCs/>
          <w:color w:val="000000"/>
          <w:sz w:val="28"/>
          <w:szCs w:val="28"/>
          <w:shd w:val="clear" w:color="auto" w:fill="FFFFFF"/>
        </w:rPr>
        <w:t>Федерального закона от 06.10.2003 № 131-ФЗ «Об общих принципах местного самоуправления в Российской Федерации»</w:t>
      </w:r>
      <w:r w:rsidRPr="00E476C3">
        <w:rPr>
          <w:bCs/>
          <w:color w:val="000000"/>
          <w:sz w:val="28"/>
          <w:szCs w:val="28"/>
          <w:shd w:val="clear" w:color="auto" w:fill="FFFFFF"/>
        </w:rPr>
        <w:t>, на сходе граждан.</w:t>
      </w:r>
      <w:r w:rsidR="00164CE1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1271E0">
        <w:rPr>
          <w:sz w:val="28"/>
          <w:szCs w:val="28"/>
        </w:rPr>
        <w:t xml:space="preserve">20 февраля </w:t>
      </w:r>
      <w:r w:rsidR="00E3145E">
        <w:rPr>
          <w:sz w:val="28"/>
          <w:szCs w:val="28"/>
        </w:rPr>
        <w:t>201</w:t>
      </w:r>
      <w:r w:rsidR="00EA2108">
        <w:rPr>
          <w:sz w:val="28"/>
          <w:szCs w:val="28"/>
        </w:rPr>
        <w:t>8</w:t>
      </w:r>
      <w:r w:rsidRPr="00D60EF7">
        <w:rPr>
          <w:sz w:val="28"/>
          <w:szCs w:val="28"/>
        </w:rPr>
        <w:t xml:space="preserve"> г. №  </w:t>
      </w:r>
      <w:r w:rsidR="001271E0">
        <w:rPr>
          <w:sz w:val="28"/>
          <w:szCs w:val="28"/>
        </w:rPr>
        <w:t>60-230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EA2108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А. А.</w:t>
            </w:r>
          </w:p>
        </w:tc>
        <w:tc>
          <w:tcPr>
            <w:tcW w:w="5758" w:type="dxa"/>
            <w:vAlign w:val="center"/>
          </w:tcPr>
          <w:p w:rsidR="00DE0CCA" w:rsidRPr="00D60EF7" w:rsidRDefault="00EA2108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муниципальньного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proofErr w:type="gramStart"/>
            <w:r w:rsidR="00DE0CCA" w:rsidRPr="00D60EF7">
              <w:rPr>
                <w:sz w:val="28"/>
                <w:szCs w:val="28"/>
              </w:rPr>
              <w:t>Огаревское</w:t>
            </w:r>
            <w:proofErr w:type="gramEnd"/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EA2108" w:rsidRPr="00D60EF7" w:rsidTr="00912F42">
        <w:tc>
          <w:tcPr>
            <w:tcW w:w="993" w:type="dxa"/>
            <w:vAlign w:val="center"/>
          </w:tcPr>
          <w:p w:rsidR="00EA2108" w:rsidRPr="00D60EF7" w:rsidRDefault="00EA2108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EA2108" w:rsidRPr="00BE7FC3" w:rsidRDefault="00EA2108" w:rsidP="0042608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5758" w:type="dxa"/>
            <w:vAlign w:val="center"/>
          </w:tcPr>
          <w:p w:rsidR="00EA2108" w:rsidRPr="00BE7FC3" w:rsidRDefault="00EA2108" w:rsidP="0042608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правовой и административной работе 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EA2108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 С. С.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EA2108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A2"/>
    <w:rsid w:val="00067044"/>
    <w:rsid w:val="0007329F"/>
    <w:rsid w:val="00077479"/>
    <w:rsid w:val="000C54C3"/>
    <w:rsid w:val="000C7CC0"/>
    <w:rsid w:val="00100246"/>
    <w:rsid w:val="001271E0"/>
    <w:rsid w:val="00144DA2"/>
    <w:rsid w:val="001600A0"/>
    <w:rsid w:val="00164CE1"/>
    <w:rsid w:val="001A2853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C0B40"/>
    <w:rsid w:val="003C385F"/>
    <w:rsid w:val="003C5540"/>
    <w:rsid w:val="003F31CE"/>
    <w:rsid w:val="00422449"/>
    <w:rsid w:val="00440E67"/>
    <w:rsid w:val="004B3486"/>
    <w:rsid w:val="004B386D"/>
    <w:rsid w:val="004C15AD"/>
    <w:rsid w:val="004C1C7B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555EE"/>
    <w:rsid w:val="00670381"/>
    <w:rsid w:val="00683377"/>
    <w:rsid w:val="006B36EA"/>
    <w:rsid w:val="006C2568"/>
    <w:rsid w:val="006F0FC0"/>
    <w:rsid w:val="00704158"/>
    <w:rsid w:val="007125D3"/>
    <w:rsid w:val="00752603"/>
    <w:rsid w:val="00793D27"/>
    <w:rsid w:val="00810ECA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36E95"/>
    <w:rsid w:val="00B62534"/>
    <w:rsid w:val="00B7792D"/>
    <w:rsid w:val="00B84768"/>
    <w:rsid w:val="00BB64B5"/>
    <w:rsid w:val="00BB65BA"/>
    <w:rsid w:val="00BE61D4"/>
    <w:rsid w:val="00C1557A"/>
    <w:rsid w:val="00C40959"/>
    <w:rsid w:val="00C501E3"/>
    <w:rsid w:val="00C7750C"/>
    <w:rsid w:val="00C976B2"/>
    <w:rsid w:val="00CA474A"/>
    <w:rsid w:val="00CD26A2"/>
    <w:rsid w:val="00D55850"/>
    <w:rsid w:val="00D60EF7"/>
    <w:rsid w:val="00DD6819"/>
    <w:rsid w:val="00DE0CCA"/>
    <w:rsid w:val="00DF01BD"/>
    <w:rsid w:val="00E3145E"/>
    <w:rsid w:val="00E32375"/>
    <w:rsid w:val="00E476C3"/>
    <w:rsid w:val="00E525C8"/>
    <w:rsid w:val="00EA2108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8/" TargetMode="External"/><Relationship Id="rId13" Type="http://schemas.openxmlformats.org/officeDocument/2006/relationships/hyperlink" Target="http://base.garant.ru/186367/57d7fb69cad1d16755d39d2aae86cc1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0200/" TargetMode="External"/><Relationship Id="rId12" Type="http://schemas.openxmlformats.org/officeDocument/2006/relationships/hyperlink" Target="http://base.garant.ru/186367/57d7fb69cad1d16755d39d2aae86cc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84666/" TargetMode="External"/><Relationship Id="rId11" Type="http://schemas.openxmlformats.org/officeDocument/2006/relationships/hyperlink" Target="http://base.garant.ru/186367/2b6ebde936316453fb0f8db9c6ad7e2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86367/53070549816cbd8f006da724de818c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4d6cc5b8235f826b2c67847b967f86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dcterms:created xsi:type="dcterms:W3CDTF">2015-12-10T09:28:00Z</dcterms:created>
  <dcterms:modified xsi:type="dcterms:W3CDTF">2018-04-05T09:11:00Z</dcterms:modified>
</cp:coreProperties>
</file>