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Тульская область</w:t>
            </w: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 xml:space="preserve">Муниципальное образование Огаревское </w:t>
            </w:r>
            <w:proofErr w:type="spellStart"/>
            <w:r w:rsidRPr="00417B03">
              <w:rPr>
                <w:rFonts w:ascii="PT Astra Serif" w:hAnsi="PT Astra Serif"/>
                <w:b/>
                <w:sz w:val="28"/>
                <w:szCs w:val="28"/>
              </w:rPr>
              <w:t>Щекинского</w:t>
            </w:r>
            <w:proofErr w:type="spellEnd"/>
            <w:r w:rsidRPr="00417B03">
              <w:rPr>
                <w:rFonts w:ascii="PT Astra Serif" w:hAnsi="PT Astra Serif"/>
                <w:b/>
                <w:sz w:val="28"/>
                <w:szCs w:val="28"/>
              </w:rPr>
              <w:t xml:space="preserve"> района</w:t>
            </w: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 xml:space="preserve">СОБРАНИЕ  ДЕПУТАТОВ </w:t>
            </w:r>
          </w:p>
          <w:p w:rsidR="00BA3117" w:rsidRPr="00417B03" w:rsidRDefault="00BA3117" w:rsidP="00FE2767">
            <w:pPr>
              <w:ind w:firstLine="709"/>
              <w:jc w:val="center"/>
              <w:rPr>
                <w:rFonts w:ascii="PT Astra Serif" w:hAnsi="PT Astra Serif"/>
                <w:b/>
                <w:sz w:val="28"/>
                <w:szCs w:val="28"/>
              </w:rPr>
            </w:pPr>
          </w:p>
          <w:p w:rsidR="00BA3117" w:rsidRPr="00417B03" w:rsidRDefault="00BA3117" w:rsidP="00FE2767">
            <w:pPr>
              <w:ind w:firstLine="709"/>
              <w:jc w:val="center"/>
              <w:rPr>
                <w:rFonts w:ascii="PT Astra Serif" w:hAnsi="PT Astra Serif"/>
                <w:b/>
                <w:sz w:val="28"/>
                <w:szCs w:val="28"/>
              </w:rPr>
            </w:pPr>
          </w:p>
        </w:tc>
      </w:tr>
      <w:tr w:rsidR="00BA3117" w:rsidRPr="00417B03" w:rsidTr="0044438F">
        <w:tc>
          <w:tcPr>
            <w:tcW w:w="9570" w:type="dxa"/>
            <w:gridSpan w:val="2"/>
          </w:tcPr>
          <w:p w:rsidR="00BA3117" w:rsidRPr="00417B03" w:rsidRDefault="00BA3117" w:rsidP="00FE2767">
            <w:pPr>
              <w:ind w:firstLine="709"/>
              <w:jc w:val="center"/>
              <w:rPr>
                <w:rFonts w:ascii="PT Astra Serif" w:hAnsi="PT Astra Serif"/>
                <w:b/>
                <w:sz w:val="28"/>
                <w:szCs w:val="28"/>
              </w:rPr>
            </w:pPr>
            <w:r w:rsidRPr="00417B03">
              <w:rPr>
                <w:rFonts w:ascii="PT Astra Serif" w:hAnsi="PT Astra Serif"/>
                <w:b/>
                <w:sz w:val="28"/>
                <w:szCs w:val="28"/>
              </w:rPr>
              <w:t>РЕШЕНИЕ</w:t>
            </w:r>
          </w:p>
          <w:p w:rsidR="00BA3117" w:rsidRPr="00417B03" w:rsidRDefault="00BA3117" w:rsidP="00FE2767">
            <w:pPr>
              <w:ind w:firstLine="709"/>
              <w:jc w:val="center"/>
              <w:rPr>
                <w:rFonts w:ascii="PT Astra Serif" w:hAnsi="PT Astra Serif"/>
                <w:b/>
                <w:sz w:val="28"/>
                <w:szCs w:val="28"/>
              </w:rPr>
            </w:pPr>
          </w:p>
        </w:tc>
      </w:tr>
      <w:tr w:rsidR="00BA3117" w:rsidRPr="00417B03" w:rsidTr="0044438F">
        <w:tc>
          <w:tcPr>
            <w:tcW w:w="4785" w:type="dxa"/>
          </w:tcPr>
          <w:p w:rsidR="00BA3117" w:rsidRPr="00417B03" w:rsidRDefault="00BA3117" w:rsidP="00B2687A">
            <w:pPr>
              <w:ind w:firstLine="709"/>
              <w:rPr>
                <w:rFonts w:ascii="PT Astra Serif" w:hAnsi="PT Astra Serif"/>
                <w:b/>
                <w:sz w:val="28"/>
                <w:szCs w:val="28"/>
                <w:lang w:eastAsia="en-US"/>
              </w:rPr>
            </w:pPr>
            <w:r w:rsidRPr="00417B03">
              <w:rPr>
                <w:rFonts w:ascii="PT Astra Serif" w:hAnsi="PT Astra Serif"/>
                <w:b/>
                <w:sz w:val="28"/>
                <w:szCs w:val="28"/>
                <w:lang w:eastAsia="en-US"/>
              </w:rPr>
              <w:t xml:space="preserve">от </w:t>
            </w:r>
            <w:r w:rsidR="00B2687A">
              <w:rPr>
                <w:rFonts w:ascii="PT Astra Serif" w:hAnsi="PT Astra Serif"/>
                <w:b/>
                <w:sz w:val="28"/>
                <w:szCs w:val="28"/>
                <w:lang w:eastAsia="en-US"/>
              </w:rPr>
              <w:t>21 апреля</w:t>
            </w:r>
            <w:r w:rsidRPr="00417B03">
              <w:rPr>
                <w:rFonts w:ascii="PT Astra Serif" w:hAnsi="PT Astra Serif"/>
                <w:b/>
                <w:sz w:val="28"/>
                <w:szCs w:val="28"/>
                <w:lang w:eastAsia="en-US"/>
              </w:rPr>
              <w:t xml:space="preserve"> 20</w:t>
            </w:r>
            <w:r w:rsidR="005568F8">
              <w:rPr>
                <w:rFonts w:ascii="PT Astra Serif" w:hAnsi="PT Astra Serif"/>
                <w:b/>
                <w:sz w:val="28"/>
                <w:szCs w:val="28"/>
                <w:lang w:eastAsia="en-US"/>
              </w:rPr>
              <w:t>2</w:t>
            </w:r>
            <w:r w:rsidR="00294DF4">
              <w:rPr>
                <w:rFonts w:ascii="PT Astra Serif" w:hAnsi="PT Astra Serif"/>
                <w:b/>
                <w:sz w:val="28"/>
                <w:szCs w:val="28"/>
                <w:lang w:eastAsia="en-US"/>
              </w:rPr>
              <w:t>1</w:t>
            </w:r>
            <w:r w:rsidRPr="00417B03">
              <w:rPr>
                <w:rFonts w:ascii="PT Astra Serif" w:hAnsi="PT Astra Serif"/>
                <w:b/>
                <w:sz w:val="28"/>
                <w:szCs w:val="28"/>
                <w:lang w:eastAsia="en-US"/>
              </w:rPr>
              <w:t xml:space="preserve"> года</w:t>
            </w:r>
          </w:p>
        </w:tc>
        <w:tc>
          <w:tcPr>
            <w:tcW w:w="4785" w:type="dxa"/>
          </w:tcPr>
          <w:p w:rsidR="00BA3117" w:rsidRPr="00417B03" w:rsidRDefault="00BA3117" w:rsidP="00B2687A">
            <w:pPr>
              <w:ind w:firstLine="709"/>
              <w:jc w:val="center"/>
              <w:rPr>
                <w:rFonts w:ascii="PT Astra Serif" w:hAnsi="PT Astra Serif"/>
                <w:b/>
                <w:sz w:val="28"/>
                <w:szCs w:val="28"/>
                <w:lang w:eastAsia="en-US"/>
              </w:rPr>
            </w:pPr>
            <w:r w:rsidRPr="00417B03">
              <w:rPr>
                <w:rFonts w:ascii="PT Astra Serif" w:hAnsi="PT Astra Serif"/>
                <w:b/>
                <w:sz w:val="28"/>
                <w:szCs w:val="28"/>
                <w:lang w:eastAsia="en-US"/>
              </w:rPr>
              <w:t xml:space="preserve">№ </w:t>
            </w:r>
            <w:r w:rsidR="00B2687A">
              <w:rPr>
                <w:rFonts w:ascii="PT Astra Serif" w:hAnsi="PT Astra Serif"/>
                <w:b/>
                <w:sz w:val="28"/>
                <w:szCs w:val="28"/>
                <w:lang w:eastAsia="en-US"/>
              </w:rPr>
              <w:t>45-134</w:t>
            </w:r>
          </w:p>
        </w:tc>
      </w:tr>
    </w:tbl>
    <w:p w:rsidR="00BA3117" w:rsidRPr="00417B03" w:rsidRDefault="00BA3117" w:rsidP="00FE2767">
      <w:pPr>
        <w:tabs>
          <w:tab w:val="left" w:pos="5040"/>
          <w:tab w:val="left" w:pos="5220"/>
        </w:tabs>
        <w:ind w:firstLine="709"/>
        <w:rPr>
          <w:rFonts w:ascii="PT Astra Serif" w:hAnsi="PT Astra Serif"/>
          <w:b/>
          <w:noProof/>
          <w:sz w:val="28"/>
          <w:szCs w:val="28"/>
        </w:rPr>
      </w:pPr>
    </w:p>
    <w:p w:rsidR="00D0393E" w:rsidRPr="00D0393E" w:rsidRDefault="00D0393E" w:rsidP="00D0393E">
      <w:pPr>
        <w:suppressAutoHyphens/>
        <w:jc w:val="center"/>
        <w:rPr>
          <w:rFonts w:ascii="PT Astra Serif" w:hAnsi="PT Astra Serif" w:cs="Arial"/>
          <w:b/>
          <w:sz w:val="28"/>
          <w:szCs w:val="28"/>
          <w:lang w:eastAsia="zh-CN"/>
        </w:rPr>
      </w:pPr>
    </w:p>
    <w:p w:rsidR="00D0393E" w:rsidRPr="00D0393E" w:rsidRDefault="00D0393E" w:rsidP="00D0393E">
      <w:pPr>
        <w:suppressAutoHyphens/>
        <w:jc w:val="center"/>
        <w:rPr>
          <w:rFonts w:ascii="PT Astra Serif" w:hAnsi="PT Astra Serif" w:cs="Arial"/>
          <w:sz w:val="28"/>
          <w:szCs w:val="28"/>
          <w:lang w:eastAsia="zh-CN"/>
        </w:rPr>
      </w:pPr>
      <w:r w:rsidRPr="00D0393E">
        <w:rPr>
          <w:rFonts w:ascii="PT Astra Serif" w:hAnsi="PT Astra Serif" w:cs="Arial"/>
          <w:b/>
          <w:sz w:val="28"/>
          <w:szCs w:val="28"/>
          <w:lang w:eastAsia="zh-CN"/>
        </w:rPr>
        <w:t xml:space="preserve">О порядке проведения конкурса на замещение </w:t>
      </w:r>
      <w:proofErr w:type="gramStart"/>
      <w:r w:rsidRPr="00D0393E">
        <w:rPr>
          <w:rFonts w:ascii="PT Astra Serif" w:hAnsi="PT Astra Serif" w:cs="Arial"/>
          <w:b/>
          <w:sz w:val="28"/>
          <w:szCs w:val="28"/>
          <w:lang w:eastAsia="zh-CN"/>
        </w:rPr>
        <w:t>должности муниципальной службы главы администрации муниципального образов</w:t>
      </w:r>
      <w:r>
        <w:rPr>
          <w:rFonts w:ascii="PT Astra Serif" w:hAnsi="PT Astra Serif" w:cs="Arial"/>
          <w:b/>
          <w:sz w:val="28"/>
          <w:szCs w:val="28"/>
          <w:lang w:eastAsia="zh-CN"/>
        </w:rPr>
        <w:t>ания</w:t>
      </w:r>
      <w:proofErr w:type="gramEnd"/>
      <w:r>
        <w:rPr>
          <w:rFonts w:ascii="PT Astra Serif" w:hAnsi="PT Astra Serif" w:cs="Arial"/>
          <w:b/>
          <w:sz w:val="28"/>
          <w:szCs w:val="28"/>
          <w:lang w:eastAsia="zh-CN"/>
        </w:rPr>
        <w:t xml:space="preserve"> Огаревское </w:t>
      </w:r>
      <w:proofErr w:type="spellStart"/>
      <w:r>
        <w:rPr>
          <w:rFonts w:ascii="PT Astra Serif" w:hAnsi="PT Astra Serif" w:cs="Arial"/>
          <w:b/>
          <w:sz w:val="28"/>
          <w:szCs w:val="28"/>
          <w:lang w:eastAsia="zh-CN"/>
        </w:rPr>
        <w:t>Щекинского</w:t>
      </w:r>
      <w:proofErr w:type="spellEnd"/>
      <w:r>
        <w:rPr>
          <w:rFonts w:ascii="PT Astra Serif" w:hAnsi="PT Astra Serif" w:cs="Arial"/>
          <w:b/>
          <w:sz w:val="28"/>
          <w:szCs w:val="28"/>
          <w:lang w:eastAsia="zh-CN"/>
        </w:rPr>
        <w:t xml:space="preserve"> района</w:t>
      </w:r>
    </w:p>
    <w:p w:rsidR="00D0393E" w:rsidRPr="00D0393E" w:rsidRDefault="00D0393E" w:rsidP="00D0393E">
      <w:pPr>
        <w:suppressAutoHyphens/>
        <w:ind w:firstLine="709"/>
        <w:jc w:val="both"/>
        <w:rPr>
          <w:rFonts w:ascii="PT Astra Serif" w:hAnsi="PT Astra Serif" w:cs="Arial"/>
          <w:color w:val="000000"/>
          <w:sz w:val="28"/>
          <w:szCs w:val="28"/>
          <w:lang w:eastAsia="zh-CN"/>
        </w:rPr>
      </w:pPr>
    </w:p>
    <w:p w:rsidR="00D0393E" w:rsidRPr="00D0393E" w:rsidRDefault="00D0393E" w:rsidP="00D0393E">
      <w:pPr>
        <w:suppressAutoHyphens/>
        <w:ind w:firstLine="709"/>
        <w:jc w:val="both"/>
        <w:rPr>
          <w:rFonts w:ascii="PT Astra Serif" w:hAnsi="PT Astra Serif" w:cs="Arial"/>
          <w:color w:val="000000"/>
          <w:sz w:val="28"/>
          <w:szCs w:val="28"/>
          <w:lang w:eastAsia="zh-CN"/>
        </w:rPr>
      </w:pPr>
      <w:r w:rsidRPr="00D0393E">
        <w:rPr>
          <w:rFonts w:ascii="PT Astra Serif" w:hAnsi="PT Astra Serif" w:cs="Arial"/>
          <w:color w:val="000000"/>
          <w:sz w:val="28"/>
          <w:szCs w:val="28"/>
          <w:lang w:eastAsia="zh-CN"/>
        </w:rPr>
        <w:t xml:space="preserve">В соответствии с Федеральным </w:t>
      </w:r>
      <w:hyperlink r:id="rId7" w:history="1">
        <w:r w:rsidRPr="00D0393E">
          <w:rPr>
            <w:rFonts w:ascii="PT Astra Serif" w:hAnsi="PT Astra Serif" w:cs="Arial"/>
            <w:color w:val="000000"/>
            <w:sz w:val="28"/>
            <w:szCs w:val="28"/>
            <w:lang w:eastAsia="zh-CN"/>
          </w:rPr>
          <w:t>законом</w:t>
        </w:r>
      </w:hyperlink>
      <w:r w:rsidRPr="00D0393E">
        <w:rPr>
          <w:rFonts w:ascii="PT Astra Serif" w:hAnsi="PT Astra Serif" w:cs="Arial"/>
          <w:color w:val="000000"/>
          <w:sz w:val="28"/>
          <w:szCs w:val="28"/>
          <w:lang w:eastAsia="zh-CN"/>
        </w:rPr>
        <w:t xml:space="preserve"> от 06.10.2003 № 131-ФЗ </w:t>
      </w:r>
      <w:r w:rsidRPr="00D0393E">
        <w:rPr>
          <w:rFonts w:ascii="PT Astra Serif" w:hAnsi="PT Astra Serif" w:cs="Arial"/>
          <w:color w:val="000000"/>
          <w:sz w:val="28"/>
          <w:szCs w:val="28"/>
          <w:lang w:eastAsia="zh-CN"/>
        </w:rPr>
        <w:br/>
        <w:t xml:space="preserve">«Об общих принципах организации местного самоуправления в Российской Федерации», Федеральным </w:t>
      </w:r>
      <w:hyperlink r:id="rId8" w:history="1">
        <w:r w:rsidRPr="00D0393E">
          <w:rPr>
            <w:rFonts w:ascii="PT Astra Serif" w:hAnsi="PT Astra Serif" w:cs="Arial"/>
            <w:color w:val="000000"/>
            <w:sz w:val="28"/>
            <w:szCs w:val="28"/>
            <w:lang w:eastAsia="zh-CN"/>
          </w:rPr>
          <w:t>законом</w:t>
        </w:r>
      </w:hyperlink>
      <w:r w:rsidRPr="00D0393E">
        <w:rPr>
          <w:rFonts w:ascii="PT Astra Serif" w:hAnsi="PT Astra Serif" w:cs="Arial"/>
          <w:color w:val="000000"/>
          <w:sz w:val="28"/>
          <w:szCs w:val="28"/>
          <w:lang w:eastAsia="zh-CN"/>
        </w:rPr>
        <w:t xml:space="preserve"> от 02.03.2007 № 25-ФЗ </w:t>
      </w:r>
      <w:r w:rsidRPr="00D0393E">
        <w:rPr>
          <w:rFonts w:ascii="PT Astra Serif" w:hAnsi="PT Astra Serif" w:cs="Arial"/>
          <w:color w:val="000000"/>
          <w:sz w:val="28"/>
          <w:szCs w:val="28"/>
          <w:lang w:eastAsia="zh-CN"/>
        </w:rPr>
        <w:br/>
        <w:t xml:space="preserve">«О муниципальной службе в Российской Федерации», Федеральным </w:t>
      </w:r>
      <w:hyperlink r:id="rId9" w:history="1">
        <w:r w:rsidRPr="00D0393E">
          <w:rPr>
            <w:rFonts w:ascii="PT Astra Serif" w:hAnsi="PT Astra Serif" w:cs="Arial"/>
            <w:color w:val="000000"/>
            <w:sz w:val="28"/>
            <w:szCs w:val="28"/>
            <w:lang w:eastAsia="zh-CN"/>
          </w:rPr>
          <w:t>законом</w:t>
        </w:r>
      </w:hyperlink>
      <w:r w:rsidRPr="00D0393E">
        <w:rPr>
          <w:rFonts w:ascii="PT Astra Serif" w:hAnsi="PT Astra Serif" w:cs="Arial"/>
          <w:color w:val="000000"/>
          <w:sz w:val="28"/>
          <w:szCs w:val="28"/>
          <w:lang w:eastAsia="zh-CN"/>
        </w:rPr>
        <w:t xml:space="preserve"> от 25.12.2008 № 273-ФЗ «О противодействии коррупции», Законом Тульской области от 25.07.2005 № 608-ЗТО «О дополнительных требованиях </w:t>
      </w:r>
      <w:r w:rsidRPr="00D0393E">
        <w:rPr>
          <w:rFonts w:ascii="PT Astra Serif" w:hAnsi="PT Astra Serif" w:cs="Arial"/>
          <w:color w:val="000000"/>
          <w:sz w:val="28"/>
          <w:szCs w:val="28"/>
          <w:lang w:eastAsia="zh-CN"/>
        </w:rPr>
        <w:br/>
      </w:r>
      <w:proofErr w:type="gramStart"/>
      <w:r w:rsidRPr="00D0393E">
        <w:rPr>
          <w:rFonts w:ascii="PT Astra Serif" w:hAnsi="PT Astra Serif" w:cs="Arial"/>
          <w:color w:val="000000"/>
          <w:sz w:val="28"/>
          <w:szCs w:val="28"/>
          <w:lang w:eastAsia="zh-CN"/>
        </w:rPr>
        <w:t xml:space="preserve">к кандидатам на должность главы администрации муниципального района (городского округа) и об условиях контракта для главы администрации муниципального района (городского округа) в части осуществления отдельных государственных полномочий», </w:t>
      </w:r>
      <w:hyperlink r:id="rId10" w:history="1">
        <w:r w:rsidRPr="00D0393E">
          <w:rPr>
            <w:rFonts w:ascii="PT Astra Serif" w:hAnsi="PT Astra Serif" w:cs="Arial"/>
            <w:color w:val="000000"/>
            <w:sz w:val="28"/>
            <w:szCs w:val="28"/>
            <w:lang w:eastAsia="zh-CN"/>
          </w:rPr>
          <w:t>Законом</w:t>
        </w:r>
      </w:hyperlink>
      <w:r w:rsidRPr="00D0393E">
        <w:rPr>
          <w:rFonts w:ascii="PT Astra Serif" w:hAnsi="PT Astra Serif" w:cs="Arial"/>
          <w:color w:val="000000"/>
          <w:sz w:val="28"/>
          <w:szCs w:val="28"/>
          <w:lang w:eastAsia="zh-CN"/>
        </w:rPr>
        <w:t xml:space="preserve"> Тульской области </w:t>
      </w:r>
      <w:r w:rsidRPr="00D0393E">
        <w:rPr>
          <w:rFonts w:ascii="PT Astra Serif" w:hAnsi="PT Astra Serif" w:cs="Arial"/>
          <w:color w:val="000000"/>
          <w:sz w:val="28"/>
          <w:szCs w:val="28"/>
          <w:lang w:eastAsia="zh-CN"/>
        </w:rPr>
        <w:br/>
        <w:t xml:space="preserve">от 17.12.2007 № 930-ЗТО «О регулировании отдельных отношений в сфере муниципальной службы в Тульской области», </w:t>
      </w:r>
      <w:r w:rsidRPr="00D0393E">
        <w:rPr>
          <w:rFonts w:ascii="PT Astra Serif" w:hAnsi="PT Astra Serif" w:cs="PT Astra Serif"/>
          <w:color w:val="000000"/>
          <w:sz w:val="28"/>
          <w:szCs w:val="28"/>
          <w:lang w:eastAsia="zh-CN"/>
        </w:rPr>
        <w:t xml:space="preserve">Уставом муниципального образования </w:t>
      </w:r>
      <w:r>
        <w:rPr>
          <w:rFonts w:ascii="PT Astra Serif" w:hAnsi="PT Astra Serif" w:cs="PT Astra Serif"/>
          <w:color w:val="000000"/>
          <w:sz w:val="28"/>
          <w:szCs w:val="28"/>
          <w:lang w:eastAsia="zh-CN"/>
        </w:rPr>
        <w:t xml:space="preserve">Огаревское </w:t>
      </w:r>
      <w:proofErr w:type="spellStart"/>
      <w:r>
        <w:rPr>
          <w:rFonts w:ascii="PT Astra Serif" w:hAnsi="PT Astra Serif" w:cs="PT Astra Serif"/>
          <w:color w:val="000000"/>
          <w:sz w:val="28"/>
          <w:szCs w:val="28"/>
          <w:lang w:eastAsia="zh-CN"/>
        </w:rPr>
        <w:t>Щекинского</w:t>
      </w:r>
      <w:proofErr w:type="spellEnd"/>
      <w:r>
        <w:rPr>
          <w:rFonts w:ascii="PT Astra Serif" w:hAnsi="PT Astra Serif" w:cs="PT Astra Serif"/>
          <w:color w:val="000000"/>
          <w:sz w:val="28"/>
          <w:szCs w:val="28"/>
          <w:lang w:eastAsia="zh-CN"/>
        </w:rPr>
        <w:t xml:space="preserve"> района, </w:t>
      </w:r>
      <w:r w:rsidRPr="00D0393E">
        <w:rPr>
          <w:rFonts w:ascii="PT Astra Serif" w:hAnsi="PT Astra Serif" w:cs="PT Astra Serif"/>
          <w:color w:val="000000"/>
          <w:sz w:val="28"/>
          <w:szCs w:val="28"/>
          <w:lang w:eastAsia="zh-CN"/>
        </w:rPr>
        <w:t>С</w:t>
      </w:r>
      <w:r w:rsidRPr="00D0393E">
        <w:rPr>
          <w:rFonts w:ascii="PT Astra Serif" w:hAnsi="PT Astra Serif"/>
          <w:color w:val="000000"/>
          <w:sz w:val="28"/>
          <w:szCs w:val="28"/>
          <w:lang w:eastAsia="zh-CN"/>
        </w:rPr>
        <w:t xml:space="preserve">обрание депутатов муниципального образования </w:t>
      </w:r>
      <w:r>
        <w:rPr>
          <w:rFonts w:ascii="PT Astra Serif" w:hAnsi="PT Astra Serif" w:cs="PT Astra Serif"/>
          <w:color w:val="000000"/>
          <w:sz w:val="28"/>
          <w:szCs w:val="28"/>
          <w:lang w:eastAsia="zh-CN"/>
        </w:rPr>
        <w:t xml:space="preserve">Огаревское </w:t>
      </w:r>
      <w:proofErr w:type="spellStart"/>
      <w:r>
        <w:rPr>
          <w:rFonts w:ascii="PT Astra Serif" w:hAnsi="PT Astra Serif" w:cs="PT Astra Serif"/>
          <w:color w:val="000000"/>
          <w:sz w:val="28"/>
          <w:szCs w:val="28"/>
          <w:lang w:eastAsia="zh-CN"/>
        </w:rPr>
        <w:t>Щекинского</w:t>
      </w:r>
      <w:proofErr w:type="spellEnd"/>
      <w:r>
        <w:rPr>
          <w:rFonts w:ascii="PT Astra Serif" w:hAnsi="PT Astra Serif" w:cs="PT Astra Serif"/>
          <w:color w:val="000000"/>
          <w:sz w:val="28"/>
          <w:szCs w:val="28"/>
          <w:lang w:eastAsia="zh-CN"/>
        </w:rPr>
        <w:t xml:space="preserve"> района</w:t>
      </w:r>
      <w:r w:rsidRPr="00D0393E">
        <w:rPr>
          <w:rFonts w:ascii="PT Astra Serif" w:hAnsi="PT Astra Serif"/>
          <w:color w:val="000000"/>
          <w:sz w:val="28"/>
          <w:szCs w:val="28"/>
          <w:lang w:eastAsia="zh-CN"/>
        </w:rPr>
        <w:t xml:space="preserve"> решило:</w:t>
      </w:r>
      <w:proofErr w:type="gramEnd"/>
    </w:p>
    <w:p w:rsidR="00D0393E" w:rsidRPr="00D0393E" w:rsidRDefault="00D0393E" w:rsidP="00D0393E">
      <w:pPr>
        <w:suppressAutoHyphens/>
        <w:ind w:firstLine="709"/>
        <w:jc w:val="both"/>
        <w:rPr>
          <w:rFonts w:ascii="PT Astra Serif" w:hAnsi="PT Astra Serif" w:cs="Arial"/>
          <w:color w:val="000000"/>
          <w:sz w:val="28"/>
          <w:szCs w:val="28"/>
          <w:lang w:eastAsia="zh-CN"/>
        </w:rPr>
      </w:pPr>
      <w:r w:rsidRPr="00D0393E">
        <w:rPr>
          <w:rFonts w:ascii="PT Astra Serif" w:hAnsi="PT Astra Serif" w:cs="Arial"/>
          <w:color w:val="000000"/>
          <w:sz w:val="28"/>
          <w:szCs w:val="28"/>
          <w:lang w:eastAsia="zh-CN"/>
        </w:rPr>
        <w:t xml:space="preserve">1. Утвердить </w:t>
      </w:r>
      <w:hyperlink r:id="rId11" w:anchor="_blank" w:history="1">
        <w:r w:rsidRPr="00D0393E">
          <w:rPr>
            <w:rFonts w:ascii="PT Astra Serif" w:hAnsi="PT Astra Serif" w:cs="Arial"/>
            <w:color w:val="000000"/>
            <w:sz w:val="28"/>
            <w:szCs w:val="28"/>
            <w:lang w:eastAsia="zh-CN"/>
          </w:rPr>
          <w:t>порядок</w:t>
        </w:r>
      </w:hyperlink>
      <w:r w:rsidRPr="00D0393E">
        <w:rPr>
          <w:rFonts w:ascii="PT Astra Serif" w:hAnsi="PT Astra Serif" w:cs="Arial"/>
          <w:color w:val="000000"/>
          <w:sz w:val="28"/>
          <w:szCs w:val="28"/>
          <w:lang w:eastAsia="zh-CN"/>
        </w:rPr>
        <w:t xml:space="preserve"> проведения конкурса на замещение </w:t>
      </w:r>
      <w:proofErr w:type="gramStart"/>
      <w:r w:rsidRPr="00D0393E">
        <w:rPr>
          <w:rFonts w:ascii="PT Astra Serif" w:hAnsi="PT Astra Serif" w:cs="Arial"/>
          <w:color w:val="000000"/>
          <w:sz w:val="28"/>
          <w:szCs w:val="28"/>
          <w:lang w:eastAsia="zh-CN"/>
        </w:rPr>
        <w:t>должности муниципальной службы главы администрации муниципального образования</w:t>
      </w:r>
      <w:proofErr w:type="gramEnd"/>
      <w:r w:rsidRPr="00D0393E">
        <w:rPr>
          <w:rFonts w:ascii="PT Astra Serif" w:hAnsi="PT Astra Serif" w:cs="Arial"/>
          <w:color w:val="000000"/>
          <w:sz w:val="28"/>
          <w:szCs w:val="28"/>
          <w:lang w:eastAsia="zh-CN"/>
        </w:rPr>
        <w:t xml:space="preserve"> </w:t>
      </w:r>
      <w:r>
        <w:rPr>
          <w:rFonts w:ascii="PT Astra Serif" w:hAnsi="PT Astra Serif" w:cs="PT Astra Serif"/>
          <w:color w:val="000000"/>
          <w:sz w:val="28"/>
          <w:szCs w:val="28"/>
          <w:lang w:eastAsia="zh-CN"/>
        </w:rPr>
        <w:t xml:space="preserve">Огаревское </w:t>
      </w:r>
      <w:proofErr w:type="spellStart"/>
      <w:r>
        <w:rPr>
          <w:rFonts w:ascii="PT Astra Serif" w:hAnsi="PT Astra Serif" w:cs="PT Astra Serif"/>
          <w:color w:val="000000"/>
          <w:sz w:val="28"/>
          <w:szCs w:val="28"/>
          <w:lang w:eastAsia="zh-CN"/>
        </w:rPr>
        <w:t>Щекинского</w:t>
      </w:r>
      <w:proofErr w:type="spellEnd"/>
      <w:r>
        <w:rPr>
          <w:rFonts w:ascii="PT Astra Serif" w:hAnsi="PT Astra Serif" w:cs="PT Astra Serif"/>
          <w:color w:val="000000"/>
          <w:sz w:val="28"/>
          <w:szCs w:val="28"/>
          <w:lang w:eastAsia="zh-CN"/>
        </w:rPr>
        <w:t xml:space="preserve"> района</w:t>
      </w:r>
      <w:r w:rsidRPr="00D0393E">
        <w:rPr>
          <w:rFonts w:ascii="PT Astra Serif" w:hAnsi="PT Astra Serif" w:cs="Arial"/>
          <w:color w:val="000000"/>
          <w:sz w:val="28"/>
          <w:szCs w:val="28"/>
          <w:lang w:eastAsia="zh-CN"/>
        </w:rPr>
        <w:t xml:space="preserve"> (приложение).</w:t>
      </w:r>
    </w:p>
    <w:p w:rsidR="00D0393E" w:rsidRPr="00D0393E" w:rsidRDefault="00D0393E" w:rsidP="00D0393E">
      <w:pPr>
        <w:widowControl w:val="0"/>
        <w:suppressLineNumbers/>
        <w:suppressAutoHyphens/>
        <w:autoSpaceDE w:val="0"/>
        <w:autoSpaceDN w:val="0"/>
        <w:adjustRightInd w:val="0"/>
        <w:ind w:firstLine="709"/>
        <w:jc w:val="both"/>
        <w:rPr>
          <w:rFonts w:ascii="PT Astra Serif" w:eastAsia="Calibri" w:hAnsi="PT Astra Serif"/>
          <w:bCs/>
          <w:sz w:val="28"/>
          <w:szCs w:val="28"/>
        </w:rPr>
      </w:pPr>
      <w:r>
        <w:rPr>
          <w:rFonts w:ascii="PT Astra Serif" w:hAnsi="PT Astra Serif"/>
          <w:sz w:val="28"/>
          <w:szCs w:val="28"/>
        </w:rPr>
        <w:t>2</w:t>
      </w:r>
      <w:r w:rsidRPr="00D0393E">
        <w:rPr>
          <w:rFonts w:ascii="PT Astra Serif" w:hAnsi="PT Astra Serif"/>
          <w:sz w:val="28"/>
          <w:szCs w:val="28"/>
        </w:rPr>
        <w:t xml:space="preserve">. </w:t>
      </w:r>
      <w:r w:rsidRPr="00D0393E">
        <w:rPr>
          <w:rFonts w:ascii="PT Astra Serif" w:eastAsia="Calibri" w:hAnsi="PT Astra Serif"/>
          <w:bCs/>
          <w:sz w:val="28"/>
          <w:szCs w:val="28"/>
        </w:rPr>
        <w:t xml:space="preserve">Решение обнародовать путем размещения на официальном сайте муниципального образования Огаревское </w:t>
      </w:r>
      <w:proofErr w:type="spellStart"/>
      <w:r w:rsidRPr="00D0393E">
        <w:rPr>
          <w:rFonts w:ascii="PT Astra Serif" w:eastAsia="Calibri" w:hAnsi="PT Astra Serif"/>
          <w:bCs/>
          <w:sz w:val="28"/>
          <w:szCs w:val="28"/>
        </w:rPr>
        <w:t>Щекинского</w:t>
      </w:r>
      <w:proofErr w:type="spellEnd"/>
      <w:r w:rsidRPr="00D0393E">
        <w:rPr>
          <w:rFonts w:ascii="PT Astra Serif" w:eastAsia="Calibri" w:hAnsi="PT Astra Serif"/>
          <w:bCs/>
          <w:sz w:val="28"/>
          <w:szCs w:val="28"/>
        </w:rPr>
        <w:t xml:space="preserve"> района в сети «Интернет» и на информационном стенде администрации муниципального образования </w:t>
      </w:r>
      <w:r w:rsidRPr="00D0393E">
        <w:rPr>
          <w:rFonts w:ascii="PT Astra Serif" w:hAnsi="PT Astra Serif"/>
          <w:sz w:val="28"/>
          <w:szCs w:val="28"/>
        </w:rPr>
        <w:t>Огаревское</w:t>
      </w:r>
      <w:r w:rsidRPr="00D0393E">
        <w:rPr>
          <w:rFonts w:ascii="PT Astra Serif" w:eastAsia="Calibri" w:hAnsi="PT Astra Serif"/>
          <w:bCs/>
          <w:sz w:val="28"/>
          <w:szCs w:val="28"/>
        </w:rPr>
        <w:t xml:space="preserve"> </w:t>
      </w:r>
      <w:proofErr w:type="spellStart"/>
      <w:r w:rsidRPr="00D0393E">
        <w:rPr>
          <w:rFonts w:ascii="PT Astra Serif" w:eastAsia="Calibri" w:hAnsi="PT Astra Serif"/>
          <w:bCs/>
          <w:sz w:val="28"/>
          <w:szCs w:val="28"/>
        </w:rPr>
        <w:t>Щекинского</w:t>
      </w:r>
      <w:proofErr w:type="spellEnd"/>
      <w:r w:rsidRPr="00D0393E">
        <w:rPr>
          <w:rFonts w:ascii="PT Astra Serif" w:eastAsia="Calibri" w:hAnsi="PT Astra Serif"/>
          <w:bCs/>
          <w:sz w:val="28"/>
          <w:szCs w:val="28"/>
        </w:rPr>
        <w:t xml:space="preserve"> по адресу: с. п. </w:t>
      </w:r>
      <w:proofErr w:type="spellStart"/>
      <w:r w:rsidRPr="00D0393E">
        <w:rPr>
          <w:rFonts w:ascii="PT Astra Serif" w:eastAsia="Calibri" w:hAnsi="PT Astra Serif"/>
          <w:bCs/>
          <w:sz w:val="28"/>
          <w:szCs w:val="28"/>
        </w:rPr>
        <w:t>Огаревка</w:t>
      </w:r>
      <w:proofErr w:type="spellEnd"/>
      <w:r w:rsidRPr="00D0393E">
        <w:rPr>
          <w:rFonts w:ascii="PT Astra Serif" w:eastAsia="Calibri" w:hAnsi="PT Astra Serif"/>
          <w:bCs/>
          <w:sz w:val="28"/>
          <w:szCs w:val="28"/>
        </w:rPr>
        <w:t xml:space="preserve">, ул. </w:t>
      </w:r>
      <w:proofErr w:type="gramStart"/>
      <w:r w:rsidRPr="00D0393E">
        <w:rPr>
          <w:rFonts w:ascii="PT Astra Serif" w:eastAsia="Calibri" w:hAnsi="PT Astra Serif"/>
          <w:bCs/>
          <w:sz w:val="28"/>
          <w:szCs w:val="28"/>
        </w:rPr>
        <w:t>Шахтерская</w:t>
      </w:r>
      <w:proofErr w:type="gramEnd"/>
      <w:r w:rsidRPr="00D0393E">
        <w:rPr>
          <w:rFonts w:ascii="PT Astra Serif" w:eastAsia="Calibri" w:hAnsi="PT Astra Serif"/>
          <w:bCs/>
          <w:sz w:val="28"/>
          <w:szCs w:val="28"/>
        </w:rPr>
        <w:t>, д. 7.</w:t>
      </w:r>
    </w:p>
    <w:p w:rsidR="00D0393E" w:rsidRPr="00D0393E" w:rsidRDefault="00D0393E" w:rsidP="00D0393E">
      <w:pPr>
        <w:widowControl w:val="0"/>
        <w:autoSpaceDE w:val="0"/>
        <w:autoSpaceDN w:val="0"/>
        <w:adjustRightInd w:val="0"/>
        <w:ind w:firstLine="709"/>
        <w:jc w:val="both"/>
        <w:outlineLvl w:val="0"/>
        <w:rPr>
          <w:rFonts w:ascii="PT Astra Serif" w:hAnsi="PT Astra Serif"/>
          <w:sz w:val="28"/>
          <w:szCs w:val="28"/>
        </w:rPr>
      </w:pPr>
      <w:r>
        <w:rPr>
          <w:rFonts w:ascii="PT Astra Serif" w:hAnsi="PT Astra Serif"/>
          <w:sz w:val="28"/>
          <w:szCs w:val="28"/>
        </w:rPr>
        <w:t>3</w:t>
      </w:r>
      <w:r w:rsidRPr="00D0393E">
        <w:rPr>
          <w:rFonts w:ascii="PT Astra Serif" w:hAnsi="PT Astra Serif"/>
          <w:sz w:val="28"/>
          <w:szCs w:val="28"/>
        </w:rPr>
        <w:t>. Решение вступает в силу со дня его официального обнародования.</w:t>
      </w:r>
    </w:p>
    <w:p w:rsidR="00D0393E" w:rsidRDefault="00D0393E" w:rsidP="00D0393E">
      <w:pPr>
        <w:suppressAutoHyphens/>
        <w:rPr>
          <w:rFonts w:ascii="PT Astra Serif" w:hAnsi="PT Astra Serif"/>
          <w:sz w:val="28"/>
          <w:szCs w:val="28"/>
          <w:lang w:eastAsia="zh-CN"/>
        </w:rPr>
      </w:pPr>
    </w:p>
    <w:p w:rsidR="00D0393E" w:rsidRDefault="00D0393E" w:rsidP="00D0393E">
      <w:pPr>
        <w:suppressAutoHyphens/>
        <w:rPr>
          <w:rFonts w:ascii="PT Astra Serif" w:hAnsi="PT Astra Serif"/>
          <w:sz w:val="28"/>
          <w:szCs w:val="28"/>
          <w:lang w:eastAsia="zh-CN"/>
        </w:rPr>
      </w:pPr>
    </w:p>
    <w:p w:rsidR="00D0393E" w:rsidRPr="00D0393E" w:rsidRDefault="00D0393E" w:rsidP="00D0393E">
      <w:pPr>
        <w:suppressAutoHyphens/>
        <w:rPr>
          <w:rFonts w:ascii="PT Astra Serif" w:hAnsi="PT Astra Serif"/>
          <w:sz w:val="28"/>
          <w:szCs w:val="28"/>
          <w:lang w:eastAsia="zh-CN"/>
        </w:rPr>
      </w:pPr>
    </w:p>
    <w:tbl>
      <w:tblPr>
        <w:tblW w:w="5000" w:type="pct"/>
        <w:tblLook w:val="0000" w:firstRow="0" w:lastRow="0" w:firstColumn="0" w:lastColumn="0" w:noHBand="0" w:noVBand="0"/>
      </w:tblPr>
      <w:tblGrid>
        <w:gridCol w:w="4785"/>
        <w:gridCol w:w="4785"/>
      </w:tblGrid>
      <w:tr w:rsidR="00D0393E" w:rsidRPr="00417B03" w:rsidTr="00935F3F">
        <w:trPr>
          <w:cantSplit/>
        </w:trPr>
        <w:tc>
          <w:tcPr>
            <w:tcW w:w="2500" w:type="pct"/>
          </w:tcPr>
          <w:p w:rsidR="00D0393E" w:rsidRPr="00417B03" w:rsidRDefault="00D0393E" w:rsidP="00935F3F">
            <w:pPr>
              <w:autoSpaceDE w:val="0"/>
              <w:autoSpaceDN w:val="0"/>
              <w:adjustRightInd w:val="0"/>
              <w:outlineLvl w:val="0"/>
              <w:rPr>
                <w:rFonts w:ascii="PT Astra Serif" w:hAnsi="PT Astra Serif"/>
                <w:sz w:val="28"/>
                <w:szCs w:val="28"/>
              </w:rPr>
            </w:pPr>
            <w:r w:rsidRPr="00417B03">
              <w:rPr>
                <w:rFonts w:ascii="PT Astra Serif" w:hAnsi="PT Astra Serif"/>
                <w:sz w:val="28"/>
                <w:szCs w:val="28"/>
              </w:rPr>
              <w:t xml:space="preserve">Глава муниципального образования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p>
        </w:tc>
        <w:tc>
          <w:tcPr>
            <w:tcW w:w="2500" w:type="pct"/>
          </w:tcPr>
          <w:p w:rsidR="00D0393E" w:rsidRPr="00417B03" w:rsidRDefault="00D0393E" w:rsidP="00935F3F">
            <w:pPr>
              <w:autoSpaceDE w:val="0"/>
              <w:autoSpaceDN w:val="0"/>
              <w:adjustRightInd w:val="0"/>
              <w:ind w:firstLine="709"/>
              <w:jc w:val="both"/>
              <w:outlineLvl w:val="0"/>
              <w:rPr>
                <w:rFonts w:ascii="PT Astra Serif" w:hAnsi="PT Astra Serif"/>
                <w:sz w:val="28"/>
                <w:szCs w:val="28"/>
              </w:rPr>
            </w:pPr>
          </w:p>
          <w:p w:rsidR="00D0393E" w:rsidRPr="00417B03" w:rsidRDefault="00D0393E" w:rsidP="00935F3F">
            <w:pPr>
              <w:autoSpaceDE w:val="0"/>
              <w:autoSpaceDN w:val="0"/>
              <w:adjustRightInd w:val="0"/>
              <w:ind w:firstLine="709"/>
              <w:jc w:val="both"/>
              <w:outlineLvl w:val="0"/>
              <w:rPr>
                <w:rFonts w:ascii="PT Astra Serif" w:hAnsi="PT Astra Serif"/>
                <w:sz w:val="28"/>
                <w:szCs w:val="28"/>
              </w:rPr>
            </w:pPr>
            <w:r w:rsidRPr="00417B03">
              <w:rPr>
                <w:rFonts w:ascii="PT Astra Serif" w:hAnsi="PT Astra Serif"/>
                <w:sz w:val="28"/>
                <w:szCs w:val="28"/>
              </w:rPr>
              <w:t xml:space="preserve">                               А. А. Сазонов</w:t>
            </w:r>
          </w:p>
        </w:tc>
      </w:tr>
    </w:tbl>
    <w:p w:rsidR="00D0393E" w:rsidRPr="00D0393E" w:rsidRDefault="00D0393E" w:rsidP="00D0393E">
      <w:pPr>
        <w:suppressAutoHyphens/>
        <w:rPr>
          <w:rFonts w:ascii="PT Astra Serif" w:hAnsi="PT Astra Serif"/>
          <w:sz w:val="28"/>
          <w:szCs w:val="28"/>
          <w:lang w:eastAsia="zh-CN"/>
        </w:rPr>
      </w:pPr>
    </w:p>
    <w:p w:rsidR="00D0393E" w:rsidRPr="00D0393E" w:rsidRDefault="00D0393E" w:rsidP="00D0393E">
      <w:pPr>
        <w:suppressAutoHyphens/>
        <w:rPr>
          <w:rFonts w:ascii="PT Astra Serif" w:hAnsi="PT Astra Serif"/>
          <w:sz w:val="28"/>
          <w:szCs w:val="28"/>
          <w:lang w:eastAsia="zh-CN"/>
        </w:rPr>
      </w:pPr>
      <w:r w:rsidRPr="00D0393E">
        <w:rPr>
          <w:rFonts w:ascii="PT Astra Serif" w:hAnsi="PT Astra Serif"/>
          <w:b/>
          <w:bCs/>
          <w:sz w:val="28"/>
          <w:szCs w:val="28"/>
          <w:lang w:eastAsia="zh-CN"/>
        </w:rPr>
        <w:t xml:space="preserve"> </w:t>
      </w:r>
    </w:p>
    <w:p w:rsidR="00D0393E" w:rsidRPr="00D0393E" w:rsidRDefault="00D0393E" w:rsidP="00D0393E">
      <w:pPr>
        <w:suppressAutoHyphens/>
        <w:rPr>
          <w:rFonts w:ascii="PT Astra Serif" w:hAnsi="PT Astra Serif"/>
          <w:sz w:val="28"/>
          <w:szCs w:val="28"/>
          <w:lang w:eastAsia="zh-CN"/>
        </w:rPr>
      </w:pPr>
    </w:p>
    <w:p w:rsidR="00D0393E" w:rsidRPr="00D0393E" w:rsidRDefault="00D0393E" w:rsidP="00D0393E">
      <w:pPr>
        <w:suppressAutoHyphens/>
        <w:rPr>
          <w:rFonts w:ascii="PT Astra Serif" w:hAnsi="PT Astra Serif"/>
          <w:b/>
          <w:bCs/>
          <w:sz w:val="28"/>
          <w:szCs w:val="28"/>
          <w:lang w:eastAsia="zh-CN"/>
        </w:rPr>
      </w:pPr>
    </w:p>
    <w:p w:rsidR="00D0393E" w:rsidRPr="00D0393E" w:rsidRDefault="00D0393E" w:rsidP="00D0393E">
      <w:pPr>
        <w:suppressAutoHyphens/>
        <w:ind w:firstLine="709"/>
        <w:rPr>
          <w:rFonts w:ascii="PT Astra Serif" w:hAnsi="PT Astra Serif"/>
          <w:b/>
          <w:bCs/>
          <w:sz w:val="28"/>
          <w:szCs w:val="28"/>
          <w:lang w:eastAsia="zh-CN"/>
        </w:rPr>
      </w:pPr>
    </w:p>
    <w:tbl>
      <w:tblPr>
        <w:tblpPr w:leftFromText="180" w:rightFromText="180" w:vertAnchor="text" w:horzAnchor="margin" w:tblpXSpec="right" w:tblpY="-385"/>
        <w:tblW w:w="0" w:type="auto"/>
        <w:tblLook w:val="04A0" w:firstRow="1" w:lastRow="0" w:firstColumn="1" w:lastColumn="0" w:noHBand="0" w:noVBand="1"/>
      </w:tblPr>
      <w:tblGrid>
        <w:gridCol w:w="9004"/>
      </w:tblGrid>
      <w:tr w:rsidR="005B2747" w:rsidRPr="00D0393E" w:rsidTr="006074C2">
        <w:tc>
          <w:tcPr>
            <w:tcW w:w="9004" w:type="dxa"/>
            <w:shd w:val="clear" w:color="auto" w:fill="auto"/>
          </w:tcPr>
          <w:p w:rsidR="005B2747" w:rsidRPr="00D0393E" w:rsidRDefault="005B2747" w:rsidP="00D0393E">
            <w:pPr>
              <w:shd w:val="clear" w:color="auto" w:fill="FFFFFF"/>
              <w:tabs>
                <w:tab w:val="left" w:pos="4890"/>
              </w:tabs>
              <w:jc w:val="right"/>
              <w:rPr>
                <w:rFonts w:ascii="PT Astra Serif" w:hAnsi="PT Astra Serif"/>
                <w:sz w:val="28"/>
              </w:rPr>
            </w:pPr>
            <w:r w:rsidRPr="00D0393E">
              <w:rPr>
                <w:rFonts w:ascii="PT Astra Serif" w:hAnsi="PT Astra Serif"/>
                <w:spacing w:val="-3"/>
                <w:sz w:val="28"/>
              </w:rPr>
              <w:br w:type="page"/>
            </w:r>
          </w:p>
          <w:p w:rsidR="005B2747" w:rsidRPr="00D0393E" w:rsidRDefault="005B2747" w:rsidP="00D0393E">
            <w:pPr>
              <w:shd w:val="clear" w:color="auto" w:fill="FFFFFF"/>
              <w:tabs>
                <w:tab w:val="left" w:pos="4890"/>
              </w:tabs>
              <w:jc w:val="right"/>
              <w:rPr>
                <w:rFonts w:ascii="PT Astra Serif" w:hAnsi="PT Astra Serif"/>
                <w:sz w:val="28"/>
              </w:rPr>
            </w:pPr>
            <w:bookmarkStart w:id="0" w:name="_GoBack"/>
            <w:r w:rsidRPr="00D0393E">
              <w:rPr>
                <w:rFonts w:ascii="PT Astra Serif" w:hAnsi="PT Astra Serif"/>
                <w:sz w:val="28"/>
              </w:rPr>
              <w:t>Приложение</w:t>
            </w:r>
          </w:p>
          <w:p w:rsidR="005B2747" w:rsidRPr="00D0393E" w:rsidRDefault="005B2747" w:rsidP="00D0393E">
            <w:pPr>
              <w:shd w:val="clear" w:color="auto" w:fill="FFFFFF"/>
              <w:tabs>
                <w:tab w:val="left" w:pos="4890"/>
              </w:tabs>
              <w:jc w:val="right"/>
              <w:rPr>
                <w:rFonts w:ascii="PT Astra Serif" w:hAnsi="PT Astra Serif"/>
                <w:sz w:val="28"/>
              </w:rPr>
            </w:pPr>
            <w:r w:rsidRPr="00D0393E">
              <w:rPr>
                <w:rFonts w:ascii="PT Astra Serif" w:hAnsi="PT Astra Serif"/>
                <w:sz w:val="28"/>
              </w:rPr>
              <w:t>к решению</w:t>
            </w:r>
            <w:r w:rsidRPr="00D0393E">
              <w:rPr>
                <w:rFonts w:ascii="PT Astra Serif" w:eastAsia="Calibri" w:hAnsi="PT Astra Serif"/>
                <w:sz w:val="28"/>
                <w:szCs w:val="28"/>
                <w:lang w:eastAsia="en-US"/>
              </w:rPr>
              <w:t xml:space="preserve"> </w:t>
            </w:r>
            <w:r w:rsidRPr="00D0393E">
              <w:rPr>
                <w:rFonts w:ascii="PT Astra Serif" w:hAnsi="PT Astra Serif"/>
                <w:sz w:val="28"/>
              </w:rPr>
              <w:t xml:space="preserve">Собрания депутатов </w:t>
            </w:r>
          </w:p>
          <w:p w:rsidR="005B2747" w:rsidRPr="00D0393E" w:rsidRDefault="005B2747" w:rsidP="00D0393E">
            <w:pPr>
              <w:shd w:val="clear" w:color="auto" w:fill="FFFFFF"/>
              <w:tabs>
                <w:tab w:val="left" w:pos="4890"/>
              </w:tabs>
              <w:jc w:val="right"/>
              <w:rPr>
                <w:rFonts w:ascii="PT Astra Serif" w:hAnsi="PT Astra Serif"/>
                <w:sz w:val="28"/>
              </w:rPr>
            </w:pPr>
            <w:r w:rsidRPr="00D0393E">
              <w:rPr>
                <w:rFonts w:ascii="PT Astra Serif" w:hAnsi="PT Astra Serif"/>
                <w:sz w:val="28"/>
              </w:rPr>
              <w:t>муниципального образования</w:t>
            </w:r>
          </w:p>
          <w:p w:rsidR="005B2747" w:rsidRPr="00D0393E" w:rsidRDefault="005B2747" w:rsidP="00D0393E">
            <w:pPr>
              <w:shd w:val="clear" w:color="auto" w:fill="FFFFFF"/>
              <w:tabs>
                <w:tab w:val="left" w:pos="4890"/>
              </w:tabs>
              <w:jc w:val="right"/>
              <w:rPr>
                <w:rFonts w:ascii="PT Astra Serif" w:hAnsi="PT Astra Serif"/>
                <w:sz w:val="28"/>
              </w:rPr>
            </w:pP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hAnsi="PT Astra Serif"/>
                <w:sz w:val="28"/>
              </w:rPr>
              <w:t xml:space="preserve">  </w:t>
            </w:r>
          </w:p>
          <w:p w:rsidR="005B2747" w:rsidRPr="00D0393E" w:rsidRDefault="005B2747" w:rsidP="00B2687A">
            <w:pPr>
              <w:shd w:val="clear" w:color="auto" w:fill="FFFFFF"/>
              <w:tabs>
                <w:tab w:val="left" w:pos="4890"/>
              </w:tabs>
              <w:jc w:val="right"/>
              <w:rPr>
                <w:rFonts w:ascii="PT Astra Serif" w:hAnsi="PT Astra Serif"/>
                <w:sz w:val="28"/>
              </w:rPr>
            </w:pPr>
            <w:r w:rsidRPr="00D0393E">
              <w:rPr>
                <w:rFonts w:ascii="PT Astra Serif" w:hAnsi="PT Astra Serif"/>
                <w:sz w:val="28"/>
              </w:rPr>
              <w:t xml:space="preserve">от </w:t>
            </w:r>
            <w:r>
              <w:rPr>
                <w:rFonts w:ascii="PT Astra Serif" w:hAnsi="PT Astra Serif"/>
                <w:sz w:val="28"/>
              </w:rPr>
              <w:t xml:space="preserve">21 апреля </w:t>
            </w:r>
            <w:r w:rsidRPr="00D0393E">
              <w:rPr>
                <w:rFonts w:ascii="PT Astra Serif" w:hAnsi="PT Astra Serif"/>
                <w:sz w:val="28"/>
              </w:rPr>
              <w:t>2021 г. №</w:t>
            </w:r>
            <w:r>
              <w:rPr>
                <w:rFonts w:ascii="PT Astra Serif" w:hAnsi="PT Astra Serif"/>
                <w:sz w:val="28"/>
              </w:rPr>
              <w:t xml:space="preserve"> 45-134</w:t>
            </w:r>
            <w:bookmarkEnd w:id="0"/>
          </w:p>
        </w:tc>
      </w:tr>
    </w:tbl>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ПОРЯДОК</w:t>
      </w:r>
    </w:p>
    <w:p w:rsidR="00D0393E" w:rsidRDefault="00D0393E" w:rsidP="00D0393E">
      <w:pPr>
        <w:widowControl w:val="0"/>
        <w:suppressAutoHyphens/>
        <w:jc w:val="center"/>
        <w:rPr>
          <w:rFonts w:ascii="PT Astra Serif" w:hAnsi="PT Astra Serif"/>
          <w:b/>
          <w:sz w:val="28"/>
          <w:szCs w:val="28"/>
        </w:rPr>
      </w:pPr>
      <w:r w:rsidRPr="00D0393E">
        <w:rPr>
          <w:rFonts w:ascii="PT Astra Serif" w:eastAsia="Arial" w:hAnsi="PT Astra Serif" w:cs="Courier New"/>
          <w:b/>
          <w:color w:val="000000"/>
          <w:kern w:val="2"/>
          <w:sz w:val="28"/>
          <w:szCs w:val="28"/>
          <w:lang w:eastAsia="zh-CN" w:bidi="hi-IN"/>
        </w:rPr>
        <w:t xml:space="preserve">проведения конкурса на замещение </w:t>
      </w:r>
      <w:proofErr w:type="gramStart"/>
      <w:r w:rsidRPr="00D0393E">
        <w:rPr>
          <w:rFonts w:ascii="PT Astra Serif" w:eastAsia="Arial" w:hAnsi="PT Astra Serif" w:cs="Courier New"/>
          <w:b/>
          <w:color w:val="000000"/>
          <w:kern w:val="2"/>
          <w:sz w:val="28"/>
          <w:szCs w:val="28"/>
          <w:lang w:eastAsia="zh-CN" w:bidi="hi-IN"/>
        </w:rPr>
        <w:t>должности муниципальной службы главы администрации муниципального образования</w:t>
      </w:r>
      <w:proofErr w:type="gramEnd"/>
      <w:r w:rsidRPr="00D0393E">
        <w:rPr>
          <w:rFonts w:ascii="PT Astra Serif" w:eastAsia="Arial" w:hAnsi="PT Astra Serif" w:cs="Courier New"/>
          <w:b/>
          <w:color w:val="000000"/>
          <w:kern w:val="2"/>
          <w:sz w:val="28"/>
          <w:szCs w:val="28"/>
          <w:lang w:eastAsia="zh-CN" w:bidi="hi-IN"/>
        </w:rPr>
        <w:t xml:space="preserve"> </w:t>
      </w:r>
      <w:r w:rsidRPr="00D0393E">
        <w:rPr>
          <w:rFonts w:ascii="PT Astra Serif" w:hAnsi="PT Astra Serif"/>
          <w:b/>
          <w:sz w:val="28"/>
          <w:szCs w:val="28"/>
        </w:rPr>
        <w:t xml:space="preserve">Огаревское </w:t>
      </w:r>
      <w:proofErr w:type="spellStart"/>
      <w:r w:rsidRPr="00D0393E">
        <w:rPr>
          <w:rFonts w:ascii="PT Astra Serif" w:hAnsi="PT Astra Serif"/>
          <w:b/>
          <w:sz w:val="28"/>
          <w:szCs w:val="28"/>
        </w:rPr>
        <w:t>Щекинского</w:t>
      </w:r>
      <w:proofErr w:type="spellEnd"/>
      <w:r w:rsidRPr="00D0393E">
        <w:rPr>
          <w:rFonts w:ascii="PT Astra Serif" w:hAnsi="PT Astra Serif"/>
          <w:b/>
          <w:sz w:val="28"/>
          <w:szCs w:val="28"/>
        </w:rPr>
        <w:t xml:space="preserve"> района</w:t>
      </w:r>
    </w:p>
    <w:p w:rsidR="00D0393E" w:rsidRPr="00D0393E" w:rsidRDefault="00D0393E" w:rsidP="00D0393E">
      <w:pPr>
        <w:widowControl w:val="0"/>
        <w:suppressAutoHyphens/>
        <w:jc w:val="center"/>
        <w:rPr>
          <w:rFonts w:ascii="PT Astra Serif" w:eastAsia="Arial" w:hAnsi="PT Astra Serif" w:cs="Courier New"/>
          <w:b/>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1. Общие положения</w:t>
      </w:r>
    </w:p>
    <w:p w:rsidR="00D0393E" w:rsidRPr="00D0393E" w:rsidRDefault="00D0393E" w:rsidP="00D0393E">
      <w:pPr>
        <w:widowControl w:val="0"/>
        <w:suppressAutoHyphens/>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1.1. Настоящий Порядок определяет условия проведения конкурса на замещение </w:t>
      </w:r>
      <w:proofErr w:type="gramStart"/>
      <w:r w:rsidRPr="00D0393E">
        <w:rPr>
          <w:rFonts w:ascii="PT Astra Serif" w:eastAsia="Arial" w:hAnsi="PT Astra Serif" w:cs="Courier New"/>
          <w:color w:val="000000"/>
          <w:sz w:val="28"/>
          <w:szCs w:val="28"/>
          <w:lang w:eastAsia="zh-CN" w:bidi="hi-IN"/>
        </w:rPr>
        <w:t>должности муниципальной службы главы администрации муниципального образования</w:t>
      </w:r>
      <w:proofErr w:type="gramEnd"/>
      <w:r w:rsidRPr="00D0393E">
        <w:rPr>
          <w:rFonts w:ascii="PT Astra Serif" w:eastAsia="Arial" w:hAnsi="PT Astra Serif" w:cs="Courier New"/>
          <w:color w:val="000000"/>
          <w:sz w:val="28"/>
          <w:szCs w:val="28"/>
          <w:lang w:eastAsia="zh-CN" w:bidi="hi-IN"/>
        </w:rPr>
        <w:t xml:space="preserve">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(далее – конкурс).</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1.2. </w:t>
      </w:r>
      <w:proofErr w:type="gramStart"/>
      <w:r w:rsidRPr="00D0393E">
        <w:rPr>
          <w:rFonts w:ascii="PT Astra Serif" w:eastAsia="Arial" w:hAnsi="PT Astra Serif" w:cs="Courier New"/>
          <w:color w:val="000000"/>
          <w:sz w:val="28"/>
          <w:szCs w:val="28"/>
          <w:lang w:eastAsia="zh-CN" w:bidi="hi-IN"/>
        </w:rPr>
        <w:t xml:space="preserve">Целью конкурса является отбор на конкурсной основе кандидатов на замещение должности муниципальной службы главы администрации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(далее – глава администрации) из числа претендентов, представивших документы для участия в конкурсе на основании уровня профессионального образования, стажа муниципальной службы или стажа работы по специальности, знаний </w:t>
      </w:r>
      <w:r w:rsidRPr="00D0393E">
        <w:rPr>
          <w:rFonts w:ascii="PT Astra Serif" w:eastAsia="Arial" w:hAnsi="PT Astra Serif" w:cs="Courier New"/>
          <w:color w:val="000000"/>
          <w:sz w:val="28"/>
          <w:szCs w:val="28"/>
          <w:lang w:eastAsia="zh-CN" w:bidi="hi-IN"/>
        </w:rPr>
        <w:br/>
        <w:t>и умений, которые необходимы для исполнения должностных обязанностей.</w:t>
      </w:r>
      <w:proofErr w:type="gramEnd"/>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1.3. Основными принципами конкурса являются создание равных условий для всех претендентов, объективность оценки и единство требований ко всем лицам, принимающим участие в конкурсе.</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2. Условия конкурса</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bookmarkStart w:id="1" w:name="Par85"/>
      <w:bookmarkEnd w:id="1"/>
      <w:r w:rsidRPr="00D0393E">
        <w:rPr>
          <w:rFonts w:ascii="PT Astra Serif" w:eastAsia="Arial" w:hAnsi="PT Astra Serif" w:cs="Courier New"/>
          <w:color w:val="000000"/>
          <w:sz w:val="28"/>
          <w:szCs w:val="28"/>
          <w:lang w:eastAsia="zh-CN" w:bidi="hi-IN"/>
        </w:rPr>
        <w:t>2.1. В конкурсе имеет право участвовать любой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достигший 18 лет и не старше 65 лет, отвечающий следующим требованиям: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владение государственным языком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2) наличие высшего образования не ниже уровня </w:t>
      </w:r>
      <w:proofErr w:type="spellStart"/>
      <w:r w:rsidRPr="00D0393E">
        <w:rPr>
          <w:rFonts w:ascii="PT Astra Serif" w:eastAsia="Arial" w:hAnsi="PT Astra Serif" w:cs="Courier New"/>
          <w:color w:val="000000"/>
          <w:sz w:val="28"/>
          <w:szCs w:val="28"/>
          <w:lang w:eastAsia="zh-CN" w:bidi="hi-IN"/>
        </w:rPr>
        <w:t>специалитета</w:t>
      </w:r>
      <w:proofErr w:type="spellEnd"/>
      <w:r w:rsidRPr="00D0393E">
        <w:rPr>
          <w:rFonts w:ascii="PT Astra Serif" w:eastAsia="Arial" w:hAnsi="PT Astra Serif" w:cs="Courier New"/>
          <w:color w:val="000000"/>
          <w:sz w:val="28"/>
          <w:szCs w:val="28"/>
          <w:lang w:eastAsia="zh-CN" w:bidi="hi-IN"/>
        </w:rPr>
        <w:t>, магистратуры;</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наличие стажа муниципальной службы или стажа работы по специальности, направлению подготовки не менее четырех лет.</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bookmarkStart w:id="2" w:name="Par89"/>
      <w:bookmarkEnd w:id="2"/>
      <w:r w:rsidRPr="00D0393E">
        <w:rPr>
          <w:rFonts w:ascii="PT Astra Serif" w:eastAsia="Arial" w:hAnsi="PT Astra Serif" w:cs="Courier New"/>
          <w:color w:val="000000"/>
          <w:sz w:val="28"/>
          <w:szCs w:val="28"/>
          <w:lang w:eastAsia="zh-CN" w:bidi="hi-IN"/>
        </w:rPr>
        <w:t>2.2. Гражданин не допускается к участию в конкурсе в случае: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 признания его недееспособным или ограниченно дееспособным </w:t>
      </w:r>
      <w:r w:rsidRPr="00D0393E">
        <w:rPr>
          <w:rFonts w:ascii="PT Astra Serif" w:eastAsia="Arial" w:hAnsi="PT Astra Serif" w:cs="Courier New"/>
          <w:color w:val="000000"/>
          <w:sz w:val="28"/>
          <w:szCs w:val="28"/>
          <w:lang w:eastAsia="zh-CN" w:bidi="hi-IN"/>
        </w:rPr>
        <w:lastRenderedPageBreak/>
        <w:t>решением суда, вступившим в законную силу;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6)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roofErr w:type="gramStart"/>
      <w:r w:rsidRPr="00D0393E">
        <w:rPr>
          <w:rFonts w:ascii="PT Astra Serif" w:eastAsia="Arial" w:hAnsi="PT Astra Serif" w:cs="Courier New"/>
          <w:color w:val="000000"/>
          <w:sz w:val="28"/>
          <w:szCs w:val="28"/>
          <w:lang w:eastAsia="zh-CN" w:bidi="hi-I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0393E">
        <w:rPr>
          <w:rFonts w:ascii="PT Astra Serif" w:eastAsia="Arial" w:hAnsi="PT Astra Serif" w:cs="Courier New"/>
          <w:color w:val="000000"/>
          <w:sz w:val="28"/>
          <w:szCs w:val="28"/>
          <w:lang w:eastAsia="zh-CN" w:bidi="hi-IN"/>
        </w:rPr>
        <w:t xml:space="preserve"> </w:t>
      </w:r>
      <w:proofErr w:type="gramStart"/>
      <w:r w:rsidRPr="00D0393E">
        <w:rPr>
          <w:rFonts w:ascii="PT Astra Serif" w:eastAsia="Arial" w:hAnsi="PT Astra Serif" w:cs="Courier New"/>
          <w:color w:val="000000"/>
          <w:sz w:val="28"/>
          <w:szCs w:val="28"/>
          <w:lang w:eastAsia="zh-CN" w:bidi="hi-IN"/>
        </w:rPr>
        <w:t>соответствии</w:t>
      </w:r>
      <w:proofErr w:type="gramEnd"/>
      <w:r w:rsidRPr="00D0393E">
        <w:rPr>
          <w:rFonts w:ascii="PT Astra Serif" w:eastAsia="Arial" w:hAnsi="PT Astra Serif" w:cs="Courier New"/>
          <w:color w:val="000000"/>
          <w:sz w:val="28"/>
          <w:szCs w:val="28"/>
          <w:lang w:eastAsia="zh-CN" w:bidi="hi-I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9) представления подложных документов или заведомо ложных сведений при поступлении на</w:t>
      </w:r>
      <w:r w:rsidRPr="00D0393E">
        <w:rPr>
          <w:rFonts w:ascii="PT Astra Serif" w:hAnsi="PT Astra Serif" w:cs="Arial"/>
          <w:color w:val="000000"/>
          <w:sz w:val="28"/>
          <w:szCs w:val="28"/>
          <w:lang w:eastAsia="zh-CN"/>
        </w:rPr>
        <w:t xml:space="preserve"> </w:t>
      </w:r>
      <w:r w:rsidRPr="00D0393E">
        <w:rPr>
          <w:rFonts w:ascii="PT Astra Serif" w:eastAsia="Arial" w:hAnsi="PT Astra Serif" w:cs="Courier New"/>
          <w:color w:val="000000"/>
          <w:sz w:val="28"/>
          <w:szCs w:val="28"/>
          <w:lang w:eastAsia="zh-CN" w:bidi="hi-IN"/>
        </w:rPr>
        <w:t>муниципальную службу;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10) непредставления, установленных Федеральным </w:t>
      </w:r>
      <w:hyperlink r:id="rId12" w:history="1">
        <w:r w:rsidRPr="00D0393E">
          <w:rPr>
            <w:rFonts w:ascii="PT Astra Serif" w:eastAsia="Arial" w:hAnsi="PT Astra Serif" w:cs="Courier New"/>
            <w:color w:val="000000"/>
            <w:sz w:val="28"/>
            <w:szCs w:val="28"/>
            <w:lang w:eastAsia="zh-CN" w:bidi="hi-IN"/>
          </w:rPr>
          <w:t>законом</w:t>
        </w:r>
      </w:hyperlink>
      <w:r w:rsidRPr="00D0393E">
        <w:rPr>
          <w:rFonts w:ascii="PT Astra Serif" w:eastAsia="Arial" w:hAnsi="PT Astra Serif" w:cs="Courier New"/>
          <w:color w:val="000000"/>
          <w:sz w:val="28"/>
          <w:szCs w:val="28"/>
          <w:lang w:eastAsia="zh-CN" w:bidi="hi-IN"/>
        </w:rPr>
        <w:t xml:space="preserve"> от 2 марта 2007 года № 25-ФЗ «О муниципальной службе в Российской Федерации», Федеральным </w:t>
      </w:r>
      <w:hyperlink r:id="rId13" w:history="1">
        <w:r w:rsidRPr="00D0393E">
          <w:rPr>
            <w:rFonts w:ascii="PT Astra Serif" w:eastAsia="Arial" w:hAnsi="PT Astra Serif" w:cs="Courier New"/>
            <w:color w:val="000000"/>
            <w:sz w:val="28"/>
            <w:szCs w:val="28"/>
            <w:lang w:eastAsia="zh-CN" w:bidi="hi-IN"/>
          </w:rPr>
          <w:t>законом</w:t>
        </w:r>
      </w:hyperlink>
      <w:r w:rsidRPr="00D0393E">
        <w:rPr>
          <w:rFonts w:ascii="PT Astra Serif" w:eastAsia="Arial" w:hAnsi="PT Astra Serif" w:cs="Courier New"/>
          <w:color w:val="000000"/>
          <w:sz w:val="28"/>
          <w:szCs w:val="28"/>
          <w:lang w:eastAsia="zh-CN" w:bidi="hi-IN"/>
        </w:rPr>
        <w:t xml:space="preserve"> от 25 декабря 2008 года № 273-ФЗ </w:t>
      </w:r>
      <w:r w:rsidRPr="00D0393E">
        <w:rPr>
          <w:rFonts w:ascii="PT Astra Serif" w:eastAsia="Arial" w:hAnsi="PT Astra Serif" w:cs="Courier New"/>
          <w:color w:val="000000"/>
          <w:sz w:val="28"/>
          <w:szCs w:val="28"/>
          <w:lang w:eastAsia="zh-CN" w:bidi="hi-IN"/>
        </w:rPr>
        <w:br/>
        <w:t>«О противодействии коррупции», настоящим Порядком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11) непредставления сведений, предусмотренных </w:t>
      </w:r>
      <w:hyperlink r:id="rId14" w:history="1">
        <w:r w:rsidRPr="00D0393E">
          <w:rPr>
            <w:rFonts w:ascii="PT Astra Serif" w:eastAsia="Arial" w:hAnsi="PT Astra Serif" w:cs="Courier New"/>
            <w:color w:val="000000"/>
            <w:sz w:val="28"/>
            <w:szCs w:val="28"/>
            <w:lang w:eastAsia="zh-CN" w:bidi="hi-IN"/>
          </w:rPr>
          <w:t>статьей 15.1</w:t>
        </w:r>
      </w:hyperlink>
      <w:r w:rsidRPr="00D0393E">
        <w:rPr>
          <w:rFonts w:ascii="PT Astra Serif" w:eastAsia="Arial" w:hAnsi="PT Astra Serif" w:cs="Courier New"/>
          <w:color w:val="000000"/>
          <w:sz w:val="28"/>
          <w:szCs w:val="28"/>
          <w:lang w:eastAsia="zh-CN" w:bidi="hi-IN"/>
        </w:rPr>
        <w:t xml:space="preserve"> </w:t>
      </w:r>
      <w:r w:rsidRPr="00D0393E">
        <w:rPr>
          <w:rFonts w:ascii="PT Astra Serif" w:eastAsia="Arial" w:hAnsi="PT Astra Serif" w:cs="Courier New"/>
          <w:color w:val="000000"/>
          <w:sz w:val="28"/>
          <w:szCs w:val="28"/>
          <w:lang w:eastAsia="zh-CN" w:bidi="hi-IN"/>
        </w:rPr>
        <w:lastRenderedPageBreak/>
        <w:t>Федерального закона от 2 марта 2007 года № 25-ФЗ «О муниципальной службе в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roofErr w:type="gramStart"/>
      <w:r w:rsidRPr="00D0393E">
        <w:rPr>
          <w:rFonts w:ascii="PT Astra Serif" w:eastAsia="Arial" w:hAnsi="PT Astra Serif" w:cs="Courier New"/>
          <w:color w:val="000000"/>
          <w:sz w:val="28"/>
          <w:szCs w:val="28"/>
          <w:lang w:eastAsia="zh-CN" w:bidi="hi-IN"/>
        </w:rPr>
        <w:t>12)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0393E">
        <w:rPr>
          <w:rFonts w:ascii="PT Astra Serif" w:eastAsia="Arial" w:hAnsi="PT Astra Serif" w:cs="Courier New"/>
          <w:color w:val="000000"/>
          <w:sz w:val="28"/>
          <w:szCs w:val="28"/>
          <w:lang w:eastAsia="zh-CN" w:bidi="hi-IN"/>
        </w:rPr>
        <w:t xml:space="preserve"> </w:t>
      </w:r>
      <w:proofErr w:type="gramStart"/>
      <w:r w:rsidRPr="00D0393E">
        <w:rPr>
          <w:rFonts w:ascii="PT Astra Serif" w:eastAsia="Arial" w:hAnsi="PT Astra Serif" w:cs="Courier New"/>
          <w:color w:val="000000"/>
          <w:sz w:val="28"/>
          <w:szCs w:val="28"/>
          <w:lang w:eastAsia="zh-CN" w:bidi="hi-IN"/>
        </w:rPr>
        <w:t>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3. Порядок назначения конкурса</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3.1. Решение о проведении конкурса принимает Собрание депутатов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3.2. </w:t>
      </w:r>
      <w:proofErr w:type="gramStart"/>
      <w:r w:rsidRPr="00D0393E">
        <w:rPr>
          <w:rFonts w:ascii="PT Astra Serif" w:eastAsia="Arial" w:hAnsi="PT Astra Serif"/>
          <w:sz w:val="28"/>
          <w:szCs w:val="28"/>
          <w:lang w:eastAsia="zh-CN" w:bidi="hi-IN"/>
        </w:rPr>
        <w:t xml:space="preserve">В случае введения режимов повышенной готовности, чрезвычайной ситуации, чрезвычайного положения на территории Тульской области Собрание депутатов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sz w:val="28"/>
          <w:szCs w:val="28"/>
          <w:lang w:eastAsia="zh-CN" w:bidi="hi-IN"/>
        </w:rPr>
        <w:t xml:space="preserve"> вправе принять решение о проведении конкурса на замещение должности муниципальной службы главы администрации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sz w:val="28"/>
          <w:szCs w:val="28"/>
          <w:lang w:eastAsia="zh-CN" w:bidi="hi-IN"/>
        </w:rPr>
        <w:t xml:space="preserve">, установив процедуру отбора кандидатов на должность главы администрации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sz w:val="28"/>
          <w:szCs w:val="28"/>
          <w:lang w:eastAsia="zh-CN" w:bidi="hi-IN"/>
        </w:rPr>
        <w:t>, посредством использования видео-конференц-связи.</w:t>
      </w:r>
      <w:proofErr w:type="gramEnd"/>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3.3. Решение должно содержать условия конкурса, сведения о дате, времени, месте его проведения, проект контракта с главой администрации. </w:t>
      </w:r>
      <w:proofErr w:type="gramStart"/>
      <w:r w:rsidRPr="00D0393E">
        <w:rPr>
          <w:rFonts w:ascii="PT Astra Serif" w:eastAsia="Arial" w:hAnsi="PT Astra Serif" w:cs="Courier New"/>
          <w:color w:val="000000"/>
          <w:sz w:val="28"/>
          <w:szCs w:val="28"/>
          <w:lang w:eastAsia="zh-CN" w:bidi="hi-IN"/>
        </w:rPr>
        <w:t xml:space="preserve">Решение публикуется в </w:t>
      </w:r>
      <w:r w:rsidRPr="00D0393E">
        <w:rPr>
          <w:rFonts w:ascii="PT Astra Serif" w:eastAsia="Arial" w:hAnsi="PT Astra Serif"/>
          <w:sz w:val="28"/>
          <w:szCs w:val="28"/>
          <w:lang w:eastAsia="zh-CN" w:bidi="hi-IN"/>
        </w:rPr>
        <w:t>средстве массовой информации – бюллетене «</w:t>
      </w:r>
      <w:proofErr w:type="spellStart"/>
      <w:r w:rsidRPr="00D0393E">
        <w:rPr>
          <w:rFonts w:ascii="PT Astra Serif" w:eastAsia="Arial" w:hAnsi="PT Astra Serif"/>
          <w:sz w:val="28"/>
          <w:szCs w:val="28"/>
          <w:lang w:eastAsia="zh-CN" w:bidi="hi-IN"/>
        </w:rPr>
        <w:t>Щекинский</w:t>
      </w:r>
      <w:proofErr w:type="spellEnd"/>
      <w:r w:rsidRPr="00D0393E">
        <w:rPr>
          <w:rFonts w:ascii="PT Astra Serif" w:eastAsia="Arial" w:hAnsi="PT Astra Serif"/>
          <w:sz w:val="28"/>
          <w:szCs w:val="28"/>
          <w:lang w:eastAsia="zh-CN" w:bidi="hi-IN"/>
        </w:rPr>
        <w:t xml:space="preserve"> муниципальный вестник», сетевом издании «</w:t>
      </w:r>
      <w:proofErr w:type="spellStart"/>
      <w:r w:rsidRPr="00D0393E">
        <w:rPr>
          <w:rFonts w:ascii="PT Astra Serif" w:eastAsia="Arial" w:hAnsi="PT Astra Serif"/>
          <w:sz w:val="28"/>
          <w:szCs w:val="28"/>
          <w:lang w:eastAsia="zh-CN" w:bidi="hi-IN"/>
        </w:rPr>
        <w:t>Щекинский</w:t>
      </w:r>
      <w:proofErr w:type="spellEnd"/>
      <w:r w:rsidRPr="00D0393E">
        <w:rPr>
          <w:rFonts w:ascii="PT Astra Serif" w:eastAsia="Arial" w:hAnsi="PT Astra Serif"/>
          <w:sz w:val="28"/>
          <w:szCs w:val="28"/>
          <w:lang w:eastAsia="zh-CN" w:bidi="hi-IN"/>
        </w:rPr>
        <w:t xml:space="preserve"> муниципальный вестник» (http://npa-schekino.ru, регистрация в качестве сетевого издания:</w:t>
      </w:r>
      <w:proofErr w:type="gramEnd"/>
      <w:r w:rsidRPr="00D0393E">
        <w:rPr>
          <w:rFonts w:ascii="PT Astra Serif" w:eastAsia="Arial" w:hAnsi="PT Astra Serif"/>
          <w:sz w:val="28"/>
          <w:szCs w:val="28"/>
          <w:lang w:eastAsia="zh-CN" w:bidi="hi-IN"/>
        </w:rPr>
        <w:t xml:space="preserve"> Эл № ФС 77-74320 от 19.11.2018) </w:t>
      </w:r>
      <w:r w:rsidRPr="00D0393E">
        <w:rPr>
          <w:rFonts w:ascii="PT Astra Serif" w:eastAsia="Arial" w:hAnsi="PT Astra Serif" w:cs="Courier New"/>
          <w:color w:val="000000"/>
          <w:sz w:val="28"/>
          <w:szCs w:val="28"/>
          <w:lang w:eastAsia="zh-CN" w:bidi="hi-IN"/>
        </w:rPr>
        <w:t xml:space="preserve">и размещается на официальном сайте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в информационно-телекоммуникационной сети «Интернет» не </w:t>
      </w:r>
      <w:proofErr w:type="gramStart"/>
      <w:r w:rsidRPr="00D0393E">
        <w:rPr>
          <w:rFonts w:ascii="PT Astra Serif" w:eastAsia="Arial" w:hAnsi="PT Astra Serif" w:cs="Courier New"/>
          <w:color w:val="000000"/>
          <w:sz w:val="28"/>
          <w:szCs w:val="28"/>
          <w:lang w:eastAsia="zh-CN" w:bidi="hi-IN"/>
        </w:rPr>
        <w:t>позднее</w:t>
      </w:r>
      <w:proofErr w:type="gramEnd"/>
      <w:r w:rsidRPr="00D0393E">
        <w:rPr>
          <w:rFonts w:ascii="PT Astra Serif" w:eastAsia="Arial" w:hAnsi="PT Astra Serif" w:cs="Courier New"/>
          <w:color w:val="000000"/>
          <w:sz w:val="28"/>
          <w:szCs w:val="28"/>
          <w:lang w:eastAsia="zh-CN" w:bidi="hi-IN"/>
        </w:rPr>
        <w:t xml:space="preserve"> чем за 20 календарных дней до дня проведения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4. Конкурсная комиссия</w:t>
      </w: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4.1. Конкурсная комиссия является самостоятельным коллегиальным </w:t>
      </w:r>
      <w:r w:rsidRPr="00D0393E">
        <w:rPr>
          <w:rFonts w:ascii="PT Astra Serif" w:eastAsia="Arial" w:hAnsi="PT Astra Serif" w:cs="Courier New"/>
          <w:color w:val="000000"/>
          <w:sz w:val="28"/>
          <w:szCs w:val="28"/>
          <w:lang w:eastAsia="zh-CN" w:bidi="hi-IN"/>
        </w:rPr>
        <w:lastRenderedPageBreak/>
        <w:t>органом, обеспечивающим подготовку и проведение конкурса в соответствии с настоящим Порядком.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4.2. Конкурсная комиссия создается на срок проведения конкурса </w:t>
      </w:r>
      <w:r w:rsidRPr="00D0393E">
        <w:rPr>
          <w:rFonts w:ascii="PT Astra Serif" w:eastAsia="Arial" w:hAnsi="PT Astra Serif" w:cs="Courier New"/>
          <w:color w:val="000000"/>
          <w:sz w:val="28"/>
          <w:szCs w:val="28"/>
          <w:lang w:eastAsia="zh-CN" w:bidi="hi-IN"/>
        </w:rPr>
        <w:br/>
        <w:t xml:space="preserve">с момента </w:t>
      </w:r>
      <w:proofErr w:type="gramStart"/>
      <w:r w:rsidRPr="00D0393E">
        <w:rPr>
          <w:rFonts w:ascii="PT Astra Serif" w:eastAsia="Arial" w:hAnsi="PT Astra Serif" w:cs="Courier New"/>
          <w:color w:val="000000"/>
          <w:sz w:val="28"/>
          <w:szCs w:val="28"/>
          <w:lang w:eastAsia="zh-CN" w:bidi="hi-IN"/>
        </w:rPr>
        <w:t>опубликования решения Собрания депутатов муниципального образования</w:t>
      </w:r>
      <w:proofErr w:type="gramEnd"/>
      <w:r w:rsidRPr="00D0393E">
        <w:rPr>
          <w:rFonts w:ascii="PT Astra Serif" w:eastAsia="Arial" w:hAnsi="PT Astra Serif" w:cs="Courier New"/>
          <w:color w:val="000000"/>
          <w:sz w:val="28"/>
          <w:szCs w:val="28"/>
          <w:lang w:eastAsia="zh-CN" w:bidi="hi-IN"/>
        </w:rPr>
        <w:t xml:space="preserve">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Полномочия конкурсной комиссии прекращаются со дня, следующего за днем направления решения конкурсной комиссии по результатам проведения конкурса в Собрание депутатов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4.3. Общее число членов конкурсной комиссии определяется решением Собрания депутатов муниципаль</w:t>
      </w:r>
      <w:r>
        <w:rPr>
          <w:rFonts w:ascii="PT Astra Serif" w:eastAsia="Arial" w:hAnsi="PT Astra Serif" w:cs="Courier New"/>
          <w:color w:val="000000"/>
          <w:sz w:val="28"/>
          <w:szCs w:val="28"/>
          <w:lang w:eastAsia="zh-CN" w:bidi="hi-IN"/>
        </w:rPr>
        <w:t>ного образования</w:t>
      </w:r>
      <w:r w:rsidRPr="00D0393E">
        <w:rPr>
          <w:rFonts w:ascii="PT Astra Serif" w:hAnsi="PT Astra Serif"/>
          <w:sz w:val="28"/>
          <w:szCs w:val="28"/>
        </w:rPr>
        <w:t xml:space="preserve">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4.4. Членами конкурсной комиссии не могут быть:</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граждане Российской Федерации, признанные недееспособными или ограниченно дееспособными решением суда, вступившим в законную силу;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roofErr w:type="gramStart"/>
      <w:r w:rsidRPr="00D0393E">
        <w:rPr>
          <w:rFonts w:ascii="PT Astra Serif" w:eastAsia="Arial" w:hAnsi="PT Astra Serif" w:cs="Courier New"/>
          <w:color w:val="000000"/>
          <w:sz w:val="28"/>
          <w:szCs w:val="28"/>
          <w:lang w:eastAsia="zh-CN" w:bidi="hi-IN"/>
        </w:rPr>
        <w:t>2) близкие родственники кандидатов и их супругов (родители, супруги, дети, братья, сестры, а также братья, сестры, родители, дети супругов и супруги детей);</w:t>
      </w:r>
      <w:proofErr w:type="gramEnd"/>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лица, находящиеся в непосредственном подчинении у претендента.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4.5. В рамках собственных полномочий конкурсная комиссия: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осуществляет прием и регистрацию заявлений, поступающих от лиц, изъявивших принять участие в конкурсе, производит проверку представленных ими данных;</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2) обеспечивает реализацию мероприятий, связанных с подготовкой и проведением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рассматривает жалобы на решения, действия (бездействие) конкурсной комиссии и принимает по указанным жалобам (заявлениям) мотивированные решения;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 принимает решение по результатам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осуществляет иные полномочия в соответствии с настоящим Порядком.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4.6. Заседание конкурсной комиссии является правомочным, если на нем присутствуют более половины от установленной численности членов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Конкурсная комиссия собирается на свое первое заседание не позднее пяти рабочих дней после дня завершения процесса формирования комиссии в соответствии с действующим законодательством и настоящим Порядком.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В случае</w:t>
      </w:r>
      <w:proofErr w:type="gramStart"/>
      <w:r w:rsidRPr="00D0393E">
        <w:rPr>
          <w:rFonts w:ascii="PT Astra Serif" w:eastAsia="Arial" w:hAnsi="PT Astra Serif" w:cs="Courier New"/>
          <w:color w:val="000000"/>
          <w:sz w:val="28"/>
          <w:szCs w:val="28"/>
          <w:lang w:eastAsia="zh-CN" w:bidi="hi-IN"/>
        </w:rPr>
        <w:t>,</w:t>
      </w:r>
      <w:proofErr w:type="gramEnd"/>
      <w:r w:rsidRPr="00D0393E">
        <w:rPr>
          <w:rFonts w:ascii="PT Astra Serif" w:eastAsia="Arial" w:hAnsi="PT Astra Serif" w:cs="Courier New"/>
          <w:color w:val="000000"/>
          <w:sz w:val="28"/>
          <w:szCs w:val="28"/>
          <w:lang w:eastAsia="zh-CN" w:bidi="hi-IN"/>
        </w:rPr>
        <w:t xml:space="preserve"> если решением Собрания депутатов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о проведении конкурса на замещение должности муниципальной службы главы администрации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предусмотрено, то заседание конкурсной комиссии проводятся посредством видео-конференц-связи в соответствии с настоящим Порядком.</w:t>
      </w:r>
    </w:p>
    <w:p w:rsidR="00D0393E" w:rsidRPr="00D0393E" w:rsidRDefault="00D0393E" w:rsidP="00D0393E">
      <w:pPr>
        <w:widowControl w:val="0"/>
        <w:suppressAutoHyphens/>
        <w:ind w:firstLine="709"/>
        <w:jc w:val="both"/>
        <w:rPr>
          <w:rFonts w:ascii="PT Astra Serif" w:eastAsia="Arial" w:hAnsi="PT Astra Serif"/>
          <w:sz w:val="28"/>
          <w:szCs w:val="28"/>
          <w:lang w:eastAsia="zh-CN" w:bidi="hi-IN"/>
        </w:rPr>
      </w:pPr>
      <w:r w:rsidRPr="00D0393E">
        <w:rPr>
          <w:rFonts w:ascii="PT Astra Serif" w:eastAsia="Arial" w:hAnsi="PT Astra Serif" w:cs="Courier New"/>
          <w:color w:val="000000"/>
          <w:sz w:val="28"/>
          <w:szCs w:val="28"/>
          <w:lang w:eastAsia="zh-CN" w:bidi="hi-IN"/>
        </w:rPr>
        <w:t xml:space="preserve">4.7. На первом заседании члены конкурсной комиссии избирают из своего состава председателя конкурсной комиссии; заместителя председателя </w:t>
      </w:r>
      <w:r w:rsidRPr="00D0393E">
        <w:rPr>
          <w:rFonts w:ascii="PT Astra Serif" w:eastAsia="Arial" w:hAnsi="PT Astra Serif" w:cs="Courier New"/>
          <w:color w:val="000000"/>
          <w:sz w:val="28"/>
          <w:szCs w:val="28"/>
          <w:lang w:eastAsia="zh-CN" w:bidi="hi-IN"/>
        </w:rPr>
        <w:lastRenderedPageBreak/>
        <w:t xml:space="preserve">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w:t>
      </w:r>
      <w:r w:rsidRPr="00D0393E">
        <w:rPr>
          <w:rFonts w:ascii="PT Astra Serif" w:eastAsia="Arial" w:hAnsi="PT Astra Serif"/>
          <w:sz w:val="28"/>
          <w:szCs w:val="28"/>
          <w:lang w:eastAsia="zh-CN" w:bidi="hi-IN"/>
        </w:rPr>
        <w:t xml:space="preserve">определяют сроки приема документов; </w:t>
      </w:r>
      <w:proofErr w:type="gramStart"/>
      <w:r w:rsidRPr="00D0393E">
        <w:rPr>
          <w:rFonts w:ascii="PT Astra Serif" w:eastAsia="Arial" w:hAnsi="PT Astra Serif"/>
          <w:sz w:val="28"/>
          <w:szCs w:val="28"/>
          <w:lang w:eastAsia="zh-CN" w:bidi="hi-IN"/>
        </w:rPr>
        <w:t>утверждают текст объявления о приеме документов, которое публикуется в средстве массовой информации – бюллетене «</w:t>
      </w:r>
      <w:proofErr w:type="spellStart"/>
      <w:r w:rsidRPr="00D0393E">
        <w:rPr>
          <w:rFonts w:ascii="PT Astra Serif" w:eastAsia="Arial" w:hAnsi="PT Astra Serif"/>
          <w:sz w:val="28"/>
          <w:szCs w:val="28"/>
          <w:lang w:eastAsia="zh-CN" w:bidi="hi-IN"/>
        </w:rPr>
        <w:t>Щекинский</w:t>
      </w:r>
      <w:proofErr w:type="spellEnd"/>
      <w:r w:rsidRPr="00D0393E">
        <w:rPr>
          <w:rFonts w:ascii="PT Astra Serif" w:eastAsia="Arial" w:hAnsi="PT Astra Serif"/>
          <w:sz w:val="28"/>
          <w:szCs w:val="28"/>
          <w:lang w:eastAsia="zh-CN" w:bidi="hi-IN"/>
        </w:rPr>
        <w:t xml:space="preserve"> муниципальный вестник», сетевом издании «</w:t>
      </w:r>
      <w:proofErr w:type="spellStart"/>
      <w:r w:rsidRPr="00D0393E">
        <w:rPr>
          <w:rFonts w:ascii="PT Astra Serif" w:eastAsia="Arial" w:hAnsi="PT Astra Serif"/>
          <w:sz w:val="28"/>
          <w:szCs w:val="28"/>
          <w:lang w:eastAsia="zh-CN" w:bidi="hi-IN"/>
        </w:rPr>
        <w:t>Щекинский</w:t>
      </w:r>
      <w:proofErr w:type="spellEnd"/>
      <w:r w:rsidRPr="00D0393E">
        <w:rPr>
          <w:rFonts w:ascii="PT Astra Serif" w:eastAsia="Arial" w:hAnsi="PT Astra Serif"/>
          <w:sz w:val="28"/>
          <w:szCs w:val="28"/>
          <w:lang w:eastAsia="zh-CN" w:bidi="hi-IN"/>
        </w:rPr>
        <w:t xml:space="preserve"> муниципальный вестник» (http://npa-schekino.ru, регистрация в качестве сетевого издания:</w:t>
      </w:r>
      <w:proofErr w:type="gramEnd"/>
      <w:r w:rsidRPr="00D0393E">
        <w:rPr>
          <w:rFonts w:ascii="PT Astra Serif" w:eastAsia="Arial" w:hAnsi="PT Astra Serif"/>
          <w:sz w:val="28"/>
          <w:szCs w:val="28"/>
          <w:lang w:eastAsia="zh-CN" w:bidi="hi-IN"/>
        </w:rPr>
        <w:t xml:space="preserve"> </w:t>
      </w:r>
      <w:proofErr w:type="gramStart"/>
      <w:r w:rsidRPr="00D0393E">
        <w:rPr>
          <w:rFonts w:ascii="PT Astra Serif" w:eastAsia="Arial" w:hAnsi="PT Astra Serif"/>
          <w:sz w:val="28"/>
          <w:szCs w:val="28"/>
          <w:lang w:eastAsia="zh-CN" w:bidi="hi-IN"/>
        </w:rPr>
        <w:t>Эл № ФС 77-74320 от 19.11.2018).</w:t>
      </w:r>
      <w:proofErr w:type="gramEnd"/>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4.8. 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4.9. Председатель конкурсной комиссии организует работу конкурсной комиссии, определяет дату, время и место проведения заседаний конкурсной комиссии, председательствует на заседаниях комиссии, определяет по согласованию с другими членами комиссии порядок рассмотрения вопросов на заседаниях комиссии, осуществляет иные полномочия в соответствии с действующим законодательством.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4.10. Заместитель председателя конкурсной комиссии исполняет полномочия председателя в его отсутствие.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4.11. 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4.12. Решения конкурсной комиссии, включая решение по результатам конкурса, принимаются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4.13. Результаты голосования конкурсной комиссии оформляются решением, которое подписывается председателем и секретарем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Член конкурсной комиссии, не согласный с ее решением, вправе изложить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4.14. Члены конкурсной комиссии имеют право:</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 не </w:t>
      </w:r>
      <w:proofErr w:type="gramStart"/>
      <w:r w:rsidRPr="00D0393E">
        <w:rPr>
          <w:rFonts w:ascii="PT Astra Serif" w:eastAsia="Arial" w:hAnsi="PT Astra Serif" w:cs="Courier New"/>
          <w:color w:val="000000"/>
          <w:sz w:val="28"/>
          <w:szCs w:val="28"/>
          <w:lang w:eastAsia="zh-CN" w:bidi="hi-IN"/>
        </w:rPr>
        <w:t>позднее</w:t>
      </w:r>
      <w:proofErr w:type="gramEnd"/>
      <w:r w:rsidRPr="00D0393E">
        <w:rPr>
          <w:rFonts w:ascii="PT Astra Serif" w:eastAsia="Arial" w:hAnsi="PT Astra Serif" w:cs="Courier New"/>
          <w:color w:val="000000"/>
          <w:sz w:val="28"/>
          <w:szCs w:val="28"/>
          <w:lang w:eastAsia="zh-CN" w:bidi="hi-IN"/>
        </w:rPr>
        <w:t xml:space="preserve"> чем за два рабочих дня до заседания получать информацию о планируемом заседании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lastRenderedPageBreak/>
        <w:t>2) знакомиться с документами и материалами, непосредственно связанными с проведением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вправе удостовериться в достоверности документов и сведений, представленных гражданином, изъявившим желание принять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 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в случае несогласия с решением комиссии высказывать в письменном виде особое мнение.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4.15. Материально-техническое и организационное обеспечение деятельности конкурсной комиссии, в том числе обеспечение видео-конференц-связи осуществляется администрацией муниципального образования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Хранение ее документации осуществляется Собранием депутатов муниципального образования</w:t>
      </w:r>
      <w:r w:rsidRPr="00D0393E">
        <w:rPr>
          <w:rFonts w:ascii="PT Astra Serif" w:hAnsi="PT Astra Serif"/>
          <w:sz w:val="28"/>
          <w:szCs w:val="28"/>
        </w:rPr>
        <w:t xml:space="preserve"> </w:t>
      </w:r>
      <w:r w:rsidRPr="00417B03">
        <w:rPr>
          <w:rFonts w:ascii="PT Astra Serif" w:hAnsi="PT Astra Serif"/>
          <w:sz w:val="28"/>
          <w:szCs w:val="28"/>
        </w:rPr>
        <w:t xml:space="preserve">Огаревское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5. Порядок представления документов</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5.1. Гражданин, изъявивший желание принять участие в конкурсе (далее претендент), в установленные конкурсной комиссией для приема документов сроки, лично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 представляет секретарю конкурсной комиссии следующие документы:</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заявление участника конкурса по форме 1 (</w:t>
      </w:r>
      <w:hyperlink r:id="rId15" w:anchor="_blank" w:history="1">
        <w:r w:rsidRPr="00D0393E">
          <w:rPr>
            <w:rFonts w:ascii="PT Astra Serif" w:eastAsia="Arial" w:hAnsi="PT Astra Serif" w:cs="Courier New"/>
            <w:color w:val="000000"/>
            <w:sz w:val="28"/>
            <w:szCs w:val="28"/>
            <w:lang w:eastAsia="zh-CN" w:bidi="hi-IN"/>
          </w:rPr>
          <w:t>приложение № 1</w:t>
        </w:r>
      </w:hyperlink>
      <w:r w:rsidRPr="00D0393E">
        <w:rPr>
          <w:rFonts w:ascii="PT Astra Serif" w:eastAsia="Arial" w:hAnsi="PT Astra Serif" w:cs="Courier New"/>
          <w:color w:val="000000"/>
          <w:sz w:val="28"/>
          <w:szCs w:val="28"/>
          <w:lang w:eastAsia="zh-CN" w:bidi="hi-IN"/>
        </w:rPr>
        <w:t xml:space="preserve"> </w:t>
      </w:r>
      <w:r w:rsidRPr="00D0393E">
        <w:rPr>
          <w:rFonts w:ascii="PT Astra Serif" w:eastAsia="Arial" w:hAnsi="PT Astra Serif" w:cs="Courier New"/>
          <w:color w:val="000000"/>
          <w:sz w:val="28"/>
          <w:szCs w:val="28"/>
          <w:lang w:eastAsia="zh-CN" w:bidi="hi-IN"/>
        </w:rPr>
        <w:br/>
        <w:t>к Порядку);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2) собственноручно заполненную и подписанную </w:t>
      </w:r>
      <w:hyperlink r:id="rId16" w:history="1">
        <w:r w:rsidRPr="00D0393E">
          <w:rPr>
            <w:rFonts w:ascii="PT Astra Serif" w:eastAsia="Arial" w:hAnsi="PT Astra Serif" w:cs="Courier New"/>
            <w:color w:val="000000"/>
            <w:sz w:val="28"/>
            <w:szCs w:val="28"/>
            <w:lang w:eastAsia="zh-CN" w:bidi="hi-IN"/>
          </w:rPr>
          <w:t>анкету</w:t>
        </w:r>
      </w:hyperlink>
      <w:r w:rsidRPr="00D0393E">
        <w:rPr>
          <w:rFonts w:ascii="PT Astra Serif" w:eastAsia="Arial" w:hAnsi="PT Astra Serif" w:cs="Courier New"/>
          <w:color w:val="000000"/>
          <w:sz w:val="28"/>
          <w:szCs w:val="28"/>
          <w:lang w:eastAsia="zh-CN" w:bidi="hi-IN"/>
        </w:rPr>
        <w:t xml:space="preserve"> по форме, установленной распоряжением Правительства Российской Федерации </w:t>
      </w:r>
      <w:r w:rsidRPr="00D0393E">
        <w:rPr>
          <w:rFonts w:ascii="PT Astra Serif" w:eastAsia="Arial" w:hAnsi="PT Astra Serif" w:cs="Courier New"/>
          <w:color w:val="000000"/>
          <w:sz w:val="28"/>
          <w:szCs w:val="28"/>
          <w:lang w:eastAsia="zh-CN" w:bidi="hi-IN"/>
        </w:rPr>
        <w:br/>
        <w:t>от 26 мая 2005 года № 667-р;</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паспорт;</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4) трудовую книжку и (или) сведения о трудовой деятельности – за исключением случаев, когда трудовой договор (контракт) заключается впервые;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документы об образовании, а также по желанию гражданина –</w:t>
      </w:r>
      <w:r w:rsidRPr="00D0393E">
        <w:rPr>
          <w:rFonts w:ascii="PT Astra Serif" w:eastAsia="Arial" w:hAnsi="PT Astra Serif" w:cs="Courier New"/>
          <w:color w:val="000000"/>
          <w:sz w:val="28"/>
          <w:szCs w:val="28"/>
          <w:lang w:eastAsia="zh-CN" w:bidi="hi-IN"/>
        </w:rPr>
        <w:br/>
        <w:t>о дополнительном профессиональном образовании, о присвоении ученой степени, ученого звания;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7) свидетельство о постановке физического лица на учет в налоговом органе по месту жительства на территории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 документ воинского учета – для граждан, пребывающих в запасе, и лиц, подлежащих призыву на военную службу;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lastRenderedPageBreak/>
        <w:t>9) заключение медицинской организации об отсутствии заболевания, препятствующего поступлению на муниципальную службу;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10) согласие на обработку персональных данных по форме 3 (</w:t>
      </w:r>
      <w:hyperlink r:id="rId17" w:anchor="_blank" w:history="1">
        <w:r w:rsidRPr="00D0393E">
          <w:rPr>
            <w:rFonts w:ascii="PT Astra Serif" w:eastAsia="Arial" w:hAnsi="PT Astra Serif" w:cs="Courier New"/>
            <w:color w:val="000000"/>
            <w:sz w:val="28"/>
            <w:szCs w:val="28"/>
            <w:lang w:eastAsia="zh-CN" w:bidi="hi-IN"/>
          </w:rPr>
          <w:t>приложение № 3</w:t>
        </w:r>
      </w:hyperlink>
      <w:r w:rsidRPr="00D0393E">
        <w:rPr>
          <w:rFonts w:ascii="PT Astra Serif" w:eastAsia="Arial" w:hAnsi="PT Astra Serif" w:cs="Courier New"/>
          <w:color w:val="000000"/>
          <w:sz w:val="28"/>
          <w:szCs w:val="28"/>
          <w:lang w:eastAsia="zh-CN" w:bidi="hi-IN"/>
        </w:rPr>
        <w:t xml:space="preserve"> к Порядку);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11) сведения об адресах сайтов и (или) страниц сайтов в информационно-телекоммуникационной сети «Интернет», на которых гражданин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за три календарных года, предшествующих году проведения конкурса, по форме, установленной Правительством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12) согласие на прохождение процедуры оформления допуска к сведениям, составляющим государственную и иную охраняемую федеральными законами тайну, по форме 2 (приложение № 2 к Порядку); </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Подлинники документов представляются претендентом с предъявлением копий и заверяются секретарем конкурсной комиссии, осуществляющим прием документов.</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5.2. Документы для участия в конкурсе представляются в конкурсную комиссию, расположенную по адресу: </w:t>
      </w:r>
      <w:r w:rsidR="00501BB7">
        <w:rPr>
          <w:rFonts w:ascii="PT Astra Serif" w:eastAsia="Arial" w:hAnsi="PT Astra Serif" w:cs="Courier New"/>
          <w:color w:val="000000"/>
          <w:sz w:val="28"/>
          <w:szCs w:val="28"/>
          <w:lang w:eastAsia="zh-CN" w:bidi="hi-IN"/>
        </w:rPr>
        <w:t xml:space="preserve">Тульская область, </w:t>
      </w:r>
      <w:proofErr w:type="spellStart"/>
      <w:r w:rsidR="00501BB7">
        <w:rPr>
          <w:rFonts w:ascii="PT Astra Serif" w:eastAsia="Arial" w:hAnsi="PT Astra Serif" w:cs="Courier New"/>
          <w:color w:val="000000"/>
          <w:sz w:val="28"/>
          <w:szCs w:val="28"/>
          <w:lang w:eastAsia="zh-CN" w:bidi="hi-IN"/>
        </w:rPr>
        <w:t>Щекинский</w:t>
      </w:r>
      <w:proofErr w:type="spellEnd"/>
      <w:r w:rsidR="00501BB7">
        <w:rPr>
          <w:rFonts w:ascii="PT Astra Serif" w:eastAsia="Arial" w:hAnsi="PT Astra Serif" w:cs="Courier New"/>
          <w:color w:val="000000"/>
          <w:sz w:val="28"/>
          <w:szCs w:val="28"/>
          <w:lang w:eastAsia="zh-CN" w:bidi="hi-IN"/>
        </w:rPr>
        <w:t xml:space="preserve"> район, </w:t>
      </w:r>
      <w:proofErr w:type="spellStart"/>
      <w:r w:rsidR="00501BB7">
        <w:rPr>
          <w:rFonts w:ascii="PT Astra Serif" w:eastAsia="Arial" w:hAnsi="PT Astra Serif" w:cs="Courier New"/>
          <w:color w:val="000000"/>
          <w:sz w:val="28"/>
          <w:szCs w:val="28"/>
          <w:lang w:eastAsia="zh-CN" w:bidi="hi-IN"/>
        </w:rPr>
        <w:t>с.п</w:t>
      </w:r>
      <w:proofErr w:type="spellEnd"/>
      <w:r w:rsidR="00501BB7">
        <w:rPr>
          <w:rFonts w:ascii="PT Astra Serif" w:eastAsia="Arial" w:hAnsi="PT Astra Serif" w:cs="Courier New"/>
          <w:color w:val="000000"/>
          <w:sz w:val="28"/>
          <w:szCs w:val="28"/>
          <w:lang w:eastAsia="zh-CN" w:bidi="hi-IN"/>
        </w:rPr>
        <w:t xml:space="preserve">. </w:t>
      </w:r>
      <w:proofErr w:type="spellStart"/>
      <w:r w:rsidR="00501BB7">
        <w:rPr>
          <w:rFonts w:ascii="PT Astra Serif" w:eastAsia="Arial" w:hAnsi="PT Astra Serif" w:cs="Courier New"/>
          <w:color w:val="000000"/>
          <w:sz w:val="28"/>
          <w:szCs w:val="28"/>
          <w:lang w:eastAsia="zh-CN" w:bidi="hi-IN"/>
        </w:rPr>
        <w:t>Огаревка</w:t>
      </w:r>
      <w:proofErr w:type="spellEnd"/>
      <w:r w:rsidR="00501BB7">
        <w:rPr>
          <w:rFonts w:ascii="PT Astra Serif" w:eastAsia="Arial" w:hAnsi="PT Astra Serif" w:cs="Courier New"/>
          <w:color w:val="000000"/>
          <w:sz w:val="28"/>
          <w:szCs w:val="28"/>
          <w:lang w:eastAsia="zh-CN" w:bidi="hi-IN"/>
        </w:rPr>
        <w:t xml:space="preserve">, ул. </w:t>
      </w:r>
      <w:proofErr w:type="gramStart"/>
      <w:r w:rsidR="00501BB7">
        <w:rPr>
          <w:rFonts w:ascii="PT Astra Serif" w:eastAsia="Arial" w:hAnsi="PT Astra Serif" w:cs="Courier New"/>
          <w:color w:val="000000"/>
          <w:sz w:val="28"/>
          <w:szCs w:val="28"/>
          <w:lang w:eastAsia="zh-CN" w:bidi="hi-IN"/>
        </w:rPr>
        <w:t>Шахтерская</w:t>
      </w:r>
      <w:proofErr w:type="gramEnd"/>
      <w:r w:rsidR="00501BB7">
        <w:rPr>
          <w:rFonts w:ascii="PT Astra Serif" w:eastAsia="Arial" w:hAnsi="PT Astra Serif" w:cs="Courier New"/>
          <w:color w:val="000000"/>
          <w:sz w:val="28"/>
          <w:szCs w:val="28"/>
          <w:lang w:eastAsia="zh-CN" w:bidi="hi-IN"/>
        </w:rPr>
        <w:t xml:space="preserve">, д. 7, кабинет главы МО Огаревское </w:t>
      </w:r>
      <w:proofErr w:type="spellStart"/>
      <w:r w:rsidR="00501BB7">
        <w:rPr>
          <w:rFonts w:ascii="PT Astra Serif" w:eastAsia="Arial" w:hAnsi="PT Astra Serif" w:cs="Courier New"/>
          <w:color w:val="000000"/>
          <w:sz w:val="28"/>
          <w:szCs w:val="28"/>
          <w:lang w:eastAsia="zh-CN" w:bidi="hi-IN"/>
        </w:rPr>
        <w:t>Щекинского</w:t>
      </w:r>
      <w:proofErr w:type="spellEnd"/>
      <w:r w:rsidR="00501BB7">
        <w:rPr>
          <w:rFonts w:ascii="PT Astra Serif" w:eastAsia="Arial" w:hAnsi="PT Astra Serif" w:cs="Courier New"/>
          <w:color w:val="000000"/>
          <w:sz w:val="28"/>
          <w:szCs w:val="28"/>
          <w:lang w:eastAsia="zh-CN" w:bidi="hi-IN"/>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Прием документов осуществляет секретарь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5.3. Факт подачи документов секретарю конкурсной комиссии оформляется описью, выдаваемой претенденту, представившему необходимые документы (приложение № 4 к Порядку).</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6. Порядок проведения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6.1. Конкурс проводится в два этапа.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6.2. Членами конкурсной комиссии изучаются документы, представленные гражданами, изъявившими желание принять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proofErr w:type="gramStart"/>
      <w:r w:rsidRPr="00D0393E">
        <w:rPr>
          <w:rFonts w:ascii="PT Astra Serif" w:eastAsia="Arial" w:hAnsi="PT Astra Serif" w:cs="Courier New"/>
          <w:color w:val="000000"/>
          <w:sz w:val="28"/>
          <w:szCs w:val="28"/>
          <w:lang w:eastAsia="zh-CN" w:bidi="hi-IN"/>
        </w:rPr>
        <w:t xml:space="preserve">В случае если решением Собрания депутатов муниципального образования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о проведении конкурса на замещение должности муниципальной службы главы администрации муниципального образования</w:t>
      </w:r>
      <w:r w:rsidR="00501BB7" w:rsidRPr="00501BB7">
        <w:rPr>
          <w:rFonts w:ascii="PT Astra Serif" w:hAnsi="PT Astra Serif"/>
          <w:sz w:val="28"/>
          <w:szCs w:val="28"/>
        </w:rPr>
        <w:t xml:space="preserve">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предусмотрено проведение заседания конкурсной комиссии посредством видео-конференц-связи, открытие заседания включает в себя оглашение одним из членов комиссии информации о наличии кворума и количестве подключившихся членов конкурсной комиссии к видео-конференц-связи.</w:t>
      </w:r>
      <w:proofErr w:type="gramEnd"/>
      <w:r w:rsidRPr="00D0393E">
        <w:rPr>
          <w:rFonts w:ascii="PT Astra Serif" w:eastAsia="Arial" w:hAnsi="PT Astra Serif" w:cs="Courier New"/>
          <w:color w:val="000000"/>
          <w:sz w:val="28"/>
          <w:szCs w:val="28"/>
          <w:lang w:eastAsia="zh-CN" w:bidi="hi-IN"/>
        </w:rPr>
        <w:t xml:space="preserve"> Свое право на голосование член конкурсной комиссии осуществляет путем оглашения мнения «за», «против», «воздержался».</w:t>
      </w:r>
    </w:p>
    <w:p w:rsidR="00D0393E" w:rsidRPr="00D0393E" w:rsidRDefault="00D0393E" w:rsidP="00D0393E">
      <w:pPr>
        <w:widowControl w:val="0"/>
        <w:suppressAutoHyphens/>
        <w:spacing w:after="160" w:line="252" w:lineRule="auto"/>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lastRenderedPageBreak/>
        <w:t xml:space="preserve">В случае выявления в результате анализа документов их несоответствия требованиям, установленными </w:t>
      </w:r>
      <w:hyperlink r:id="rId18" w:anchor="_blank" w:history="1">
        <w:r w:rsidRPr="00D0393E">
          <w:rPr>
            <w:rFonts w:ascii="PT Astra Serif" w:eastAsia="Arial" w:hAnsi="PT Astra Serif" w:cs="Courier New"/>
            <w:color w:val="000000"/>
            <w:sz w:val="28"/>
            <w:szCs w:val="28"/>
            <w:lang w:eastAsia="zh-CN" w:bidi="hi-IN"/>
          </w:rPr>
          <w:t xml:space="preserve">пунктами 2.1. раздела 2 и 5.1 раздела </w:t>
        </w:r>
      </w:hyperlink>
      <w:r w:rsidRPr="00D0393E">
        <w:rPr>
          <w:rFonts w:ascii="PT Astra Serif" w:eastAsia="Arial" w:hAnsi="PT Astra Serif" w:cs="Courier New"/>
          <w:color w:val="000000"/>
          <w:sz w:val="28"/>
          <w:szCs w:val="28"/>
          <w:lang w:eastAsia="zh-CN" w:bidi="hi-IN"/>
        </w:rPr>
        <w:t>5 настоящего Порядка, а также в случае выявления фактов представления претендентом неполных, искаженных либо не соответствующих действительности сведений решением конкурсной комиссии граждане не допускаются к участию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Решение конкурсной комиссии о недопущении к участию в конкурсе доводится до сведения претендента путем письменного извещения не позднее трех календарных дней со дня принятия решения.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6.3. С участниками конкурса, документы которых признаны соответствующими установленным настоящим Порядком требованиям, проводится индивидуальное собеседование.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1) эссе о социально-экономическом развитии муниципального образования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подготовленное участником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2) уровень профессиональных знаний участника конкурса по результатам ответов на вопросы членов конкурсной комиссии;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3) личностные качества участника конкурса.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Результаты рейтинговой оценки фиксируются каждым членом конкурсной комиссии в оценочных листах, утвержденных конкурсной комиссией.</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При оценке профессиональных и личностных каче</w:t>
      </w:r>
      <w:proofErr w:type="gramStart"/>
      <w:r w:rsidRPr="00D0393E">
        <w:rPr>
          <w:rFonts w:ascii="PT Astra Serif" w:eastAsia="Arial" w:hAnsi="PT Astra Serif" w:cs="Courier New"/>
          <w:color w:val="000000"/>
          <w:sz w:val="28"/>
          <w:szCs w:val="28"/>
          <w:lang w:eastAsia="zh-CN" w:bidi="hi-IN"/>
        </w:rPr>
        <w:t>ств пр</w:t>
      </w:r>
      <w:proofErr w:type="gramEnd"/>
      <w:r w:rsidRPr="00D0393E">
        <w:rPr>
          <w:rFonts w:ascii="PT Astra Serif" w:eastAsia="Arial" w:hAnsi="PT Astra Serif" w:cs="Courier New"/>
          <w:color w:val="000000"/>
          <w:sz w:val="28"/>
          <w:szCs w:val="28"/>
          <w:lang w:eastAsia="zh-CN" w:bidi="hi-IN"/>
        </w:rPr>
        <w:t>етендентов конкурсная комиссия исходит из квалификационных требований, предъявляемых к кандидатам на замещение должности главы администрации, настоящим Порядком, а также положениями, установленными законодательством Российской Федерации о муниципальной службе.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Форма оценочного листа утверждается конкурсной комиссией.</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6.4. Конкурс признается состоявшимся в случае признания соответствующими требованиям настоящего Положения документов </w:t>
      </w:r>
      <w:r w:rsidRPr="00D0393E">
        <w:rPr>
          <w:rFonts w:ascii="PT Astra Serif" w:eastAsia="Arial" w:hAnsi="PT Astra Serif" w:cs="Courier New"/>
          <w:color w:val="000000"/>
          <w:sz w:val="28"/>
          <w:szCs w:val="28"/>
          <w:lang w:eastAsia="zh-CN" w:bidi="hi-IN"/>
        </w:rPr>
        <w:br/>
        <w:t>не менее двух претендентов, изъявивших желание принять участие в конкурсе на замещение должности муниципальной службы главы администрации.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6.5. Конкурс признается несостоявшимся в случаях:</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1) отсутствия заявлений претендентов на участие в конкурсе;</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2) подачи претендентами заявлений о снятии своих кандидатур, в результате чего остается только один претендент;</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3) 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установленным </w:t>
      </w:r>
      <w:hyperlink r:id="rId19" w:anchor="_blank" w:history="1">
        <w:r w:rsidRPr="00D0393E">
          <w:rPr>
            <w:rFonts w:ascii="PT Astra Serif" w:eastAsia="Arial" w:hAnsi="PT Astra Serif" w:cs="Courier New"/>
            <w:color w:val="000000"/>
            <w:sz w:val="28"/>
            <w:szCs w:val="28"/>
            <w:lang w:eastAsia="zh-CN" w:bidi="hi-IN"/>
          </w:rPr>
          <w:t>пунктами 2.1</w:t>
        </w:r>
      </w:hyperlink>
      <w:r w:rsidRPr="00D0393E">
        <w:rPr>
          <w:rFonts w:ascii="PT Astra Serif" w:eastAsia="Arial" w:hAnsi="PT Astra Serif" w:cs="Courier New"/>
          <w:color w:val="000000"/>
          <w:sz w:val="28"/>
          <w:szCs w:val="28"/>
          <w:lang w:eastAsia="zh-CN" w:bidi="hi-IN"/>
        </w:rPr>
        <w:t xml:space="preserve">, </w:t>
      </w:r>
      <w:hyperlink r:id="rId20" w:anchor="_blank" w:history="1">
        <w:r w:rsidRPr="00D0393E">
          <w:rPr>
            <w:rFonts w:ascii="PT Astra Serif" w:eastAsia="Arial" w:hAnsi="PT Astra Serif" w:cs="Courier New"/>
            <w:color w:val="000000"/>
            <w:sz w:val="28"/>
            <w:szCs w:val="28"/>
            <w:lang w:eastAsia="zh-CN" w:bidi="hi-IN"/>
          </w:rPr>
          <w:t>2.2 раздела 2</w:t>
        </w:r>
      </w:hyperlink>
      <w:r w:rsidRPr="00D0393E">
        <w:rPr>
          <w:rFonts w:ascii="PT Astra Serif" w:eastAsia="Arial" w:hAnsi="PT Astra Serif" w:cs="Courier New"/>
          <w:color w:val="000000"/>
          <w:sz w:val="28"/>
          <w:szCs w:val="28"/>
          <w:lang w:eastAsia="zh-CN" w:bidi="hi-IN"/>
        </w:rPr>
        <w:t xml:space="preserve"> настоящего Порядка;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lastRenderedPageBreak/>
        <w:t>4) наличия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5) подачи документов на участие в конкурсе только одним претендентом.</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Факт неявки претендента на конкурс без уважительной причины приравнивается к факту подачи им заявления о снятии своей кандидатуры.</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7. Решения конкурсной комиссии</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7.1. 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w:t>
      </w:r>
      <w:proofErr w:type="gramStart"/>
      <w:r w:rsidRPr="00D0393E">
        <w:rPr>
          <w:rFonts w:ascii="PT Astra Serif" w:eastAsia="Arial" w:hAnsi="PT Astra Serif" w:cs="Courier New"/>
          <w:color w:val="000000"/>
          <w:sz w:val="28"/>
          <w:szCs w:val="28"/>
          <w:lang w:eastAsia="zh-CN" w:bidi="hi-IN"/>
        </w:rPr>
        <w:t>должности муниципальной службы главы администрации муниципального образования</w:t>
      </w:r>
      <w:proofErr w:type="gramEnd"/>
      <w:r w:rsidRPr="00D0393E">
        <w:rPr>
          <w:rFonts w:ascii="PT Astra Serif" w:eastAsia="Arial" w:hAnsi="PT Astra Serif" w:cs="Courier New"/>
          <w:color w:val="000000"/>
          <w:sz w:val="28"/>
          <w:szCs w:val="28"/>
          <w:lang w:eastAsia="zh-CN" w:bidi="hi-IN"/>
        </w:rPr>
        <w:t xml:space="preserve">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7.2. Решение конкурсной комиссии принимается в отсутствие претендентов.</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Каждому претенденту сообщается о результатах конкурса в письменной форме в течение трех календарных дней со дня его завершения.</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 xml:space="preserve">7.3. Решение конкурсной комиссии по результатам проведения конкурса не позднее трех календарных дней со дня его принятия направляется в Собрание депутатов муниципального образования </w:t>
      </w:r>
      <w:r w:rsidR="00501BB7" w:rsidRPr="00417B03">
        <w:rPr>
          <w:rFonts w:ascii="PT Astra Serif" w:hAnsi="PT Astra Serif"/>
          <w:sz w:val="28"/>
          <w:szCs w:val="28"/>
        </w:rPr>
        <w:t xml:space="preserve">Огаревское </w:t>
      </w:r>
      <w:proofErr w:type="spellStart"/>
      <w:r w:rsidR="00501BB7" w:rsidRPr="00417B03">
        <w:rPr>
          <w:rFonts w:ascii="PT Astra Serif" w:hAnsi="PT Astra Serif"/>
          <w:sz w:val="28"/>
          <w:szCs w:val="28"/>
        </w:rPr>
        <w:t>Щекинского</w:t>
      </w:r>
      <w:proofErr w:type="spellEnd"/>
      <w:r w:rsidR="00501BB7"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 xml:space="preserve"> для принятия соответствующего решения о назначении на должность муниципальной службы главы администрации муниципального образования </w:t>
      </w:r>
      <w:r w:rsidR="002A16B3" w:rsidRPr="00417B03">
        <w:rPr>
          <w:rFonts w:ascii="PT Astra Serif" w:hAnsi="PT Astra Serif"/>
          <w:sz w:val="28"/>
          <w:szCs w:val="28"/>
        </w:rPr>
        <w:t xml:space="preserve">Огаревское </w:t>
      </w:r>
      <w:proofErr w:type="spellStart"/>
      <w:r w:rsidR="002A16B3" w:rsidRPr="00417B03">
        <w:rPr>
          <w:rFonts w:ascii="PT Astra Serif" w:hAnsi="PT Astra Serif"/>
          <w:sz w:val="28"/>
          <w:szCs w:val="28"/>
        </w:rPr>
        <w:t>Щекинского</w:t>
      </w:r>
      <w:proofErr w:type="spellEnd"/>
      <w:r w:rsidR="002A16B3" w:rsidRPr="00417B03">
        <w:rPr>
          <w:rFonts w:ascii="PT Astra Serif" w:hAnsi="PT Astra Serif"/>
          <w:sz w:val="28"/>
          <w:szCs w:val="28"/>
        </w:rPr>
        <w:t xml:space="preserve"> района</w:t>
      </w:r>
      <w:r w:rsidRPr="00D0393E">
        <w:rPr>
          <w:rFonts w:ascii="PT Astra Serif" w:eastAsia="Arial" w:hAnsi="PT Astra Serif" w:cs="Courier New"/>
          <w:color w:val="000000"/>
          <w:sz w:val="28"/>
          <w:szCs w:val="28"/>
          <w:lang w:eastAsia="zh-CN" w:bidi="hi-IN"/>
        </w:rPr>
        <w:t>.</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center"/>
        <w:rPr>
          <w:rFonts w:ascii="PT Astra Serif" w:eastAsia="Arial" w:hAnsi="PT Astra Serif" w:cs="Courier New"/>
          <w:b/>
          <w:color w:val="000000"/>
          <w:kern w:val="2"/>
          <w:sz w:val="28"/>
          <w:szCs w:val="28"/>
          <w:lang w:eastAsia="zh-CN" w:bidi="hi-IN"/>
        </w:rPr>
      </w:pPr>
      <w:r w:rsidRPr="00D0393E">
        <w:rPr>
          <w:rFonts w:ascii="PT Astra Serif" w:eastAsia="Arial" w:hAnsi="PT Astra Serif" w:cs="Courier New"/>
          <w:b/>
          <w:color w:val="000000"/>
          <w:kern w:val="2"/>
          <w:sz w:val="28"/>
          <w:szCs w:val="28"/>
          <w:lang w:eastAsia="zh-CN" w:bidi="hi-IN"/>
        </w:rPr>
        <w:t>8. Заключительные положения</w:t>
      </w:r>
    </w:p>
    <w:p w:rsidR="00D0393E" w:rsidRPr="00D0393E" w:rsidRDefault="00D0393E" w:rsidP="00D0393E">
      <w:pPr>
        <w:widowControl w:val="0"/>
        <w:suppressAutoHyphens/>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8.1. 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8.2. Расходы, связанные с организацией проведения конкурса, производятся за счет средств местного бюджета.</w:t>
      </w:r>
    </w:p>
    <w:p w:rsidR="00D0393E" w:rsidRPr="00D0393E" w:rsidRDefault="00D0393E" w:rsidP="00D0393E">
      <w:pPr>
        <w:widowControl w:val="0"/>
        <w:suppressAutoHyphens/>
        <w:ind w:firstLine="709"/>
        <w:jc w:val="both"/>
        <w:rPr>
          <w:rFonts w:ascii="PT Astra Serif" w:eastAsia="Arial" w:hAnsi="PT Astra Serif" w:cs="Courier New"/>
          <w:color w:val="000000"/>
          <w:sz w:val="28"/>
          <w:szCs w:val="28"/>
          <w:lang w:eastAsia="zh-CN" w:bidi="hi-IN"/>
        </w:rPr>
      </w:pPr>
      <w:r w:rsidRPr="00D0393E">
        <w:rPr>
          <w:rFonts w:ascii="PT Astra Serif" w:eastAsia="Arial" w:hAnsi="PT Astra Serif" w:cs="Courier New"/>
          <w:color w:val="000000"/>
          <w:sz w:val="28"/>
          <w:szCs w:val="28"/>
          <w:lang w:eastAsia="zh-CN" w:bidi="hi-IN"/>
        </w:rPr>
        <w:t>8.3. 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spacing w:before="240"/>
        <w:ind w:firstLine="540"/>
        <w:jc w:val="both"/>
        <w:rPr>
          <w:rFonts w:ascii="PT Astra Serif" w:eastAsia="Arial" w:hAnsi="PT Astra Serif" w:cs="Courier New"/>
          <w:color w:val="000000"/>
          <w:sz w:val="28"/>
          <w:szCs w:val="28"/>
          <w:lang w:eastAsia="zh-CN" w:bidi="hi-IN"/>
        </w:rPr>
      </w:pPr>
    </w:p>
    <w:p w:rsidR="00D0393E" w:rsidRPr="00D0393E" w:rsidRDefault="00D0393E" w:rsidP="00D0393E">
      <w:pPr>
        <w:widowControl w:val="0"/>
        <w:suppressAutoHyphens/>
        <w:jc w:val="right"/>
        <w:rPr>
          <w:rFonts w:ascii="PT Astra Serif" w:eastAsia="Arial" w:hAnsi="PT Astra Serif" w:cs="Courier New"/>
          <w:sz w:val="28"/>
          <w:lang w:eastAsia="zh-CN" w:bidi="hi-IN"/>
        </w:rPr>
        <w:sectPr w:rsidR="00D0393E" w:rsidRPr="00D0393E" w:rsidSect="0083484A">
          <w:pgSz w:w="11906" w:h="16838"/>
          <w:pgMar w:top="1134" w:right="851" w:bottom="1134" w:left="1701" w:header="720" w:footer="720" w:gutter="0"/>
          <w:cols w:space="720"/>
          <w:docGrid w:linePitch="360"/>
        </w:sectPr>
      </w:pP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lastRenderedPageBreak/>
        <w:t>Приложение № 1</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к Порядку проведения конкурса</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на замещение должности</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муниципальной службы</w:t>
      </w:r>
    </w:p>
    <w:p w:rsidR="00D0393E" w:rsidRPr="00D0393E" w:rsidRDefault="00D0393E" w:rsidP="002A16B3">
      <w:pPr>
        <w:widowControl w:val="0"/>
        <w:suppressAutoHyphens/>
        <w:jc w:val="right"/>
        <w:rPr>
          <w:rFonts w:ascii="PT Astra Serif" w:eastAsia="Arial" w:hAnsi="PT Astra Serif" w:cs="Courier New"/>
          <w:lang w:eastAsia="zh-CN" w:bidi="hi-IN"/>
        </w:rPr>
      </w:pPr>
      <w:r w:rsidRPr="00D0393E">
        <w:rPr>
          <w:rFonts w:ascii="PT Astra Serif" w:eastAsia="Arial" w:hAnsi="PT Astra Serif" w:cs="Courier New"/>
          <w:sz w:val="28"/>
          <w:lang w:eastAsia="zh-CN" w:bidi="hi-IN"/>
        </w:rPr>
        <w:t>главы администрации</w:t>
      </w:r>
      <w:r w:rsidR="002A16B3">
        <w:rPr>
          <w:rFonts w:ascii="PT Astra Serif" w:eastAsia="Arial" w:hAnsi="PT Astra Serif" w:cs="Courier New"/>
          <w:sz w:val="28"/>
          <w:lang w:eastAsia="zh-CN" w:bidi="hi-IN"/>
        </w:rPr>
        <w:t xml:space="preserve"> </w:t>
      </w:r>
      <w:r w:rsidRPr="00D0393E">
        <w:rPr>
          <w:rFonts w:ascii="PT Astra Serif" w:eastAsia="Arial" w:hAnsi="PT Astra Serif" w:cs="Courier New"/>
          <w:sz w:val="28"/>
          <w:lang w:eastAsia="zh-CN" w:bidi="hi-IN"/>
        </w:rPr>
        <w:t>муниципального</w:t>
      </w:r>
      <w:r w:rsidRPr="00D0393E">
        <w:rPr>
          <w:rFonts w:ascii="PT Astra Serif" w:eastAsia="Arial" w:hAnsi="PT Astra Serif" w:cs="Courier New"/>
          <w:sz w:val="28"/>
          <w:lang w:eastAsia="zh-CN" w:bidi="hi-IN"/>
        </w:rPr>
        <w:br/>
        <w:t xml:space="preserve">образования </w:t>
      </w:r>
      <w:proofErr w:type="gramStart"/>
      <w:r w:rsidR="002A16B3" w:rsidRPr="00417B03">
        <w:rPr>
          <w:rFonts w:ascii="PT Astra Serif" w:hAnsi="PT Astra Serif"/>
          <w:sz w:val="28"/>
          <w:szCs w:val="28"/>
        </w:rPr>
        <w:t>Огаревское</w:t>
      </w:r>
      <w:proofErr w:type="gramEnd"/>
      <w:r w:rsidR="002A16B3" w:rsidRPr="00417B03">
        <w:rPr>
          <w:rFonts w:ascii="PT Astra Serif" w:hAnsi="PT Astra Serif"/>
          <w:sz w:val="28"/>
          <w:szCs w:val="28"/>
        </w:rPr>
        <w:t xml:space="preserve"> </w:t>
      </w:r>
      <w:proofErr w:type="spellStart"/>
      <w:r w:rsidR="002A16B3" w:rsidRPr="00417B03">
        <w:rPr>
          <w:rFonts w:ascii="PT Astra Serif" w:hAnsi="PT Astra Serif"/>
          <w:sz w:val="28"/>
          <w:szCs w:val="28"/>
        </w:rPr>
        <w:t>Щекинского</w:t>
      </w:r>
      <w:proofErr w:type="spellEnd"/>
      <w:r w:rsidR="002A16B3" w:rsidRPr="00417B03">
        <w:rPr>
          <w:rFonts w:ascii="PT Astra Serif" w:hAnsi="PT Astra Serif"/>
          <w:sz w:val="28"/>
          <w:szCs w:val="28"/>
        </w:rPr>
        <w:t xml:space="preserve"> района</w:t>
      </w:r>
    </w:p>
    <w:p w:rsidR="00D0393E" w:rsidRPr="00D0393E" w:rsidRDefault="00D0393E" w:rsidP="00D0393E">
      <w:pPr>
        <w:widowControl w:val="0"/>
        <w:suppressAutoHyphens/>
        <w:jc w:val="both"/>
        <w:rPr>
          <w:rFonts w:ascii="PT Astra Serif" w:eastAsia="Arial" w:hAnsi="PT Astra Serif" w:cs="Courier New"/>
          <w:lang w:eastAsia="zh-CN" w:bidi="hi-IN"/>
        </w:rPr>
      </w:pPr>
    </w:p>
    <w:tbl>
      <w:tblPr>
        <w:tblpPr w:leftFromText="180" w:rightFromText="180" w:vertAnchor="text" w:horzAnchor="margin" w:tblpXSpec="center" w:tblpY="206"/>
        <w:tblW w:w="9538" w:type="dxa"/>
        <w:tblLayout w:type="fixed"/>
        <w:tblLook w:val="0000" w:firstRow="0" w:lastRow="0" w:firstColumn="0" w:lastColumn="0" w:noHBand="0" w:noVBand="0"/>
      </w:tblPr>
      <w:tblGrid>
        <w:gridCol w:w="3810"/>
        <w:gridCol w:w="5728"/>
      </w:tblGrid>
      <w:tr w:rsidR="00D0393E" w:rsidRPr="00D0393E" w:rsidTr="00935F3F">
        <w:trPr>
          <w:trHeight w:val="3208"/>
        </w:trPr>
        <w:tc>
          <w:tcPr>
            <w:tcW w:w="3810" w:type="dxa"/>
            <w:shd w:val="clear" w:color="auto" w:fill="auto"/>
          </w:tcPr>
          <w:p w:rsidR="00D0393E" w:rsidRPr="00D0393E" w:rsidRDefault="00D0393E" w:rsidP="00D0393E">
            <w:pPr>
              <w:suppressAutoHyphens/>
              <w:snapToGrid w:val="0"/>
              <w:jc w:val="right"/>
              <w:rPr>
                <w:rFonts w:ascii="PT Astra Serif" w:hAnsi="PT Astra Serif" w:cs="PT Astra Serif"/>
                <w:szCs w:val="28"/>
                <w:lang w:eastAsia="zh-CN"/>
              </w:rPr>
            </w:pPr>
          </w:p>
        </w:tc>
        <w:tc>
          <w:tcPr>
            <w:tcW w:w="5728" w:type="dxa"/>
            <w:shd w:val="clear" w:color="auto" w:fill="auto"/>
          </w:tcPr>
          <w:p w:rsidR="00D0393E" w:rsidRPr="00D0393E" w:rsidRDefault="00D0393E" w:rsidP="00D0393E">
            <w:pPr>
              <w:suppressAutoHyphens/>
              <w:jc w:val="right"/>
              <w:rPr>
                <w:sz w:val="22"/>
                <w:szCs w:val="20"/>
                <w:lang w:eastAsia="zh-CN"/>
              </w:rPr>
            </w:pPr>
            <w:r w:rsidRPr="00D0393E">
              <w:rPr>
                <w:rFonts w:ascii="PT Astra Serif" w:hAnsi="PT Astra Serif" w:cs="PT Astra Serif"/>
                <w:szCs w:val="28"/>
                <w:lang w:eastAsia="zh-CN"/>
              </w:rPr>
              <w:t>Форма 1</w:t>
            </w:r>
          </w:p>
          <w:p w:rsidR="00D0393E" w:rsidRPr="00D0393E" w:rsidRDefault="00D0393E" w:rsidP="00D0393E">
            <w:pPr>
              <w:suppressAutoHyphens/>
              <w:ind w:left="631"/>
              <w:jc w:val="right"/>
              <w:rPr>
                <w:rFonts w:ascii="Arial" w:eastAsia="Arial" w:hAnsi="Arial" w:cs="Arial"/>
                <w:b/>
                <w:lang w:eastAsia="zh-CN"/>
              </w:rPr>
            </w:pPr>
            <w:r w:rsidRPr="00D0393E">
              <w:rPr>
                <w:rFonts w:ascii="PT Astra Serif" w:eastAsia="Arial" w:hAnsi="PT Astra Serif" w:cs="PT Astra Serif"/>
                <w:szCs w:val="28"/>
                <w:lang w:eastAsia="zh-CN"/>
              </w:rPr>
              <w:t xml:space="preserve">В конкурсную комиссию по проведению конкурса на замещение </w:t>
            </w:r>
            <w:proofErr w:type="gramStart"/>
            <w:r w:rsidRPr="00D0393E">
              <w:rPr>
                <w:rFonts w:ascii="PT Astra Serif" w:eastAsia="Arial" w:hAnsi="PT Astra Serif" w:cs="PT Astra Serif"/>
                <w:szCs w:val="28"/>
                <w:lang w:eastAsia="zh-CN"/>
              </w:rPr>
              <w:t>должности муниципальной службы главы администрации муниципального образования</w:t>
            </w:r>
            <w:proofErr w:type="gramEnd"/>
            <w:r w:rsidRPr="00D0393E">
              <w:rPr>
                <w:rFonts w:ascii="PT Astra Serif" w:eastAsia="Arial" w:hAnsi="PT Astra Serif" w:cs="PT Astra Serif"/>
                <w:szCs w:val="28"/>
                <w:lang w:eastAsia="zh-CN"/>
              </w:rPr>
              <w:t xml:space="preserve"> </w:t>
            </w:r>
            <w:r w:rsidR="002A16B3" w:rsidRPr="00417B03">
              <w:rPr>
                <w:rFonts w:ascii="PT Astra Serif" w:hAnsi="PT Astra Serif"/>
                <w:sz w:val="28"/>
                <w:szCs w:val="28"/>
              </w:rPr>
              <w:t xml:space="preserve">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p>
          <w:p w:rsidR="00D0393E" w:rsidRPr="00D0393E" w:rsidRDefault="00D0393E" w:rsidP="00D0393E">
            <w:pPr>
              <w:suppressAutoHyphens/>
              <w:ind w:left="631"/>
              <w:jc w:val="right"/>
              <w:rPr>
                <w:rFonts w:ascii="PT Astra Serif" w:eastAsia="Arial" w:hAnsi="PT Astra Serif" w:cs="PT Astra Serif"/>
                <w:szCs w:val="28"/>
                <w:lang w:eastAsia="zh-CN"/>
              </w:rPr>
            </w:pPr>
          </w:p>
          <w:p w:rsidR="00D0393E" w:rsidRPr="00D0393E" w:rsidRDefault="00D0393E" w:rsidP="00D0393E">
            <w:pPr>
              <w:suppressAutoHyphens/>
              <w:ind w:left="631"/>
              <w:jc w:val="right"/>
              <w:rPr>
                <w:rFonts w:ascii="Arial" w:eastAsia="Arial" w:hAnsi="Arial" w:cs="Arial"/>
                <w:b/>
                <w:sz w:val="14"/>
                <w:szCs w:val="20"/>
                <w:lang w:eastAsia="zh-CN"/>
              </w:rPr>
            </w:pPr>
            <w:r w:rsidRPr="00D0393E">
              <w:rPr>
                <w:rFonts w:ascii="PT Astra Serif" w:eastAsia="Arial" w:hAnsi="PT Astra Serif" w:cs="PT Astra Serif"/>
                <w:szCs w:val="28"/>
                <w:lang w:eastAsia="zh-CN"/>
              </w:rPr>
              <w:t>___________________________________</w:t>
            </w:r>
          </w:p>
          <w:p w:rsidR="00D0393E" w:rsidRPr="00D0393E" w:rsidRDefault="00D0393E" w:rsidP="00D0393E">
            <w:pPr>
              <w:suppressAutoHyphens/>
              <w:ind w:left="631"/>
              <w:jc w:val="right"/>
              <w:rPr>
                <w:rFonts w:ascii="Arial" w:eastAsia="Arial" w:hAnsi="Arial" w:cs="Arial"/>
                <w:b/>
                <w:sz w:val="14"/>
                <w:szCs w:val="20"/>
                <w:lang w:eastAsia="zh-CN"/>
              </w:rPr>
            </w:pPr>
            <w:r w:rsidRPr="00D0393E">
              <w:rPr>
                <w:rFonts w:ascii="PT Astra Serif" w:eastAsia="Arial" w:hAnsi="PT Astra Serif" w:cs="PT Astra Serif"/>
                <w:szCs w:val="28"/>
                <w:lang w:eastAsia="zh-CN"/>
              </w:rPr>
              <w:t>Ф.И.О. заявителя</w:t>
            </w:r>
          </w:p>
          <w:p w:rsidR="00D0393E" w:rsidRPr="00D0393E" w:rsidRDefault="00D0393E" w:rsidP="00D0393E">
            <w:pPr>
              <w:widowControl w:val="0"/>
              <w:suppressAutoHyphens/>
              <w:autoSpaceDE w:val="0"/>
              <w:ind w:right="-207" w:firstLine="45"/>
              <w:jc w:val="right"/>
              <w:rPr>
                <w:rFonts w:ascii="Courier New" w:hAnsi="Courier New" w:cs="Courier New"/>
                <w:sz w:val="18"/>
                <w:szCs w:val="20"/>
                <w:lang w:eastAsia="zh-CN"/>
              </w:rPr>
            </w:pPr>
            <w:r w:rsidRPr="00D0393E">
              <w:rPr>
                <w:rFonts w:ascii="PT Astra Serif" w:hAnsi="PT Astra Serif" w:cs="PT Astra Serif"/>
                <w:szCs w:val="28"/>
                <w:lang w:eastAsia="zh-CN"/>
              </w:rPr>
              <w:t>проживающег</w:t>
            </w:r>
            <w:proofErr w:type="gramStart"/>
            <w:r w:rsidRPr="00D0393E">
              <w:rPr>
                <w:rFonts w:ascii="PT Astra Serif" w:hAnsi="PT Astra Serif" w:cs="PT Astra Serif"/>
                <w:szCs w:val="28"/>
                <w:lang w:eastAsia="zh-CN"/>
              </w:rPr>
              <w:t>о(</w:t>
            </w:r>
            <w:proofErr w:type="gramEnd"/>
            <w:r w:rsidRPr="00D0393E">
              <w:rPr>
                <w:rFonts w:ascii="PT Astra Serif" w:hAnsi="PT Astra Serif" w:cs="PT Astra Serif"/>
                <w:szCs w:val="28"/>
                <w:lang w:eastAsia="zh-CN"/>
              </w:rPr>
              <w:t>ей) по адресу: _____________</w:t>
            </w:r>
          </w:p>
          <w:p w:rsidR="00D0393E" w:rsidRPr="00D0393E" w:rsidRDefault="00D0393E" w:rsidP="00D0393E">
            <w:pPr>
              <w:widowControl w:val="0"/>
              <w:suppressAutoHyphens/>
              <w:autoSpaceDE w:val="0"/>
              <w:ind w:right="-207" w:firstLine="45"/>
              <w:jc w:val="right"/>
              <w:rPr>
                <w:rFonts w:ascii="Courier New" w:hAnsi="Courier New" w:cs="Courier New"/>
                <w:sz w:val="18"/>
                <w:szCs w:val="20"/>
                <w:lang w:eastAsia="zh-CN"/>
              </w:rPr>
            </w:pPr>
            <w:r w:rsidRPr="00D0393E">
              <w:rPr>
                <w:rFonts w:ascii="PT Astra Serif" w:hAnsi="PT Astra Serif" w:cs="PT Astra Serif"/>
                <w:szCs w:val="28"/>
                <w:lang w:eastAsia="zh-CN"/>
              </w:rPr>
              <w:t>_______________________________________</w:t>
            </w:r>
          </w:p>
          <w:p w:rsidR="00D0393E" w:rsidRPr="00D0393E" w:rsidRDefault="00D0393E" w:rsidP="00D0393E">
            <w:pPr>
              <w:widowControl w:val="0"/>
              <w:suppressAutoHyphens/>
              <w:autoSpaceDE w:val="0"/>
              <w:ind w:right="-207" w:firstLine="45"/>
              <w:jc w:val="center"/>
              <w:rPr>
                <w:rFonts w:ascii="Courier New" w:hAnsi="Courier New" w:cs="Courier New"/>
                <w:sz w:val="18"/>
                <w:szCs w:val="20"/>
                <w:lang w:eastAsia="zh-CN"/>
              </w:rPr>
            </w:pPr>
            <w:r w:rsidRPr="00D0393E">
              <w:rPr>
                <w:rFonts w:ascii="PT Astra Serif" w:hAnsi="PT Astra Serif" w:cs="PT Astra Serif"/>
                <w:szCs w:val="28"/>
                <w:lang w:eastAsia="zh-CN"/>
              </w:rPr>
              <w:t xml:space="preserve"> (почтовый индекс, полный адрес)</w:t>
            </w:r>
          </w:p>
          <w:p w:rsidR="00D0393E" w:rsidRPr="00D0393E" w:rsidRDefault="00D0393E" w:rsidP="00D0393E">
            <w:pPr>
              <w:suppressAutoHyphens/>
              <w:ind w:firstLine="45"/>
              <w:jc w:val="right"/>
              <w:rPr>
                <w:sz w:val="22"/>
                <w:szCs w:val="20"/>
                <w:lang w:eastAsia="zh-CN"/>
              </w:rPr>
            </w:pPr>
            <w:r w:rsidRPr="00D0393E">
              <w:rPr>
                <w:rFonts w:ascii="PT Astra Serif" w:hAnsi="PT Astra Serif" w:cs="PT Astra Serif"/>
                <w:szCs w:val="28"/>
                <w:lang w:eastAsia="zh-CN"/>
              </w:rPr>
              <w:t>_______________________________________</w:t>
            </w:r>
          </w:p>
          <w:p w:rsidR="00D0393E" w:rsidRPr="00D0393E" w:rsidRDefault="00D0393E" w:rsidP="00D0393E">
            <w:pPr>
              <w:widowControl w:val="0"/>
              <w:suppressAutoHyphens/>
              <w:autoSpaceDE w:val="0"/>
              <w:ind w:right="-207" w:firstLine="45"/>
              <w:jc w:val="right"/>
              <w:rPr>
                <w:rFonts w:ascii="Courier New" w:hAnsi="Courier New" w:cs="Courier New"/>
                <w:sz w:val="18"/>
                <w:szCs w:val="20"/>
                <w:lang w:eastAsia="zh-CN"/>
              </w:rPr>
            </w:pPr>
            <w:r w:rsidRPr="00D0393E">
              <w:rPr>
                <w:rFonts w:ascii="PT Astra Serif" w:hAnsi="PT Astra Serif" w:cs="PT Astra Serif"/>
                <w:szCs w:val="28"/>
                <w:lang w:eastAsia="zh-CN"/>
              </w:rPr>
              <w:t>_______________________________________</w:t>
            </w:r>
          </w:p>
          <w:p w:rsidR="00D0393E" w:rsidRPr="00D0393E" w:rsidRDefault="00D0393E" w:rsidP="00D0393E">
            <w:pPr>
              <w:suppressAutoHyphens/>
              <w:ind w:firstLine="45"/>
              <w:jc w:val="both"/>
              <w:rPr>
                <w:rFonts w:ascii="PT Astra Serif" w:eastAsia="Arial" w:hAnsi="PT Astra Serif" w:cs="PT Astra Serif"/>
                <w:szCs w:val="28"/>
                <w:lang w:eastAsia="zh-CN"/>
              </w:rPr>
            </w:pPr>
          </w:p>
        </w:tc>
      </w:tr>
    </w:tbl>
    <w:p w:rsidR="00D0393E" w:rsidRPr="00D0393E" w:rsidRDefault="00D0393E" w:rsidP="00D0393E">
      <w:pPr>
        <w:widowControl w:val="0"/>
        <w:suppressAutoHyphens/>
        <w:jc w:val="both"/>
        <w:rPr>
          <w:rFonts w:ascii="PT Astra Serif" w:eastAsia="Arial" w:hAnsi="PT Astra Serif" w:cs="Courier New"/>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r w:rsidRPr="00D0393E">
        <w:rPr>
          <w:rFonts w:ascii="PT Astra Serif" w:eastAsia="Arial" w:hAnsi="PT Astra Serif" w:cs="Courier New"/>
          <w:kern w:val="2"/>
          <w:sz w:val="22"/>
          <w:lang w:eastAsia="zh-CN" w:bidi="hi-IN"/>
        </w:rPr>
        <w:t xml:space="preserve"> </w:t>
      </w:r>
      <w:r w:rsidRPr="00D0393E">
        <w:rPr>
          <w:rFonts w:eastAsia="Arial"/>
          <w:kern w:val="2"/>
          <w:sz w:val="22"/>
          <w:lang w:eastAsia="zh-CN" w:bidi="hi-IN"/>
        </w:rPr>
        <w:t> </w:t>
      </w:r>
    </w:p>
    <w:p w:rsidR="00D0393E" w:rsidRPr="00D0393E" w:rsidRDefault="00D0393E" w:rsidP="00D0393E">
      <w:pPr>
        <w:suppressAutoHyphens/>
        <w:rPr>
          <w:rFonts w:ascii="PT Astra Serif" w:eastAsia="Arial" w:hAnsi="PT Astra Serif" w:cs="PT Astra Serif"/>
          <w:b/>
          <w:szCs w:val="28"/>
          <w:lang w:eastAsia="zh-CN"/>
        </w:rPr>
      </w:pPr>
    </w:p>
    <w:p w:rsidR="00D0393E" w:rsidRPr="00D0393E" w:rsidRDefault="00D0393E" w:rsidP="00D0393E">
      <w:pPr>
        <w:suppressAutoHyphens/>
        <w:rPr>
          <w:rFonts w:ascii="PT Astra Serif" w:eastAsia="Arial" w:hAnsi="PT Astra Serif" w:cs="PT Astra Serif"/>
          <w:b/>
          <w:szCs w:val="28"/>
          <w:lang w:eastAsia="zh-CN"/>
        </w:rPr>
      </w:pPr>
    </w:p>
    <w:p w:rsidR="00D0393E" w:rsidRPr="00D0393E" w:rsidRDefault="00D0393E" w:rsidP="00D0393E">
      <w:pPr>
        <w:suppressAutoHyphens/>
        <w:jc w:val="center"/>
        <w:rPr>
          <w:rFonts w:ascii="Arial" w:eastAsia="Arial" w:hAnsi="Arial" w:cs="Arial"/>
          <w:b/>
          <w:sz w:val="14"/>
          <w:szCs w:val="20"/>
          <w:lang w:eastAsia="zh-CN"/>
        </w:rPr>
      </w:pPr>
      <w:proofErr w:type="gramStart"/>
      <w:r w:rsidRPr="00D0393E">
        <w:rPr>
          <w:rFonts w:ascii="PT Astra Serif" w:eastAsia="Arial" w:hAnsi="PT Astra Serif" w:cs="PT Astra Serif"/>
          <w:b/>
          <w:szCs w:val="28"/>
          <w:lang w:eastAsia="zh-CN"/>
        </w:rPr>
        <w:t>З</w:t>
      </w:r>
      <w:proofErr w:type="gramEnd"/>
      <w:r w:rsidRPr="00D0393E">
        <w:rPr>
          <w:rFonts w:ascii="PT Astra Serif" w:eastAsia="Arial" w:hAnsi="PT Astra Serif" w:cs="PT Astra Serif"/>
          <w:b/>
          <w:szCs w:val="28"/>
          <w:lang w:eastAsia="zh-CN"/>
        </w:rPr>
        <w:t xml:space="preserve"> А Я В Л Е Н И Е</w:t>
      </w:r>
    </w:p>
    <w:p w:rsidR="00D0393E" w:rsidRDefault="00D0393E" w:rsidP="002A16B3">
      <w:pPr>
        <w:suppressAutoHyphens/>
        <w:jc w:val="center"/>
        <w:rPr>
          <w:rFonts w:ascii="PT Astra Serif" w:hAnsi="PT Astra Serif"/>
          <w:b/>
        </w:rPr>
      </w:pPr>
      <w:r w:rsidRPr="00D0393E">
        <w:rPr>
          <w:rFonts w:ascii="PT Astra Serif" w:eastAsia="Arial" w:hAnsi="PT Astra Serif" w:cs="PT Astra Serif"/>
          <w:b/>
          <w:szCs w:val="28"/>
          <w:lang w:eastAsia="zh-CN"/>
        </w:rPr>
        <w:t xml:space="preserve">участника конкурса на замещение </w:t>
      </w:r>
      <w:proofErr w:type="gramStart"/>
      <w:r w:rsidRPr="00D0393E">
        <w:rPr>
          <w:rFonts w:ascii="PT Astra Serif" w:eastAsia="Arial" w:hAnsi="PT Astra Serif" w:cs="PT Astra Serif"/>
          <w:b/>
          <w:szCs w:val="28"/>
          <w:lang w:eastAsia="zh-CN"/>
        </w:rPr>
        <w:t>должности муниципальной службы главы администрации муниципального образования</w:t>
      </w:r>
      <w:proofErr w:type="gramEnd"/>
      <w:r w:rsidRPr="00D0393E">
        <w:rPr>
          <w:rFonts w:ascii="PT Astra Serif" w:eastAsia="Arial" w:hAnsi="PT Astra Serif" w:cs="PT Astra Serif"/>
          <w:b/>
          <w:szCs w:val="28"/>
          <w:lang w:eastAsia="zh-CN"/>
        </w:rPr>
        <w:t xml:space="preserve"> </w:t>
      </w:r>
      <w:r w:rsidR="002A16B3" w:rsidRPr="002A16B3">
        <w:rPr>
          <w:rFonts w:ascii="PT Astra Serif" w:hAnsi="PT Astra Serif"/>
          <w:b/>
        </w:rPr>
        <w:t xml:space="preserve">Огаревское </w:t>
      </w:r>
      <w:proofErr w:type="spellStart"/>
      <w:r w:rsidR="002A16B3" w:rsidRPr="002A16B3">
        <w:rPr>
          <w:rFonts w:ascii="PT Astra Serif" w:hAnsi="PT Astra Serif"/>
          <w:b/>
        </w:rPr>
        <w:t>Щекинского</w:t>
      </w:r>
      <w:proofErr w:type="spellEnd"/>
      <w:r w:rsidR="002A16B3" w:rsidRPr="002A16B3">
        <w:rPr>
          <w:rFonts w:ascii="PT Astra Serif" w:hAnsi="PT Astra Serif"/>
          <w:b/>
        </w:rPr>
        <w:t xml:space="preserve"> района</w:t>
      </w:r>
    </w:p>
    <w:p w:rsidR="002A16B3" w:rsidRPr="00D0393E" w:rsidRDefault="002A16B3" w:rsidP="002A16B3">
      <w:pPr>
        <w:suppressAutoHyphens/>
        <w:jc w:val="center"/>
        <w:rPr>
          <w:rFonts w:ascii="PT Astra Serif" w:eastAsia="Arial" w:hAnsi="PT Astra Serif" w:cs="PT Astra Serif"/>
          <w:strike/>
          <w:szCs w:val="28"/>
          <w:highlight w:val="yellow"/>
          <w:lang w:eastAsia="zh-CN"/>
        </w:rPr>
      </w:pPr>
    </w:p>
    <w:p w:rsidR="00D0393E" w:rsidRPr="00D0393E" w:rsidRDefault="00D0393E" w:rsidP="00D0393E">
      <w:pPr>
        <w:widowControl w:val="0"/>
        <w:suppressAutoHyphens/>
        <w:autoSpaceDE w:val="0"/>
        <w:ind w:firstLine="720"/>
        <w:jc w:val="both"/>
        <w:rPr>
          <w:rFonts w:ascii="Courier New" w:hAnsi="Courier New" w:cs="Courier New"/>
          <w:sz w:val="18"/>
          <w:szCs w:val="20"/>
          <w:lang w:eastAsia="zh-CN"/>
        </w:rPr>
      </w:pPr>
      <w:r w:rsidRPr="00D0393E">
        <w:rPr>
          <w:rFonts w:ascii="PT Astra Serif" w:hAnsi="PT Astra Serif" w:cs="PT Astra Serif"/>
          <w:szCs w:val="28"/>
          <w:lang w:eastAsia="zh-CN"/>
        </w:rPr>
        <w:t xml:space="preserve">Прошу Вас рассмотреть мою кандидатуру на конкурсной основе на замещение </w:t>
      </w:r>
      <w:proofErr w:type="gramStart"/>
      <w:r w:rsidRPr="00D0393E">
        <w:rPr>
          <w:rFonts w:ascii="PT Astra Serif" w:hAnsi="PT Astra Serif" w:cs="PT Astra Serif"/>
          <w:szCs w:val="28"/>
          <w:lang w:eastAsia="zh-CN"/>
        </w:rPr>
        <w:t>должности муниципальной службы главы администрации муниципального образования</w:t>
      </w:r>
      <w:proofErr w:type="gramEnd"/>
      <w:r w:rsidRPr="00D0393E">
        <w:rPr>
          <w:rFonts w:ascii="PT Astra Serif" w:hAnsi="PT Astra Serif" w:cs="PT Astra Serif"/>
          <w:szCs w:val="28"/>
          <w:lang w:eastAsia="zh-CN"/>
        </w:rPr>
        <w:t xml:space="preserve">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r w:rsidRPr="00D0393E">
        <w:rPr>
          <w:rFonts w:ascii="PT Astra Serif" w:hAnsi="PT Astra Serif" w:cs="PT Astra Serif"/>
          <w:szCs w:val="28"/>
          <w:lang w:eastAsia="zh-CN"/>
        </w:rPr>
        <w:t>.</w:t>
      </w:r>
    </w:p>
    <w:p w:rsidR="00D0393E" w:rsidRPr="00D0393E" w:rsidRDefault="00D0393E" w:rsidP="00D0393E">
      <w:pPr>
        <w:suppressAutoHyphens/>
        <w:autoSpaceDE w:val="0"/>
        <w:ind w:firstLine="720"/>
        <w:jc w:val="both"/>
        <w:rPr>
          <w:rFonts w:ascii="Arial" w:hAnsi="Arial" w:cs="Arial"/>
          <w:sz w:val="18"/>
          <w:szCs w:val="20"/>
          <w:lang w:eastAsia="zh-CN"/>
        </w:rPr>
      </w:pPr>
      <w:r w:rsidRPr="00D0393E">
        <w:rPr>
          <w:rFonts w:ascii="PT Astra Serif" w:hAnsi="PT Astra Serif" w:cs="PT Astra Serif"/>
          <w:szCs w:val="28"/>
          <w:lang w:eastAsia="zh-CN"/>
        </w:rPr>
        <w:t>С порядком и условиями проведения конкурса, а также с ограничениями, связанными с муниципальной службой, ознакомле</w:t>
      </w:r>
      <w:proofErr w:type="gramStart"/>
      <w:r w:rsidRPr="00D0393E">
        <w:rPr>
          <w:rFonts w:ascii="PT Astra Serif" w:hAnsi="PT Astra Serif" w:cs="PT Astra Serif"/>
          <w:szCs w:val="28"/>
          <w:lang w:eastAsia="zh-CN"/>
        </w:rPr>
        <w:t>н(</w:t>
      </w:r>
      <w:proofErr w:type="gramEnd"/>
      <w:r w:rsidRPr="00D0393E">
        <w:rPr>
          <w:rFonts w:ascii="PT Astra Serif" w:hAnsi="PT Astra Serif" w:cs="PT Astra Serif"/>
          <w:szCs w:val="28"/>
          <w:lang w:eastAsia="zh-CN"/>
        </w:rPr>
        <w:t>а).</w:t>
      </w:r>
    </w:p>
    <w:p w:rsidR="00D0393E" w:rsidRPr="00D0393E" w:rsidRDefault="00D0393E" w:rsidP="00D0393E">
      <w:pPr>
        <w:suppressAutoHyphens/>
        <w:autoSpaceDE w:val="0"/>
        <w:ind w:firstLine="720"/>
        <w:jc w:val="both"/>
        <w:rPr>
          <w:rFonts w:ascii="Arial" w:hAnsi="Arial" w:cs="Arial"/>
          <w:sz w:val="18"/>
          <w:szCs w:val="20"/>
          <w:lang w:eastAsia="zh-CN"/>
        </w:rPr>
      </w:pPr>
      <w:r w:rsidRPr="00D0393E">
        <w:rPr>
          <w:rFonts w:ascii="PT Astra Serif" w:hAnsi="PT Astra Serif" w:cs="PT Astra Serif"/>
          <w:szCs w:val="28"/>
          <w:lang w:eastAsia="zh-CN"/>
        </w:rPr>
        <w:t>Мною подтверждается, что сведения, содержащиеся в представленных документах, достоверны.</w:t>
      </w:r>
    </w:p>
    <w:p w:rsidR="00D0393E" w:rsidRPr="00D0393E" w:rsidRDefault="00D0393E" w:rsidP="00D0393E">
      <w:pPr>
        <w:suppressAutoHyphens/>
        <w:autoSpaceDE w:val="0"/>
        <w:jc w:val="both"/>
        <w:rPr>
          <w:rFonts w:ascii="PT Astra Serif" w:hAnsi="PT Astra Serif" w:cs="PT Astra Serif"/>
          <w:szCs w:val="28"/>
          <w:lang w:eastAsia="zh-CN"/>
        </w:rPr>
      </w:pPr>
    </w:p>
    <w:p w:rsidR="00D0393E" w:rsidRPr="00D0393E" w:rsidRDefault="00D0393E" w:rsidP="00D0393E">
      <w:pPr>
        <w:widowControl w:val="0"/>
        <w:suppressAutoHyphens/>
        <w:autoSpaceDE w:val="0"/>
        <w:ind w:firstLine="720"/>
        <w:jc w:val="both"/>
        <w:rPr>
          <w:rFonts w:ascii="Courier New" w:hAnsi="Courier New" w:cs="Courier New"/>
          <w:sz w:val="18"/>
          <w:szCs w:val="20"/>
          <w:lang w:eastAsia="zh-CN"/>
        </w:rPr>
      </w:pPr>
      <w:r w:rsidRPr="00D0393E">
        <w:rPr>
          <w:rFonts w:ascii="PT Astra Serif" w:hAnsi="PT Astra Serif" w:cs="PT Astra Serif"/>
          <w:szCs w:val="28"/>
          <w:lang w:eastAsia="zh-CN"/>
        </w:rPr>
        <w:t>Приложение: документы на ________ листах.</w:t>
      </w:r>
    </w:p>
    <w:p w:rsidR="00D0393E" w:rsidRPr="00D0393E" w:rsidRDefault="00D0393E" w:rsidP="00D0393E">
      <w:pPr>
        <w:suppressAutoHyphens/>
        <w:autoSpaceDE w:val="0"/>
        <w:jc w:val="both"/>
        <w:rPr>
          <w:rFonts w:ascii="Arial" w:hAnsi="Arial" w:cs="Arial"/>
          <w:sz w:val="18"/>
          <w:szCs w:val="20"/>
          <w:lang w:eastAsia="zh-CN"/>
        </w:rPr>
      </w:pPr>
      <w:r w:rsidRPr="00D0393E">
        <w:rPr>
          <w:rFonts w:ascii="PT Astra Serif" w:eastAsia="PT Astra Serif" w:hAnsi="PT Astra Serif" w:cs="PT Astra Serif"/>
          <w:szCs w:val="28"/>
          <w:lang w:eastAsia="zh-CN"/>
        </w:rPr>
        <w:t xml:space="preserve"> </w:t>
      </w:r>
      <w:r w:rsidRPr="00D0393E">
        <w:rPr>
          <w:rFonts w:ascii="PT Astra Serif" w:hAnsi="PT Astra Serif" w:cs="PT Astra Serif"/>
          <w:szCs w:val="28"/>
          <w:lang w:eastAsia="zh-CN"/>
        </w:rPr>
        <w:t>(количество)</w:t>
      </w:r>
    </w:p>
    <w:p w:rsidR="00D0393E" w:rsidRPr="00D0393E" w:rsidRDefault="00D0393E" w:rsidP="00D0393E">
      <w:pPr>
        <w:suppressAutoHyphens/>
        <w:ind w:firstLine="540"/>
        <w:jc w:val="both"/>
        <w:rPr>
          <w:rFonts w:ascii="PT Astra Serif" w:hAnsi="PT Astra Serif" w:cs="PT Astra Serif"/>
          <w:szCs w:val="28"/>
          <w:lang w:eastAsia="zh-CN"/>
        </w:rPr>
      </w:pPr>
    </w:p>
    <w:tbl>
      <w:tblPr>
        <w:tblW w:w="0" w:type="auto"/>
        <w:jc w:val="right"/>
        <w:tblLayout w:type="fixed"/>
        <w:tblLook w:val="0000" w:firstRow="0" w:lastRow="0" w:firstColumn="0" w:lastColumn="0" w:noHBand="0" w:noVBand="0"/>
      </w:tblPr>
      <w:tblGrid>
        <w:gridCol w:w="1896"/>
        <w:gridCol w:w="239"/>
        <w:gridCol w:w="3855"/>
      </w:tblGrid>
      <w:tr w:rsidR="00D0393E" w:rsidRPr="00D0393E" w:rsidTr="00935F3F">
        <w:trPr>
          <w:jc w:val="right"/>
        </w:trPr>
        <w:tc>
          <w:tcPr>
            <w:tcW w:w="1896" w:type="dxa"/>
            <w:shd w:val="clear" w:color="auto" w:fill="auto"/>
          </w:tcPr>
          <w:p w:rsidR="00D0393E" w:rsidRPr="00D0393E" w:rsidRDefault="00D0393E" w:rsidP="00D0393E">
            <w:pPr>
              <w:suppressAutoHyphens/>
              <w:jc w:val="center"/>
              <w:rPr>
                <w:sz w:val="22"/>
                <w:szCs w:val="20"/>
                <w:lang w:eastAsia="zh-CN"/>
              </w:rPr>
            </w:pPr>
            <w:r w:rsidRPr="00D0393E">
              <w:rPr>
                <w:rFonts w:ascii="PT Astra Serif" w:hAnsi="PT Astra Serif" w:cs="PT Astra Serif"/>
                <w:szCs w:val="28"/>
                <w:lang w:eastAsia="zh-CN"/>
              </w:rPr>
              <w:t>____________</w:t>
            </w:r>
          </w:p>
          <w:p w:rsidR="00D0393E" w:rsidRPr="00D0393E" w:rsidRDefault="00D0393E" w:rsidP="00D0393E">
            <w:pPr>
              <w:suppressAutoHyphens/>
              <w:jc w:val="center"/>
              <w:rPr>
                <w:sz w:val="22"/>
                <w:szCs w:val="20"/>
                <w:lang w:eastAsia="zh-CN"/>
              </w:rPr>
            </w:pPr>
            <w:r w:rsidRPr="00D0393E">
              <w:rPr>
                <w:rFonts w:ascii="PT Astra Serif" w:hAnsi="PT Astra Serif" w:cs="PT Astra Serif"/>
                <w:szCs w:val="28"/>
                <w:lang w:eastAsia="zh-CN"/>
              </w:rPr>
              <w:t>(дата)</w:t>
            </w:r>
          </w:p>
        </w:tc>
        <w:tc>
          <w:tcPr>
            <w:tcW w:w="239" w:type="dxa"/>
            <w:shd w:val="clear" w:color="auto" w:fill="auto"/>
          </w:tcPr>
          <w:p w:rsidR="00D0393E" w:rsidRPr="00D0393E" w:rsidRDefault="00D0393E" w:rsidP="00D0393E">
            <w:pPr>
              <w:suppressAutoHyphens/>
              <w:snapToGrid w:val="0"/>
              <w:jc w:val="both"/>
              <w:rPr>
                <w:rFonts w:ascii="PT Astra Serif" w:hAnsi="PT Astra Serif" w:cs="PT Astra Serif"/>
                <w:i/>
                <w:szCs w:val="28"/>
                <w:lang w:eastAsia="zh-CN"/>
              </w:rPr>
            </w:pPr>
          </w:p>
        </w:tc>
        <w:tc>
          <w:tcPr>
            <w:tcW w:w="3855" w:type="dxa"/>
            <w:shd w:val="clear" w:color="auto" w:fill="auto"/>
          </w:tcPr>
          <w:p w:rsidR="00D0393E" w:rsidRPr="00D0393E" w:rsidRDefault="00D0393E" w:rsidP="00D0393E">
            <w:pPr>
              <w:widowControl w:val="0"/>
              <w:suppressAutoHyphens/>
              <w:autoSpaceDE w:val="0"/>
              <w:jc w:val="both"/>
              <w:rPr>
                <w:rFonts w:ascii="Courier New" w:hAnsi="Courier New" w:cs="Courier New"/>
                <w:sz w:val="18"/>
                <w:szCs w:val="20"/>
                <w:lang w:eastAsia="zh-CN"/>
              </w:rPr>
            </w:pPr>
            <w:r w:rsidRPr="00D0393E">
              <w:rPr>
                <w:rFonts w:ascii="PT Astra Serif" w:hAnsi="PT Astra Serif" w:cs="PT Astra Serif"/>
                <w:szCs w:val="28"/>
                <w:lang w:eastAsia="zh-CN"/>
              </w:rPr>
              <w:t>__________/_______________/</w:t>
            </w:r>
          </w:p>
          <w:p w:rsidR="00D0393E" w:rsidRPr="00D0393E" w:rsidRDefault="00D0393E" w:rsidP="00D0393E">
            <w:pPr>
              <w:suppressAutoHyphens/>
              <w:jc w:val="both"/>
              <w:rPr>
                <w:sz w:val="22"/>
                <w:szCs w:val="20"/>
                <w:lang w:eastAsia="zh-CN"/>
              </w:rPr>
            </w:pPr>
            <w:r w:rsidRPr="00D0393E">
              <w:rPr>
                <w:rFonts w:ascii="PT Astra Serif" w:eastAsia="PT Astra Serif" w:hAnsi="PT Astra Serif" w:cs="PT Astra Serif"/>
                <w:szCs w:val="28"/>
                <w:lang w:eastAsia="zh-CN"/>
              </w:rPr>
              <w:t xml:space="preserve"> </w:t>
            </w:r>
            <w:r w:rsidRPr="00D0393E">
              <w:rPr>
                <w:rFonts w:ascii="PT Astra Serif" w:hAnsi="PT Astra Serif" w:cs="PT Astra Serif"/>
                <w:szCs w:val="28"/>
                <w:lang w:eastAsia="zh-CN"/>
              </w:rPr>
              <w:t>(подпись) (ФИО)</w:t>
            </w:r>
          </w:p>
        </w:tc>
      </w:tr>
    </w:tbl>
    <w:p w:rsidR="00D0393E" w:rsidRPr="00D0393E" w:rsidRDefault="00D0393E" w:rsidP="00D0393E">
      <w:pPr>
        <w:suppressAutoHyphens/>
        <w:ind w:firstLine="3402"/>
        <w:jc w:val="center"/>
        <w:rPr>
          <w:rFonts w:ascii="PT Astra Serif" w:hAnsi="PT Astra Serif" w:cs="PT Astra Serif"/>
          <w:sz w:val="28"/>
          <w:szCs w:val="28"/>
          <w:lang w:eastAsia="zh-C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r w:rsidRPr="00D0393E">
        <w:rPr>
          <w:rFonts w:eastAsia="Arial"/>
          <w:kern w:val="2"/>
          <w:lang w:eastAsia="zh-CN" w:bidi="hi-IN"/>
        </w:rPr>
        <w:t> </w:t>
      </w:r>
      <w:r w:rsidRPr="00D0393E">
        <w:rPr>
          <w:rFonts w:ascii="PT Astra Serif" w:eastAsia="Arial" w:hAnsi="PT Astra Serif" w:cs="Courier New"/>
          <w:kern w:val="2"/>
          <w:lang w:eastAsia="zh-CN" w:bidi="hi-IN"/>
        </w:rPr>
        <w:t xml:space="preserve"> </w:t>
      </w: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sz w:val="28"/>
          <w:lang w:eastAsia="zh-CN" w:bidi="hi-IN"/>
        </w:rPr>
        <w:sectPr w:rsidR="00D0393E" w:rsidRPr="00D0393E" w:rsidSect="0083484A">
          <w:pgSz w:w="11906" w:h="16838"/>
          <w:pgMar w:top="1134" w:right="851" w:bottom="1134" w:left="1701" w:header="720" w:footer="720" w:gutter="0"/>
          <w:cols w:space="720"/>
          <w:docGrid w:linePitch="360"/>
        </w:sectPr>
      </w:pP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lastRenderedPageBreak/>
        <w:t>Приложение № 2</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к Порядку проведения конкурса</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на замещение должности</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муниципальной службы</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главы администрации</w:t>
      </w:r>
    </w:p>
    <w:p w:rsidR="002A16B3"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муниципального</w:t>
      </w:r>
      <w:r w:rsidR="002A16B3">
        <w:rPr>
          <w:rFonts w:ascii="PT Astra Serif" w:eastAsia="Arial" w:hAnsi="PT Astra Serif" w:cs="Courier New"/>
          <w:sz w:val="28"/>
          <w:lang w:eastAsia="zh-CN" w:bidi="hi-IN"/>
        </w:rPr>
        <w:t xml:space="preserve"> </w:t>
      </w:r>
      <w:r w:rsidRPr="00D0393E">
        <w:rPr>
          <w:rFonts w:ascii="PT Astra Serif" w:eastAsia="Arial" w:hAnsi="PT Astra Serif" w:cs="Courier New"/>
          <w:sz w:val="28"/>
          <w:lang w:eastAsia="zh-CN" w:bidi="hi-IN"/>
        </w:rPr>
        <w:t>образования</w:t>
      </w:r>
    </w:p>
    <w:p w:rsidR="00D0393E" w:rsidRPr="00D0393E" w:rsidRDefault="002A16B3" w:rsidP="00D0393E">
      <w:pPr>
        <w:widowControl w:val="0"/>
        <w:suppressAutoHyphens/>
        <w:jc w:val="right"/>
        <w:rPr>
          <w:rFonts w:ascii="PT Astra Serif" w:eastAsia="Arial" w:hAnsi="PT Astra Serif" w:cs="Courier New"/>
          <w:sz w:val="28"/>
          <w:lang w:eastAsia="zh-CN" w:bidi="hi-IN"/>
        </w:rPr>
      </w:pPr>
      <w:r w:rsidRPr="002A16B3">
        <w:rPr>
          <w:rFonts w:ascii="PT Astra Serif" w:hAnsi="PT Astra Serif"/>
          <w:sz w:val="28"/>
          <w:szCs w:val="28"/>
        </w:rPr>
        <w:t xml:space="preserve"> </w:t>
      </w: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tbl>
      <w:tblPr>
        <w:tblW w:w="9689" w:type="dxa"/>
        <w:tblInd w:w="-108" w:type="dxa"/>
        <w:tblLayout w:type="fixed"/>
        <w:tblLook w:val="0000" w:firstRow="0" w:lastRow="0" w:firstColumn="0" w:lastColumn="0" w:noHBand="0" w:noVBand="0"/>
      </w:tblPr>
      <w:tblGrid>
        <w:gridCol w:w="4531"/>
        <w:gridCol w:w="5158"/>
      </w:tblGrid>
      <w:tr w:rsidR="00D0393E" w:rsidRPr="00D0393E" w:rsidTr="00935F3F">
        <w:trPr>
          <w:trHeight w:val="2049"/>
        </w:trPr>
        <w:tc>
          <w:tcPr>
            <w:tcW w:w="4531" w:type="dxa"/>
            <w:shd w:val="clear" w:color="auto" w:fill="auto"/>
          </w:tcPr>
          <w:p w:rsidR="00D0393E" w:rsidRPr="00D0393E" w:rsidRDefault="00D0393E" w:rsidP="00D0393E">
            <w:pPr>
              <w:suppressAutoHyphens/>
              <w:snapToGrid w:val="0"/>
              <w:jc w:val="right"/>
              <w:rPr>
                <w:rFonts w:ascii="PT Astra Serif" w:hAnsi="PT Astra Serif" w:cs="PT Astra Serif"/>
                <w:szCs w:val="28"/>
                <w:lang w:eastAsia="zh-CN"/>
              </w:rPr>
            </w:pPr>
          </w:p>
        </w:tc>
        <w:tc>
          <w:tcPr>
            <w:tcW w:w="5158" w:type="dxa"/>
            <w:shd w:val="clear" w:color="auto" w:fill="auto"/>
          </w:tcPr>
          <w:p w:rsidR="00D0393E" w:rsidRPr="00D0393E" w:rsidRDefault="00D0393E" w:rsidP="00D0393E">
            <w:pPr>
              <w:suppressAutoHyphens/>
              <w:jc w:val="right"/>
              <w:rPr>
                <w:sz w:val="22"/>
                <w:szCs w:val="20"/>
                <w:lang w:eastAsia="zh-CN"/>
              </w:rPr>
            </w:pPr>
            <w:r w:rsidRPr="00D0393E">
              <w:rPr>
                <w:rFonts w:ascii="PT Astra Serif" w:hAnsi="PT Astra Serif" w:cs="PT Astra Serif"/>
                <w:szCs w:val="28"/>
                <w:lang w:eastAsia="zh-CN"/>
              </w:rPr>
              <w:t>Форма 2</w:t>
            </w:r>
          </w:p>
          <w:p w:rsidR="00D0393E" w:rsidRPr="00D0393E" w:rsidRDefault="00D0393E" w:rsidP="00D0393E">
            <w:pPr>
              <w:suppressAutoHyphens/>
              <w:ind w:left="399"/>
              <w:jc w:val="right"/>
              <w:rPr>
                <w:rFonts w:ascii="Arial" w:eastAsia="Arial" w:hAnsi="Arial" w:cs="Arial"/>
                <w:b/>
                <w:sz w:val="14"/>
                <w:szCs w:val="20"/>
                <w:lang w:eastAsia="zh-CN"/>
              </w:rPr>
            </w:pPr>
            <w:r w:rsidRPr="00D0393E">
              <w:rPr>
                <w:rFonts w:ascii="PT Astra Serif" w:eastAsia="Arial" w:hAnsi="PT Astra Serif" w:cs="PT Astra Serif"/>
                <w:szCs w:val="28"/>
                <w:lang w:eastAsia="zh-CN"/>
              </w:rPr>
              <w:t xml:space="preserve">В конкурсную комиссию по проведению конкурса на замещение </w:t>
            </w:r>
            <w:proofErr w:type="gramStart"/>
            <w:r w:rsidRPr="00D0393E">
              <w:rPr>
                <w:rFonts w:ascii="PT Astra Serif" w:eastAsia="Arial" w:hAnsi="PT Astra Serif" w:cs="PT Astra Serif"/>
                <w:szCs w:val="28"/>
                <w:lang w:eastAsia="zh-CN"/>
              </w:rPr>
              <w:t>должности муниципальной службы главы администрации муниципального образования</w:t>
            </w:r>
            <w:proofErr w:type="gramEnd"/>
            <w:r w:rsidRPr="00D0393E">
              <w:rPr>
                <w:rFonts w:ascii="PT Astra Serif" w:eastAsia="Arial" w:hAnsi="PT Astra Serif" w:cs="PT Astra Serif"/>
                <w:szCs w:val="28"/>
                <w:lang w:eastAsia="zh-CN"/>
              </w:rPr>
              <w:t xml:space="preserve">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r w:rsidR="002A16B3" w:rsidRPr="00D0393E">
              <w:rPr>
                <w:rFonts w:ascii="PT Astra Serif" w:eastAsia="Arial" w:hAnsi="PT Astra Serif" w:cs="PT Astra Serif"/>
                <w:szCs w:val="28"/>
                <w:lang w:eastAsia="zh-CN"/>
              </w:rPr>
              <w:t xml:space="preserve"> </w:t>
            </w:r>
            <w:r w:rsidRPr="00D0393E">
              <w:rPr>
                <w:rFonts w:ascii="PT Astra Serif" w:eastAsia="Arial" w:hAnsi="PT Astra Serif" w:cs="PT Astra Serif"/>
                <w:szCs w:val="28"/>
                <w:lang w:eastAsia="zh-CN"/>
              </w:rPr>
              <w:t>________________________________</w:t>
            </w:r>
          </w:p>
          <w:p w:rsidR="00D0393E" w:rsidRPr="00D0393E" w:rsidRDefault="00D0393E" w:rsidP="00D0393E">
            <w:pPr>
              <w:suppressAutoHyphens/>
              <w:ind w:left="399"/>
              <w:jc w:val="right"/>
              <w:rPr>
                <w:rFonts w:ascii="Arial" w:eastAsia="Arial" w:hAnsi="Arial" w:cs="Arial"/>
                <w:b/>
                <w:sz w:val="14"/>
                <w:szCs w:val="20"/>
                <w:lang w:eastAsia="zh-CN"/>
              </w:rPr>
            </w:pPr>
            <w:r w:rsidRPr="00D0393E">
              <w:rPr>
                <w:rFonts w:ascii="PT Astra Serif" w:eastAsia="Arial" w:hAnsi="PT Astra Serif" w:cs="PT Astra Serif"/>
                <w:szCs w:val="28"/>
                <w:lang w:eastAsia="zh-CN"/>
              </w:rPr>
              <w:t>Ф.И.О. заявителя</w:t>
            </w:r>
          </w:p>
        </w:tc>
      </w:tr>
    </w:tbl>
    <w:p w:rsidR="00D0393E" w:rsidRPr="00D0393E" w:rsidRDefault="00D0393E" w:rsidP="00D0393E">
      <w:pPr>
        <w:suppressAutoHyphens/>
        <w:autoSpaceDE w:val="0"/>
        <w:jc w:val="both"/>
        <w:rPr>
          <w:rFonts w:ascii="PT Astra Serif" w:hAnsi="PT Astra Serif" w:cs="PT Astra Serif"/>
          <w:szCs w:val="28"/>
          <w:lang w:eastAsia="zh-CN"/>
        </w:rPr>
      </w:pPr>
    </w:p>
    <w:p w:rsidR="00D0393E" w:rsidRPr="00D0393E" w:rsidRDefault="00D0393E" w:rsidP="00D0393E">
      <w:pPr>
        <w:suppressAutoHyphens/>
        <w:autoSpaceDE w:val="0"/>
        <w:jc w:val="both"/>
        <w:rPr>
          <w:rFonts w:ascii="PT Astra Serif" w:hAnsi="PT Astra Serif" w:cs="PT Astra Serif"/>
          <w:szCs w:val="28"/>
          <w:lang w:eastAsia="zh-CN"/>
        </w:rPr>
      </w:pPr>
    </w:p>
    <w:p w:rsidR="00D0393E" w:rsidRPr="00D0393E" w:rsidRDefault="00D0393E" w:rsidP="00D0393E">
      <w:pPr>
        <w:suppressAutoHyphens/>
        <w:autoSpaceDE w:val="0"/>
        <w:jc w:val="center"/>
        <w:rPr>
          <w:sz w:val="22"/>
          <w:szCs w:val="20"/>
          <w:lang w:eastAsia="zh-CN"/>
        </w:rPr>
      </w:pPr>
      <w:r w:rsidRPr="00D0393E">
        <w:rPr>
          <w:rFonts w:ascii="PT Astra Serif" w:hAnsi="PT Astra Serif" w:cs="PT Astra Serif"/>
          <w:szCs w:val="28"/>
          <w:lang w:eastAsia="zh-CN"/>
        </w:rPr>
        <w:t>Я, ____________________________________________________________</w:t>
      </w:r>
    </w:p>
    <w:p w:rsidR="00D0393E" w:rsidRPr="00D0393E" w:rsidRDefault="00D0393E" w:rsidP="00D0393E">
      <w:pPr>
        <w:suppressAutoHyphens/>
        <w:autoSpaceDE w:val="0"/>
        <w:ind w:firstLine="709"/>
        <w:jc w:val="center"/>
        <w:rPr>
          <w:sz w:val="22"/>
          <w:szCs w:val="20"/>
          <w:lang w:eastAsia="zh-CN"/>
        </w:rPr>
      </w:pPr>
      <w:r w:rsidRPr="00D0393E">
        <w:rPr>
          <w:rFonts w:ascii="PT Astra Serif" w:hAnsi="PT Astra Serif" w:cs="PT Astra Serif"/>
          <w:szCs w:val="28"/>
          <w:lang w:eastAsia="zh-CN"/>
        </w:rPr>
        <w:t>(фамилия, имя, отчество, дата рождения)</w:t>
      </w:r>
    </w:p>
    <w:p w:rsidR="00D0393E" w:rsidRPr="00D0393E" w:rsidRDefault="00D0393E" w:rsidP="00D0393E">
      <w:pPr>
        <w:suppressAutoHyphens/>
        <w:autoSpaceDE w:val="0"/>
        <w:ind w:firstLine="709"/>
        <w:jc w:val="center"/>
        <w:rPr>
          <w:rFonts w:ascii="PT Astra Serif" w:hAnsi="PT Astra Serif" w:cs="PT Astra Serif"/>
          <w:szCs w:val="28"/>
          <w:lang w:eastAsia="zh-CN"/>
        </w:rPr>
      </w:pPr>
    </w:p>
    <w:p w:rsidR="00D0393E" w:rsidRPr="00D0393E" w:rsidRDefault="00D0393E" w:rsidP="00D0393E">
      <w:pPr>
        <w:suppressAutoHyphens/>
        <w:autoSpaceDE w:val="0"/>
        <w:ind w:firstLine="709"/>
        <w:jc w:val="both"/>
        <w:rPr>
          <w:sz w:val="22"/>
          <w:szCs w:val="20"/>
          <w:lang w:eastAsia="zh-CN"/>
        </w:rPr>
      </w:pPr>
      <w:r w:rsidRPr="00D0393E">
        <w:rPr>
          <w:rFonts w:ascii="PT Astra Serif" w:hAnsi="PT Astra Serif" w:cs="PT Astra Serif"/>
          <w:szCs w:val="28"/>
          <w:lang w:eastAsia="zh-CN"/>
        </w:rPr>
        <w:t>даю согласие на прохождение процедуры оформления допуска к сведениям, составляющим государственную и иную охраняемую федеральными законами тайну, по форме 3, установленной Постановлением Правительства Российской Федерации от 06.02.2010 № 63.</w:t>
      </w:r>
    </w:p>
    <w:p w:rsidR="00D0393E" w:rsidRPr="00D0393E" w:rsidRDefault="00D0393E" w:rsidP="00D0393E">
      <w:pPr>
        <w:suppressAutoHyphens/>
        <w:autoSpaceDE w:val="0"/>
        <w:ind w:firstLine="709"/>
        <w:jc w:val="both"/>
        <w:rPr>
          <w:rFonts w:ascii="PT Astra Serif" w:hAnsi="PT Astra Serif" w:cs="PT Astra Serif"/>
          <w:szCs w:val="28"/>
          <w:lang w:eastAsia="zh-CN"/>
        </w:rPr>
      </w:pPr>
    </w:p>
    <w:p w:rsidR="00D0393E" w:rsidRPr="00D0393E" w:rsidRDefault="00D0393E" w:rsidP="00D0393E">
      <w:pPr>
        <w:suppressAutoHyphens/>
        <w:autoSpaceDE w:val="0"/>
        <w:ind w:firstLine="709"/>
        <w:jc w:val="both"/>
        <w:rPr>
          <w:sz w:val="22"/>
          <w:szCs w:val="20"/>
          <w:lang w:eastAsia="zh-CN"/>
        </w:rPr>
      </w:pPr>
      <w:r w:rsidRPr="00D0393E">
        <w:rPr>
          <w:rFonts w:ascii="PT Astra Serif" w:hAnsi="PT Astra Serif" w:cs="PT Astra Serif"/>
          <w:szCs w:val="28"/>
          <w:lang w:eastAsia="zh-CN"/>
        </w:rPr>
        <w:t>_____________ (_________________________)</w:t>
      </w:r>
    </w:p>
    <w:p w:rsidR="00D0393E" w:rsidRPr="00D0393E" w:rsidRDefault="00D0393E" w:rsidP="00D0393E">
      <w:pPr>
        <w:suppressAutoHyphens/>
        <w:autoSpaceDE w:val="0"/>
        <w:jc w:val="both"/>
        <w:rPr>
          <w:sz w:val="22"/>
          <w:szCs w:val="20"/>
          <w:lang w:eastAsia="zh-CN"/>
        </w:rPr>
      </w:pPr>
      <w:r w:rsidRPr="00D0393E">
        <w:rPr>
          <w:rFonts w:ascii="PT Astra Serif" w:eastAsia="PT Astra Serif" w:hAnsi="PT Astra Serif" w:cs="PT Astra Serif"/>
          <w:szCs w:val="28"/>
          <w:lang w:eastAsia="zh-CN"/>
        </w:rPr>
        <w:t xml:space="preserve"> </w:t>
      </w:r>
      <w:r w:rsidR="002A16B3">
        <w:rPr>
          <w:rFonts w:ascii="PT Astra Serif" w:eastAsia="PT Astra Serif" w:hAnsi="PT Astra Serif" w:cs="PT Astra Serif"/>
          <w:szCs w:val="28"/>
          <w:lang w:eastAsia="zh-CN"/>
        </w:rPr>
        <w:tab/>
      </w:r>
      <w:r w:rsidRPr="00D0393E">
        <w:rPr>
          <w:rFonts w:ascii="PT Astra Serif" w:hAnsi="PT Astra Serif" w:cs="PT Astra Serif"/>
          <w:szCs w:val="28"/>
          <w:lang w:eastAsia="zh-CN"/>
        </w:rPr>
        <w:t>(подпись)</w:t>
      </w:r>
      <w:r w:rsidRPr="00D0393E">
        <w:rPr>
          <w:rFonts w:ascii="PT Astra Serif" w:hAnsi="PT Astra Serif" w:cs="PT Astra Serif"/>
          <w:szCs w:val="28"/>
          <w:lang w:eastAsia="zh-CN"/>
        </w:rPr>
        <w:tab/>
        <w:t xml:space="preserve"> (фамилия, имя, отчество)</w:t>
      </w:r>
    </w:p>
    <w:p w:rsidR="00D0393E" w:rsidRPr="00D0393E" w:rsidRDefault="00D0393E" w:rsidP="00D0393E">
      <w:pPr>
        <w:suppressAutoHyphens/>
        <w:autoSpaceDE w:val="0"/>
        <w:ind w:firstLine="709"/>
        <w:jc w:val="both"/>
        <w:rPr>
          <w:rFonts w:ascii="PT Astra Serif" w:hAnsi="PT Astra Serif" w:cs="PT Astra Serif"/>
          <w:szCs w:val="28"/>
          <w:lang w:eastAsia="zh-CN"/>
        </w:rPr>
      </w:pPr>
    </w:p>
    <w:p w:rsidR="00D0393E" w:rsidRPr="00D0393E" w:rsidRDefault="00D0393E" w:rsidP="00D0393E">
      <w:pPr>
        <w:suppressAutoHyphens/>
        <w:autoSpaceDE w:val="0"/>
        <w:ind w:firstLine="709"/>
        <w:jc w:val="right"/>
        <w:rPr>
          <w:sz w:val="22"/>
          <w:szCs w:val="20"/>
          <w:lang w:eastAsia="zh-CN"/>
        </w:rPr>
      </w:pPr>
      <w:r w:rsidRPr="00D0393E">
        <w:rPr>
          <w:rFonts w:ascii="PT Astra Serif" w:hAnsi="PT Astra Serif" w:cs="PT Astra Serif"/>
          <w:szCs w:val="28"/>
          <w:lang w:eastAsia="zh-CN"/>
        </w:rPr>
        <w:t>«_____»________20 ___г.</w:t>
      </w: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sz w:val="2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sectPr w:rsidR="00D0393E" w:rsidRPr="00D0393E" w:rsidSect="0083484A">
          <w:pgSz w:w="11906" w:h="16838"/>
          <w:pgMar w:top="1134" w:right="851" w:bottom="1134" w:left="1701" w:header="720" w:footer="720" w:gutter="0"/>
          <w:cols w:space="720"/>
          <w:docGrid w:linePitch="360"/>
        </w:sectPr>
      </w:pP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lastRenderedPageBreak/>
        <w:t>Приложение № 3</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к Порядку проведения конкурса</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на замещение должности</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муниципальной службы</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главы администрации</w:t>
      </w:r>
    </w:p>
    <w:p w:rsidR="002A16B3"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муниципального</w:t>
      </w:r>
      <w:r w:rsidR="002A16B3">
        <w:rPr>
          <w:rFonts w:ascii="PT Astra Serif" w:eastAsia="Arial" w:hAnsi="PT Astra Serif" w:cs="Courier New"/>
          <w:sz w:val="28"/>
          <w:lang w:eastAsia="zh-CN" w:bidi="hi-IN"/>
        </w:rPr>
        <w:t xml:space="preserve"> </w:t>
      </w:r>
      <w:r w:rsidRPr="00D0393E">
        <w:rPr>
          <w:rFonts w:ascii="PT Astra Serif" w:eastAsia="Arial" w:hAnsi="PT Astra Serif" w:cs="Courier New"/>
          <w:sz w:val="28"/>
          <w:lang w:eastAsia="zh-CN" w:bidi="hi-IN"/>
        </w:rPr>
        <w:t xml:space="preserve">образования </w:t>
      </w:r>
    </w:p>
    <w:p w:rsidR="00D0393E" w:rsidRPr="00D0393E" w:rsidRDefault="002A16B3" w:rsidP="00D0393E">
      <w:pPr>
        <w:widowControl w:val="0"/>
        <w:suppressAutoHyphens/>
        <w:jc w:val="right"/>
        <w:rPr>
          <w:rFonts w:ascii="PT Astra Serif" w:eastAsia="Arial" w:hAnsi="PT Astra Serif" w:cs="Courier New"/>
          <w:sz w:val="28"/>
          <w:lang w:eastAsia="zh-CN" w:bidi="hi-IN"/>
        </w:rPr>
      </w:pPr>
      <w:proofErr w:type="gramStart"/>
      <w:r w:rsidRPr="00417B03">
        <w:rPr>
          <w:rFonts w:ascii="PT Astra Serif" w:hAnsi="PT Astra Serif"/>
          <w:sz w:val="28"/>
          <w:szCs w:val="28"/>
        </w:rPr>
        <w:t>Огаревское</w:t>
      </w:r>
      <w:proofErr w:type="gramEnd"/>
      <w:r w:rsidRPr="00417B03">
        <w:rPr>
          <w:rFonts w:ascii="PT Astra Serif" w:hAnsi="PT Astra Serif"/>
          <w:sz w:val="28"/>
          <w:szCs w:val="28"/>
        </w:rPr>
        <w:t xml:space="preserve"> </w:t>
      </w:r>
      <w:proofErr w:type="spellStart"/>
      <w:r w:rsidRPr="00417B03">
        <w:rPr>
          <w:rFonts w:ascii="PT Astra Serif" w:hAnsi="PT Astra Serif"/>
          <w:sz w:val="28"/>
          <w:szCs w:val="28"/>
        </w:rPr>
        <w:t>Щекинского</w:t>
      </w:r>
      <w:proofErr w:type="spellEnd"/>
      <w:r w:rsidRPr="00417B03">
        <w:rPr>
          <w:rFonts w:ascii="PT Astra Serif" w:hAnsi="PT Astra Serif"/>
          <w:sz w:val="28"/>
          <w:szCs w:val="28"/>
        </w:rPr>
        <w:t xml:space="preserve"> района</w:t>
      </w: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suppressAutoHyphens/>
        <w:ind w:firstLine="709"/>
        <w:jc w:val="right"/>
        <w:rPr>
          <w:sz w:val="22"/>
          <w:szCs w:val="20"/>
          <w:lang w:eastAsia="zh-CN"/>
        </w:rPr>
      </w:pPr>
      <w:r w:rsidRPr="00D0393E">
        <w:rPr>
          <w:rFonts w:ascii="PT Astra Serif" w:hAnsi="PT Astra Serif" w:cs="PT Astra Serif"/>
          <w:bCs/>
          <w:szCs w:val="28"/>
          <w:lang w:eastAsia="zh-CN"/>
        </w:rPr>
        <w:t>Форма 3</w:t>
      </w: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jc w:val="center"/>
        <w:rPr>
          <w:sz w:val="22"/>
          <w:szCs w:val="20"/>
          <w:lang w:eastAsia="zh-CN"/>
        </w:rPr>
      </w:pPr>
      <w:r w:rsidRPr="00D0393E">
        <w:rPr>
          <w:rFonts w:ascii="PT Astra Serif" w:hAnsi="PT Astra Serif" w:cs="PT Astra Serif"/>
          <w:b/>
          <w:caps/>
          <w:szCs w:val="28"/>
          <w:lang w:eastAsia="zh-CN"/>
        </w:rPr>
        <w:t xml:space="preserve">Согласие </w:t>
      </w:r>
      <w:r w:rsidRPr="00D0393E">
        <w:rPr>
          <w:rFonts w:ascii="PT Astra Serif" w:hAnsi="PT Astra Serif" w:cs="PT Astra Serif"/>
          <w:b/>
          <w:caps/>
          <w:szCs w:val="28"/>
          <w:lang w:eastAsia="zh-CN"/>
        </w:rPr>
        <w:br/>
      </w:r>
      <w:r w:rsidRPr="00D0393E">
        <w:rPr>
          <w:rFonts w:ascii="PT Astra Serif" w:hAnsi="PT Astra Serif" w:cs="PT Astra Serif"/>
          <w:b/>
          <w:szCs w:val="28"/>
          <w:lang w:eastAsia="zh-CN"/>
        </w:rPr>
        <w:t>на обработку персональных данных</w:t>
      </w:r>
    </w:p>
    <w:p w:rsidR="00D0393E" w:rsidRPr="00D0393E" w:rsidRDefault="00D0393E" w:rsidP="00D0393E">
      <w:pPr>
        <w:suppressAutoHyphens/>
        <w:ind w:firstLine="709"/>
        <w:jc w:val="both"/>
        <w:rPr>
          <w:rFonts w:ascii="PT Astra Serif" w:hAnsi="PT Astra Serif" w:cs="PT Astra Serif"/>
          <w:b/>
          <w:szCs w:val="28"/>
          <w:lang w:eastAsia="zh-CN"/>
        </w:rPr>
      </w:pPr>
    </w:p>
    <w:p w:rsidR="00D0393E" w:rsidRPr="00D0393E" w:rsidRDefault="00D0393E" w:rsidP="00D0393E">
      <w:pPr>
        <w:suppressAutoHyphens/>
        <w:autoSpaceDE w:val="0"/>
        <w:ind w:firstLine="709"/>
        <w:jc w:val="both"/>
        <w:rPr>
          <w:sz w:val="22"/>
          <w:szCs w:val="20"/>
          <w:lang w:eastAsia="zh-CN"/>
        </w:rPr>
      </w:pPr>
      <w:r w:rsidRPr="00D0393E">
        <w:rPr>
          <w:rFonts w:ascii="PT Astra Serif" w:hAnsi="PT Astra Serif" w:cs="PT Astra Serif"/>
          <w:szCs w:val="28"/>
          <w:lang w:eastAsia="zh-CN"/>
        </w:rPr>
        <w:t xml:space="preserve">Я, ________________________________________________________, паспорт </w:t>
      </w:r>
      <w:r w:rsidRPr="00D0393E">
        <w:rPr>
          <w:rFonts w:ascii="PT Astra Serif" w:hAnsi="PT Astra Serif" w:cs="PT Astra Serif"/>
          <w:szCs w:val="28"/>
          <w:lang w:eastAsia="zh-CN"/>
        </w:rPr>
        <w:br/>
        <w:t>№ _____________, выдан ________________________________, проживающий по адресу: ________________________________________________</w:t>
      </w:r>
    </w:p>
    <w:p w:rsidR="00D0393E" w:rsidRPr="00D0393E" w:rsidRDefault="00D0393E" w:rsidP="00D0393E">
      <w:pPr>
        <w:suppressAutoHyphens/>
        <w:autoSpaceDE w:val="0"/>
        <w:ind w:firstLine="709"/>
        <w:jc w:val="both"/>
        <w:rPr>
          <w:lang w:eastAsia="zh-CN"/>
        </w:rPr>
      </w:pPr>
      <w:proofErr w:type="gramStart"/>
      <w:r w:rsidRPr="00D0393E">
        <w:rPr>
          <w:rFonts w:ascii="PT Astra Serif" w:hAnsi="PT Astra Serif" w:cs="PT Astra Serif"/>
          <w:szCs w:val="28"/>
          <w:lang w:eastAsia="zh-CN"/>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w:t>
      </w:r>
      <w:r w:rsidRPr="00D0393E">
        <w:rPr>
          <w:rFonts w:ascii="PT Astra Serif" w:hAnsi="PT Astra Serif" w:cs="PT Astra Serif"/>
          <w:lang w:eastAsia="zh-CN"/>
        </w:rPr>
        <w:t xml:space="preserve">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r w:rsidRPr="00D0393E">
        <w:rPr>
          <w:rFonts w:ascii="PT Astra Serif" w:hAnsi="PT Astra Serif" w:cs="PT Astra Serif"/>
          <w:lang w:eastAsia="zh-CN"/>
        </w:rPr>
        <w:t xml:space="preserve"> конкурсной комиссией по проведению конкурса на замещение должности муниципальной службы главы администрации муниципального образования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proofErr w:type="gramEnd"/>
      <w:r w:rsidR="002A16B3" w:rsidRPr="002A16B3">
        <w:rPr>
          <w:rFonts w:ascii="PT Astra Serif" w:hAnsi="PT Astra Serif"/>
        </w:rPr>
        <w:t xml:space="preserve"> района</w:t>
      </w:r>
      <w:r w:rsidRPr="00D0393E">
        <w:rPr>
          <w:rFonts w:ascii="PT Astra Serif" w:hAnsi="PT Astra Serif" w:cs="PT Astra Serif"/>
          <w:lang w:eastAsia="zh-CN"/>
        </w:rPr>
        <w:t xml:space="preserve"> (далее – Оператор).</w:t>
      </w:r>
    </w:p>
    <w:p w:rsidR="00D0393E" w:rsidRPr="00D0393E" w:rsidRDefault="00D0393E" w:rsidP="00D0393E">
      <w:pPr>
        <w:suppressAutoHyphens/>
        <w:ind w:firstLine="709"/>
        <w:jc w:val="both"/>
        <w:rPr>
          <w:sz w:val="22"/>
          <w:szCs w:val="20"/>
          <w:lang w:eastAsia="zh-CN"/>
        </w:rPr>
      </w:pPr>
      <w:r w:rsidRPr="00D0393E">
        <w:rPr>
          <w:rFonts w:ascii="PT Astra Serif" w:hAnsi="PT Astra Serif" w:cs="PT Astra Serif"/>
          <w:lang w:eastAsia="zh-CN"/>
        </w:rPr>
        <w:t>Я согласен (а), что мои персональные данные будут использоваться</w:t>
      </w:r>
      <w:r w:rsidRPr="00D0393E">
        <w:rPr>
          <w:rFonts w:ascii="PT Astra Serif" w:hAnsi="PT Astra Serif" w:cs="PT Astra Serif"/>
          <w:szCs w:val="28"/>
          <w:lang w:eastAsia="zh-CN"/>
        </w:rPr>
        <w:t xml:space="preserve"> при проведении конкурса.</w:t>
      </w:r>
    </w:p>
    <w:p w:rsidR="00D0393E" w:rsidRPr="00D0393E" w:rsidRDefault="00D0393E" w:rsidP="00D0393E">
      <w:pPr>
        <w:suppressAutoHyphens/>
        <w:ind w:firstLine="709"/>
        <w:jc w:val="both"/>
        <w:rPr>
          <w:sz w:val="22"/>
          <w:szCs w:val="20"/>
          <w:lang w:eastAsia="zh-CN"/>
        </w:rPr>
      </w:pPr>
      <w:proofErr w:type="gramStart"/>
      <w:r w:rsidRPr="00D0393E">
        <w:rPr>
          <w:rFonts w:ascii="PT Astra Serif" w:hAnsi="PT Astra Serif" w:cs="PT Astra Serif"/>
          <w:szCs w:val="28"/>
          <w:lang w:eastAsia="zh-CN"/>
        </w:rPr>
        <w:t xml:space="preserve">Я проинформирован (а),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w:t>
      </w:r>
      <w:r w:rsidRPr="00D0393E">
        <w:rPr>
          <w:rFonts w:ascii="PT Astra Serif" w:hAnsi="PT Astra Serif" w:cs="PT Astra Serif"/>
          <w:szCs w:val="28"/>
          <w:lang w:eastAsia="zh-CN"/>
        </w:rPr>
        <w:br/>
        <w:t>№ 152-ФЗ, конфиденциальность персональных данных соблюдается в рамках исполнения Оператором законодательства Российской Федерации.</w:t>
      </w:r>
      <w:proofErr w:type="gramEnd"/>
    </w:p>
    <w:p w:rsidR="00D0393E" w:rsidRPr="00D0393E" w:rsidRDefault="00D0393E" w:rsidP="00D0393E">
      <w:pPr>
        <w:suppressAutoHyphens/>
        <w:ind w:firstLine="709"/>
        <w:jc w:val="both"/>
        <w:rPr>
          <w:sz w:val="22"/>
          <w:szCs w:val="20"/>
          <w:lang w:eastAsia="zh-CN"/>
        </w:rPr>
      </w:pPr>
      <w:r w:rsidRPr="00D0393E">
        <w:rPr>
          <w:rFonts w:ascii="PT Astra Serif" w:hAnsi="PT Astra Serif" w:cs="PT Astra Serif"/>
          <w:szCs w:val="28"/>
          <w:lang w:eastAsia="zh-CN"/>
        </w:rPr>
        <w:t>Настоящее согласие действует со дня подписания до дня отзыва в письменной форме.</w:t>
      </w:r>
    </w:p>
    <w:p w:rsidR="00D0393E" w:rsidRPr="00D0393E" w:rsidRDefault="00D0393E" w:rsidP="00D0393E">
      <w:pPr>
        <w:suppressAutoHyphens/>
        <w:ind w:firstLine="709"/>
        <w:jc w:val="both"/>
        <w:rPr>
          <w:rFonts w:ascii="PT Astra Serif" w:hAnsi="PT Astra Serif" w:cs="PT Astra Serif"/>
          <w:szCs w:val="28"/>
          <w:lang w:eastAsia="zh-CN"/>
        </w:rPr>
      </w:pPr>
    </w:p>
    <w:p w:rsidR="00D0393E" w:rsidRPr="00D0393E" w:rsidRDefault="00D0393E" w:rsidP="00D0393E">
      <w:pPr>
        <w:suppressAutoHyphens/>
        <w:ind w:firstLine="709"/>
        <w:jc w:val="both"/>
        <w:rPr>
          <w:rFonts w:ascii="PT Astra Serif" w:hAnsi="PT Astra Serif" w:cs="PT Astra Serif"/>
          <w:szCs w:val="28"/>
          <w:lang w:eastAsia="zh-CN"/>
        </w:rPr>
      </w:pPr>
    </w:p>
    <w:tbl>
      <w:tblPr>
        <w:tblW w:w="0" w:type="auto"/>
        <w:jc w:val="center"/>
        <w:tblLayout w:type="fixed"/>
        <w:tblCellMar>
          <w:left w:w="28" w:type="dxa"/>
          <w:right w:w="28" w:type="dxa"/>
        </w:tblCellMar>
        <w:tblLook w:val="0000" w:firstRow="0" w:lastRow="0" w:firstColumn="0" w:lastColumn="0" w:noHBand="0" w:noVBand="0"/>
      </w:tblPr>
      <w:tblGrid>
        <w:gridCol w:w="1828"/>
        <w:gridCol w:w="2340"/>
        <w:gridCol w:w="2880"/>
        <w:gridCol w:w="426"/>
        <w:gridCol w:w="1986"/>
      </w:tblGrid>
      <w:tr w:rsidR="00D0393E" w:rsidRPr="00D0393E" w:rsidTr="00935F3F">
        <w:trPr>
          <w:cantSplit/>
          <w:jc w:val="center"/>
        </w:trPr>
        <w:tc>
          <w:tcPr>
            <w:tcW w:w="1828" w:type="dxa"/>
            <w:tcBorders>
              <w:bottom w:val="single" w:sz="4" w:space="0" w:color="000000"/>
            </w:tcBorders>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2340" w:type="dxa"/>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2880" w:type="dxa"/>
            <w:tcBorders>
              <w:bottom w:val="single" w:sz="4" w:space="0" w:color="000000"/>
            </w:tcBorders>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426" w:type="dxa"/>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1986" w:type="dxa"/>
            <w:tcBorders>
              <w:bottom w:val="single" w:sz="4" w:space="0" w:color="000000"/>
            </w:tcBorders>
            <w:shd w:val="clear" w:color="auto" w:fill="auto"/>
            <w:vAlign w:val="bottom"/>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r>
      <w:tr w:rsidR="00D0393E" w:rsidRPr="00D0393E" w:rsidTr="00935F3F">
        <w:trPr>
          <w:jc w:val="center"/>
        </w:trPr>
        <w:tc>
          <w:tcPr>
            <w:tcW w:w="1828" w:type="dxa"/>
            <w:shd w:val="clear" w:color="auto" w:fill="auto"/>
          </w:tcPr>
          <w:p w:rsidR="00D0393E" w:rsidRPr="00D0393E" w:rsidRDefault="00D0393E" w:rsidP="00D0393E">
            <w:pPr>
              <w:suppressAutoHyphens/>
              <w:ind w:firstLine="709"/>
              <w:jc w:val="both"/>
              <w:rPr>
                <w:sz w:val="22"/>
                <w:szCs w:val="20"/>
                <w:lang w:eastAsia="zh-CN"/>
              </w:rPr>
            </w:pPr>
            <w:r w:rsidRPr="00D0393E">
              <w:rPr>
                <w:rFonts w:ascii="PT Astra Serif" w:hAnsi="PT Astra Serif" w:cs="PT Astra Serif"/>
                <w:szCs w:val="28"/>
                <w:lang w:eastAsia="zh-CN"/>
              </w:rPr>
              <w:t>(дата)</w:t>
            </w:r>
          </w:p>
        </w:tc>
        <w:tc>
          <w:tcPr>
            <w:tcW w:w="2340" w:type="dxa"/>
            <w:shd w:val="clear" w:color="auto" w:fill="auto"/>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2880" w:type="dxa"/>
            <w:shd w:val="clear" w:color="auto" w:fill="auto"/>
          </w:tcPr>
          <w:p w:rsidR="00D0393E" w:rsidRPr="00D0393E" w:rsidRDefault="00D0393E" w:rsidP="00D0393E">
            <w:pPr>
              <w:suppressAutoHyphens/>
              <w:ind w:firstLine="227"/>
              <w:jc w:val="both"/>
              <w:rPr>
                <w:sz w:val="22"/>
                <w:szCs w:val="20"/>
                <w:lang w:eastAsia="zh-CN"/>
              </w:rPr>
            </w:pPr>
            <w:r w:rsidRPr="00D0393E">
              <w:rPr>
                <w:rFonts w:ascii="PT Astra Serif" w:hAnsi="PT Astra Serif" w:cs="PT Astra Serif"/>
                <w:szCs w:val="28"/>
                <w:lang w:eastAsia="zh-CN"/>
              </w:rPr>
              <w:t>(фамилия, инициалы)</w:t>
            </w:r>
          </w:p>
        </w:tc>
        <w:tc>
          <w:tcPr>
            <w:tcW w:w="426" w:type="dxa"/>
            <w:shd w:val="clear" w:color="auto" w:fill="auto"/>
          </w:tcPr>
          <w:p w:rsidR="00D0393E" w:rsidRPr="00D0393E" w:rsidRDefault="00D0393E" w:rsidP="00D0393E">
            <w:pPr>
              <w:suppressAutoHyphens/>
              <w:snapToGrid w:val="0"/>
              <w:ind w:firstLine="709"/>
              <w:jc w:val="both"/>
              <w:rPr>
                <w:rFonts w:ascii="PT Astra Serif" w:hAnsi="PT Astra Serif" w:cs="PT Astra Serif"/>
                <w:szCs w:val="28"/>
                <w:lang w:eastAsia="zh-CN"/>
              </w:rPr>
            </w:pPr>
          </w:p>
        </w:tc>
        <w:tc>
          <w:tcPr>
            <w:tcW w:w="1986" w:type="dxa"/>
            <w:shd w:val="clear" w:color="auto" w:fill="auto"/>
          </w:tcPr>
          <w:p w:rsidR="00D0393E" w:rsidRPr="00D0393E" w:rsidRDefault="00D0393E" w:rsidP="00D0393E">
            <w:pPr>
              <w:suppressAutoHyphens/>
              <w:ind w:firstLine="709"/>
              <w:jc w:val="both"/>
              <w:rPr>
                <w:sz w:val="22"/>
                <w:szCs w:val="20"/>
                <w:lang w:eastAsia="zh-CN"/>
              </w:rPr>
            </w:pPr>
            <w:r w:rsidRPr="00D0393E">
              <w:rPr>
                <w:rFonts w:ascii="PT Astra Serif" w:hAnsi="PT Astra Serif" w:cs="PT Astra Serif"/>
                <w:szCs w:val="28"/>
                <w:lang w:eastAsia="zh-CN"/>
              </w:rPr>
              <w:t>(подпись)</w:t>
            </w:r>
          </w:p>
        </w:tc>
      </w:tr>
    </w:tbl>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D0393E" w:rsidRPr="00D0393E" w:rsidRDefault="00D0393E" w:rsidP="00D0393E">
      <w:pPr>
        <w:widowControl w:val="0"/>
        <w:suppressAutoHyphens/>
        <w:jc w:val="right"/>
        <w:rPr>
          <w:rFonts w:ascii="PT Astra Serif" w:eastAsia="Arial" w:hAnsi="PT Astra Serif" w:cs="Courier New"/>
          <w:kern w:val="2"/>
          <w:lang w:eastAsia="zh-CN" w:bidi="hi-IN"/>
        </w:rPr>
        <w:sectPr w:rsidR="00D0393E" w:rsidRPr="00D0393E" w:rsidSect="0083484A">
          <w:pgSz w:w="11906" w:h="16838"/>
          <w:pgMar w:top="1134" w:right="851" w:bottom="1134" w:left="1701" w:header="720" w:footer="720" w:gutter="0"/>
          <w:cols w:space="720"/>
          <w:docGrid w:linePitch="360"/>
        </w:sectPr>
      </w:pP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lastRenderedPageBreak/>
        <w:t>Приложение № 4</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к Порядку проведения конкурса</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на замещение должности</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муниципальной службы</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главы администрации</w:t>
      </w:r>
    </w:p>
    <w:p w:rsidR="002A16B3"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муниципального</w:t>
      </w:r>
      <w:r w:rsidR="002A16B3">
        <w:rPr>
          <w:rFonts w:ascii="PT Astra Serif" w:eastAsia="Arial" w:hAnsi="PT Astra Serif" w:cs="Courier New"/>
          <w:sz w:val="28"/>
          <w:lang w:eastAsia="zh-CN" w:bidi="hi-IN"/>
        </w:rPr>
        <w:t xml:space="preserve"> </w:t>
      </w:r>
      <w:r w:rsidRPr="00D0393E">
        <w:rPr>
          <w:rFonts w:ascii="PT Astra Serif" w:eastAsia="Arial" w:hAnsi="PT Astra Serif" w:cs="Courier New"/>
          <w:sz w:val="28"/>
          <w:lang w:eastAsia="zh-CN" w:bidi="hi-IN"/>
        </w:rPr>
        <w:t>образования</w:t>
      </w:r>
    </w:p>
    <w:p w:rsidR="00D0393E" w:rsidRPr="00D0393E" w:rsidRDefault="00D0393E" w:rsidP="00D0393E">
      <w:pPr>
        <w:widowControl w:val="0"/>
        <w:suppressAutoHyphens/>
        <w:jc w:val="right"/>
        <w:rPr>
          <w:rFonts w:ascii="PT Astra Serif" w:eastAsia="Arial" w:hAnsi="PT Astra Serif" w:cs="Courier New"/>
          <w:sz w:val="28"/>
          <w:lang w:eastAsia="zh-CN" w:bidi="hi-IN"/>
        </w:rPr>
      </w:pPr>
      <w:r w:rsidRPr="00D0393E">
        <w:rPr>
          <w:rFonts w:ascii="PT Astra Serif" w:eastAsia="Arial" w:hAnsi="PT Astra Serif" w:cs="Courier New"/>
          <w:sz w:val="28"/>
          <w:lang w:eastAsia="zh-CN" w:bidi="hi-IN"/>
        </w:rPr>
        <w:t xml:space="preserve"> </w:t>
      </w:r>
      <w:proofErr w:type="gramStart"/>
      <w:r w:rsidR="002A16B3" w:rsidRPr="00417B03">
        <w:rPr>
          <w:rFonts w:ascii="PT Astra Serif" w:hAnsi="PT Astra Serif"/>
          <w:sz w:val="28"/>
          <w:szCs w:val="28"/>
        </w:rPr>
        <w:t>Огаревское</w:t>
      </w:r>
      <w:proofErr w:type="gramEnd"/>
      <w:r w:rsidR="002A16B3" w:rsidRPr="00417B03">
        <w:rPr>
          <w:rFonts w:ascii="PT Astra Serif" w:hAnsi="PT Astra Serif"/>
          <w:sz w:val="28"/>
          <w:szCs w:val="28"/>
        </w:rPr>
        <w:t xml:space="preserve"> </w:t>
      </w:r>
      <w:proofErr w:type="spellStart"/>
      <w:r w:rsidR="002A16B3" w:rsidRPr="00417B03">
        <w:rPr>
          <w:rFonts w:ascii="PT Astra Serif" w:hAnsi="PT Astra Serif"/>
          <w:sz w:val="28"/>
          <w:szCs w:val="28"/>
        </w:rPr>
        <w:t>Щекинского</w:t>
      </w:r>
      <w:proofErr w:type="spellEnd"/>
      <w:r w:rsidR="002A16B3" w:rsidRPr="00417B03">
        <w:rPr>
          <w:rFonts w:ascii="PT Astra Serif" w:hAnsi="PT Astra Serif"/>
          <w:sz w:val="28"/>
          <w:szCs w:val="28"/>
        </w:rPr>
        <w:t xml:space="preserve"> района</w:t>
      </w: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rFonts w:ascii="PT Astra Serif" w:hAnsi="PT Astra Serif" w:cs="PT Astra Serif"/>
          <w:bCs/>
          <w:szCs w:val="28"/>
          <w:lang w:eastAsia="zh-CN"/>
        </w:rPr>
      </w:pPr>
    </w:p>
    <w:p w:rsidR="00D0393E" w:rsidRPr="00D0393E" w:rsidRDefault="00D0393E" w:rsidP="00D0393E">
      <w:pPr>
        <w:suppressAutoHyphens/>
        <w:ind w:firstLine="709"/>
        <w:jc w:val="right"/>
        <w:rPr>
          <w:sz w:val="22"/>
          <w:szCs w:val="20"/>
          <w:lang w:eastAsia="zh-CN"/>
        </w:rPr>
      </w:pPr>
      <w:r w:rsidRPr="00D0393E">
        <w:rPr>
          <w:rFonts w:ascii="PT Astra Serif" w:hAnsi="PT Astra Serif" w:cs="PT Astra Serif"/>
          <w:bCs/>
          <w:szCs w:val="28"/>
          <w:lang w:eastAsia="zh-CN"/>
        </w:rPr>
        <w:t>Форма 4</w:t>
      </w:r>
    </w:p>
    <w:p w:rsidR="00D0393E" w:rsidRPr="00D0393E" w:rsidRDefault="00D0393E" w:rsidP="00D0393E">
      <w:pPr>
        <w:suppressAutoHyphens/>
        <w:ind w:firstLine="709"/>
        <w:jc w:val="right"/>
        <w:rPr>
          <w:rFonts w:ascii="PT Astra Serif" w:hAnsi="PT Astra Serif" w:cs="PT Astra Serif"/>
          <w:b/>
          <w:bCs/>
          <w:lang w:eastAsia="zh-CN"/>
        </w:rPr>
      </w:pPr>
    </w:p>
    <w:p w:rsidR="00D0393E" w:rsidRPr="00D0393E" w:rsidRDefault="00D0393E" w:rsidP="00D0393E">
      <w:pPr>
        <w:suppressAutoHyphens/>
        <w:jc w:val="center"/>
        <w:rPr>
          <w:rFonts w:ascii="Arial" w:eastAsia="Arial" w:hAnsi="Arial" w:cs="Arial"/>
          <w:b/>
          <w:lang w:eastAsia="zh-CN"/>
        </w:rPr>
      </w:pPr>
      <w:r w:rsidRPr="00D0393E">
        <w:rPr>
          <w:rFonts w:ascii="PT Astra Serif" w:eastAsia="Arial" w:hAnsi="PT Astra Serif" w:cs="PT Astra Serif"/>
          <w:b/>
          <w:lang w:eastAsia="zh-CN"/>
        </w:rPr>
        <w:t>ОПИСЬ</w:t>
      </w:r>
    </w:p>
    <w:p w:rsidR="00D0393E" w:rsidRPr="00D0393E" w:rsidRDefault="00D0393E" w:rsidP="00D0393E">
      <w:pPr>
        <w:suppressAutoHyphens/>
        <w:jc w:val="center"/>
        <w:rPr>
          <w:rFonts w:ascii="Arial" w:eastAsia="Arial" w:hAnsi="Arial" w:cs="Arial"/>
          <w:b/>
          <w:lang w:eastAsia="zh-CN"/>
        </w:rPr>
      </w:pPr>
      <w:r w:rsidRPr="00D0393E">
        <w:rPr>
          <w:rFonts w:ascii="PT Astra Serif" w:eastAsia="Arial" w:hAnsi="PT Astra Serif" w:cs="PT Astra Serif"/>
          <w:b/>
          <w:lang w:eastAsia="zh-CN"/>
        </w:rPr>
        <w:t>документов, представленных в конкурсную комиссию претендентом на замещение должности муниципальной службы главы администрации</w:t>
      </w:r>
    </w:p>
    <w:p w:rsidR="002A16B3" w:rsidRPr="002A16B3" w:rsidRDefault="00D0393E" w:rsidP="002A16B3">
      <w:pPr>
        <w:suppressAutoHyphens/>
        <w:jc w:val="center"/>
        <w:rPr>
          <w:rFonts w:ascii="PT Astra Serif" w:hAnsi="PT Astra Serif" w:cs="PT Astra Serif"/>
          <w:lang w:eastAsia="zh-CN"/>
        </w:rPr>
      </w:pPr>
      <w:r w:rsidRPr="00D0393E">
        <w:rPr>
          <w:rFonts w:ascii="PT Astra Serif" w:eastAsia="Arial" w:hAnsi="PT Astra Serif" w:cs="PT Astra Serif"/>
          <w:b/>
          <w:lang w:eastAsia="zh-CN"/>
        </w:rPr>
        <w:t xml:space="preserve">муниципального образования </w:t>
      </w:r>
      <w:proofErr w:type="gramStart"/>
      <w:r w:rsidR="002A16B3" w:rsidRPr="002A16B3">
        <w:rPr>
          <w:rFonts w:ascii="PT Astra Serif" w:hAnsi="PT Astra Serif"/>
          <w:b/>
        </w:rPr>
        <w:t>Огаревское</w:t>
      </w:r>
      <w:proofErr w:type="gramEnd"/>
      <w:r w:rsidR="002A16B3" w:rsidRPr="002A16B3">
        <w:rPr>
          <w:rFonts w:ascii="PT Astra Serif" w:hAnsi="PT Astra Serif"/>
          <w:b/>
        </w:rPr>
        <w:t xml:space="preserve"> </w:t>
      </w:r>
      <w:proofErr w:type="spellStart"/>
      <w:r w:rsidR="002A16B3" w:rsidRPr="002A16B3">
        <w:rPr>
          <w:rFonts w:ascii="PT Astra Serif" w:hAnsi="PT Astra Serif"/>
          <w:b/>
        </w:rPr>
        <w:t>Щекинского</w:t>
      </w:r>
      <w:proofErr w:type="spellEnd"/>
      <w:r w:rsidR="002A16B3" w:rsidRPr="002A16B3">
        <w:rPr>
          <w:rFonts w:ascii="PT Astra Serif" w:hAnsi="PT Astra Serif"/>
          <w:b/>
        </w:rPr>
        <w:t xml:space="preserve"> района</w:t>
      </w:r>
      <w:r w:rsidR="002A16B3" w:rsidRPr="002A16B3">
        <w:rPr>
          <w:rFonts w:ascii="PT Astra Serif" w:hAnsi="PT Astra Serif" w:cs="PT Astra Serif"/>
          <w:lang w:eastAsia="zh-CN"/>
        </w:rPr>
        <w:t xml:space="preserve"> </w:t>
      </w:r>
    </w:p>
    <w:p w:rsidR="002A16B3" w:rsidRPr="002A16B3" w:rsidRDefault="002A16B3" w:rsidP="002A16B3">
      <w:pPr>
        <w:suppressAutoHyphens/>
        <w:jc w:val="center"/>
        <w:rPr>
          <w:rFonts w:ascii="PT Astra Serif" w:hAnsi="PT Astra Serif" w:cs="PT Astra Serif"/>
          <w:lang w:eastAsia="zh-CN"/>
        </w:rPr>
      </w:pPr>
    </w:p>
    <w:p w:rsidR="00D0393E" w:rsidRPr="00D0393E" w:rsidRDefault="00D0393E" w:rsidP="002A16B3">
      <w:pPr>
        <w:suppressAutoHyphens/>
        <w:jc w:val="center"/>
        <w:rPr>
          <w:lang w:eastAsia="zh-CN"/>
        </w:rPr>
      </w:pPr>
      <w:r w:rsidRPr="00D0393E">
        <w:rPr>
          <w:rFonts w:ascii="PT Astra Serif" w:hAnsi="PT Astra Serif" w:cs="PT Astra Serif"/>
          <w:lang w:eastAsia="zh-CN"/>
        </w:rPr>
        <w:t xml:space="preserve">Настоящим удостоверяется, что претендент на должность главы администрации муниципального образования </w:t>
      </w:r>
      <w:r w:rsidR="002A16B3" w:rsidRPr="002A16B3">
        <w:rPr>
          <w:rFonts w:ascii="PT Astra Serif" w:hAnsi="PT Astra Serif"/>
        </w:rPr>
        <w:t xml:space="preserve">Огаревское </w:t>
      </w:r>
      <w:proofErr w:type="spellStart"/>
      <w:r w:rsidR="002A16B3" w:rsidRPr="002A16B3">
        <w:rPr>
          <w:rFonts w:ascii="PT Astra Serif" w:hAnsi="PT Astra Serif"/>
        </w:rPr>
        <w:t>Щекинского</w:t>
      </w:r>
      <w:proofErr w:type="spellEnd"/>
      <w:r w:rsidR="002A16B3" w:rsidRPr="002A16B3">
        <w:rPr>
          <w:rFonts w:ascii="PT Astra Serif" w:hAnsi="PT Astra Serif"/>
        </w:rPr>
        <w:t xml:space="preserve"> района</w:t>
      </w:r>
    </w:p>
    <w:p w:rsidR="00D0393E" w:rsidRPr="00D0393E" w:rsidRDefault="00D0393E" w:rsidP="00D0393E">
      <w:pPr>
        <w:suppressAutoHyphens/>
        <w:jc w:val="both"/>
        <w:rPr>
          <w:lang w:eastAsia="zh-CN"/>
        </w:rPr>
      </w:pPr>
      <w:r w:rsidRPr="00D0393E">
        <w:rPr>
          <w:rFonts w:ascii="PT Astra Serif" w:hAnsi="PT Astra Serif" w:cs="PT Astra Serif"/>
          <w:lang w:eastAsia="zh-CN"/>
        </w:rPr>
        <w:t>__________________________________________________________________</w:t>
      </w:r>
    </w:p>
    <w:p w:rsidR="00D0393E" w:rsidRPr="00D0393E" w:rsidRDefault="00D0393E" w:rsidP="00D0393E">
      <w:pPr>
        <w:suppressAutoHyphens/>
        <w:ind w:firstLine="709"/>
        <w:jc w:val="center"/>
        <w:rPr>
          <w:lang w:eastAsia="zh-CN"/>
        </w:rPr>
      </w:pPr>
      <w:r w:rsidRPr="00D0393E">
        <w:rPr>
          <w:rFonts w:ascii="PT Astra Serif" w:hAnsi="PT Astra Serif" w:cs="PT Astra Serif"/>
          <w:vertAlign w:val="subscript"/>
          <w:lang w:eastAsia="zh-CN"/>
        </w:rPr>
        <w:t>Фамилия, Имя, Отчество</w:t>
      </w: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представил в конкурсную комиссию нижеследующие документы:</w:t>
      </w:r>
    </w:p>
    <w:tbl>
      <w:tblPr>
        <w:tblW w:w="5000" w:type="pct"/>
        <w:tblInd w:w="-121" w:type="dxa"/>
        <w:tblLayout w:type="fixed"/>
        <w:tblLook w:val="0000" w:firstRow="0" w:lastRow="0" w:firstColumn="0" w:lastColumn="0" w:noHBand="0" w:noVBand="0"/>
      </w:tblPr>
      <w:tblGrid>
        <w:gridCol w:w="533"/>
        <w:gridCol w:w="4132"/>
        <w:gridCol w:w="1567"/>
        <w:gridCol w:w="1713"/>
        <w:gridCol w:w="1626"/>
      </w:tblGrid>
      <w:tr w:rsidR="00D0393E" w:rsidRPr="00D0393E" w:rsidTr="00935F3F">
        <w:trPr>
          <w:cantSplit/>
          <w:trHeight w:val="745"/>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tabs>
                <w:tab w:val="left" w:pos="75"/>
              </w:tabs>
              <w:suppressAutoHyphens/>
              <w:ind w:left="-709" w:firstLine="709"/>
              <w:jc w:val="center"/>
              <w:rPr>
                <w:lang w:eastAsia="zh-CN"/>
              </w:rPr>
            </w:pPr>
            <w:r w:rsidRPr="00D0393E">
              <w:rPr>
                <w:rFonts w:ascii="PT Astra Serif" w:hAnsi="PT Astra Serif" w:cs="PT Astra Serif"/>
                <w:lang w:eastAsia="zh-CN"/>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suppressAutoHyphens/>
              <w:ind w:firstLine="34"/>
              <w:jc w:val="center"/>
              <w:rPr>
                <w:lang w:eastAsia="zh-CN"/>
              </w:rPr>
            </w:pPr>
            <w:r w:rsidRPr="00D0393E">
              <w:rPr>
                <w:rFonts w:ascii="PT Astra Serif" w:hAnsi="PT Astra Serif" w:cs="PT Astra Serif"/>
                <w:lang w:eastAsia="zh-CN"/>
              </w:rPr>
              <w:t>Наименование документа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suppressAutoHyphens/>
              <w:ind w:hanging="6"/>
              <w:jc w:val="center"/>
              <w:rPr>
                <w:lang w:eastAsia="zh-CN"/>
              </w:rPr>
            </w:pPr>
            <w:r w:rsidRPr="00D0393E">
              <w:rPr>
                <w:rFonts w:ascii="PT Astra Serif" w:hAnsi="PT Astra Serif" w:cs="PT Astra Serif"/>
                <w:lang w:eastAsia="zh-CN"/>
              </w:rPr>
              <w:t xml:space="preserve">Подлинник </w:t>
            </w:r>
            <w:r w:rsidRPr="00D0393E">
              <w:rPr>
                <w:rFonts w:ascii="PT Astra Serif" w:hAnsi="PT Astra Serif" w:cs="PT Astra Serif"/>
                <w:lang w:val="en-US" w:eastAsia="zh-CN"/>
              </w:rPr>
              <w:t xml:space="preserve">/ </w:t>
            </w:r>
            <w:r w:rsidRPr="00D0393E">
              <w:rPr>
                <w:rFonts w:ascii="PT Astra Serif" w:hAnsi="PT Astra Serif" w:cs="PT Astra Serif"/>
                <w:lang w:eastAsia="zh-CN"/>
              </w:rPr>
              <w:t>копия</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suppressAutoHyphens/>
              <w:jc w:val="center"/>
              <w:rPr>
                <w:lang w:eastAsia="zh-CN"/>
              </w:rPr>
            </w:pPr>
            <w:r w:rsidRPr="00D0393E">
              <w:rPr>
                <w:rFonts w:ascii="PT Astra Serif" w:hAnsi="PT Astra Serif" w:cs="PT Astra Serif"/>
                <w:lang w:eastAsia="zh-CN"/>
              </w:rPr>
              <w:t>Количество экземпляров</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93E" w:rsidRPr="00D0393E" w:rsidRDefault="00D0393E" w:rsidP="00D0393E">
            <w:pPr>
              <w:suppressAutoHyphens/>
              <w:jc w:val="center"/>
              <w:rPr>
                <w:lang w:eastAsia="zh-CN"/>
              </w:rPr>
            </w:pPr>
            <w:r w:rsidRPr="00D0393E">
              <w:rPr>
                <w:rFonts w:ascii="PT Astra Serif" w:hAnsi="PT Astra Serif" w:cs="PT Astra Serif"/>
                <w:lang w:eastAsia="zh-CN"/>
              </w:rPr>
              <w:t>Количество листов</w:t>
            </w: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ind w:left="-709" w:firstLine="709"/>
              <w:jc w:val="both"/>
              <w:rPr>
                <w:lang w:eastAsia="zh-CN"/>
              </w:rPr>
            </w:pPr>
            <w:r w:rsidRPr="00D0393E">
              <w:rPr>
                <w:rFonts w:ascii="PT Astra Serif" w:hAnsi="PT Astra Serif" w:cs="PT Astra Serif"/>
                <w:lang w:eastAsia="zh-CN"/>
              </w:rPr>
              <w:t>1</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ind w:left="-709" w:firstLine="709"/>
              <w:jc w:val="both"/>
              <w:rPr>
                <w:lang w:eastAsia="zh-CN"/>
              </w:rPr>
            </w:pPr>
            <w:r w:rsidRPr="00D0393E">
              <w:rPr>
                <w:rFonts w:ascii="PT Astra Serif" w:hAnsi="PT Astra Serif" w:cs="PT Astra Serif"/>
                <w:lang w:eastAsia="zh-CN"/>
              </w:rP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ind w:left="-709" w:firstLine="709"/>
              <w:jc w:val="both"/>
              <w:rPr>
                <w:lang w:eastAsia="zh-CN"/>
              </w:rPr>
            </w:pPr>
            <w:r w:rsidRPr="00D0393E">
              <w:rPr>
                <w:rFonts w:ascii="PT Astra Serif" w:hAnsi="PT Astra Serif" w:cs="PT Astra Serif"/>
                <w:lang w:eastAsia="zh-CN"/>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ind w:left="-709" w:firstLine="709"/>
              <w:jc w:val="both"/>
              <w:rPr>
                <w:lang w:eastAsia="zh-CN"/>
              </w:rPr>
            </w:pPr>
            <w:r w:rsidRPr="00D0393E">
              <w:rPr>
                <w:rFonts w:ascii="PT Astra Serif" w:hAnsi="PT Astra Serif" w:cs="PT Astra Serif"/>
                <w:lang w:eastAsia="zh-CN"/>
              </w:rPr>
              <w:t>…</w:t>
            </w: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snapToGrid w:val="0"/>
              <w:ind w:left="-709" w:firstLine="709"/>
              <w:jc w:val="both"/>
              <w:rPr>
                <w:rFonts w:ascii="PT Astra Serif" w:hAnsi="PT Astra Serif" w:cs="PT Astra Serif"/>
                <w:lang w:eastAsia="zh-CN"/>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snapToGrid w:val="0"/>
              <w:ind w:left="-709" w:firstLine="709"/>
              <w:jc w:val="both"/>
              <w:rPr>
                <w:rFonts w:ascii="PT Astra Serif" w:hAnsi="PT Astra Serif" w:cs="PT Astra Serif"/>
                <w:lang w:eastAsia="zh-CN"/>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tabs>
                <w:tab w:val="left" w:pos="75"/>
              </w:tabs>
              <w:suppressAutoHyphens/>
              <w:snapToGrid w:val="0"/>
              <w:ind w:left="-709" w:firstLine="709"/>
              <w:jc w:val="both"/>
              <w:rPr>
                <w:rFonts w:ascii="PT Astra Serif" w:hAnsi="PT Astra Serif" w:cs="PT Astra Serif"/>
                <w:lang w:eastAsia="zh-CN"/>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34"/>
              <w:jc w:val="both"/>
              <w:rPr>
                <w:rFonts w:ascii="PT Astra Serif" w:hAnsi="PT Astra Serif" w:cs="PT Astra Serif"/>
                <w:lang w:eastAsia="zh-C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r w:rsidR="00D0393E" w:rsidRPr="00D0393E" w:rsidTr="00935F3F">
        <w:trPr>
          <w:cantSplit/>
        </w:trPr>
        <w:tc>
          <w:tcPr>
            <w:tcW w:w="521"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ind w:firstLine="34"/>
              <w:jc w:val="both"/>
              <w:rPr>
                <w:lang w:eastAsia="zh-CN"/>
              </w:rPr>
            </w:pPr>
            <w:r w:rsidRPr="00D0393E">
              <w:rPr>
                <w:rFonts w:ascii="PT Astra Serif" w:hAnsi="PT Astra Serif" w:cs="PT Astra Serif"/>
                <w:lang w:eastAsia="zh-CN"/>
              </w:rPr>
              <w:t>ИТОГО</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D0393E" w:rsidRPr="00D0393E" w:rsidRDefault="00D0393E" w:rsidP="00D0393E">
            <w:pPr>
              <w:suppressAutoHyphens/>
              <w:snapToGrid w:val="0"/>
              <w:ind w:firstLine="709"/>
              <w:jc w:val="both"/>
              <w:rPr>
                <w:rFonts w:ascii="PT Astra Serif" w:hAnsi="PT Astra Serif" w:cs="PT Astra Serif"/>
                <w:lang w:eastAsia="zh-CN"/>
              </w:rPr>
            </w:pPr>
          </w:p>
        </w:tc>
      </w:tr>
    </w:tbl>
    <w:p w:rsidR="00D0393E" w:rsidRPr="00D0393E" w:rsidRDefault="00D0393E" w:rsidP="00D0393E">
      <w:pPr>
        <w:suppressAutoHyphens/>
        <w:ind w:firstLine="709"/>
        <w:jc w:val="both"/>
        <w:rPr>
          <w:rFonts w:ascii="PT Astra Serif" w:hAnsi="PT Astra Serif" w:cs="PT Astra Serif"/>
          <w:lang w:eastAsia="zh-CN"/>
        </w:rPr>
      </w:pPr>
    </w:p>
    <w:p w:rsidR="00D0393E" w:rsidRPr="00D0393E" w:rsidRDefault="00D0393E" w:rsidP="00D0393E">
      <w:pPr>
        <w:suppressAutoHyphens/>
        <w:ind w:firstLine="709"/>
        <w:jc w:val="both"/>
        <w:rPr>
          <w:rFonts w:ascii="PT Astra Serif" w:hAnsi="PT Astra Serif" w:cs="PT Astra Serif"/>
          <w:lang w:eastAsia="zh-CN"/>
        </w:rPr>
      </w:pP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Документы поданы «___» ______________ 20__ г.</w:t>
      </w: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 xml:space="preserve">Подпись </w:t>
      </w:r>
      <w:proofErr w:type="gramStart"/>
      <w:r w:rsidRPr="00D0393E">
        <w:rPr>
          <w:rFonts w:ascii="PT Astra Serif" w:hAnsi="PT Astra Serif" w:cs="PT Astra Serif"/>
          <w:lang w:eastAsia="zh-CN"/>
        </w:rPr>
        <w:t>представившего</w:t>
      </w:r>
      <w:proofErr w:type="gramEnd"/>
      <w:r w:rsidRPr="00D0393E">
        <w:rPr>
          <w:rFonts w:ascii="PT Astra Serif" w:hAnsi="PT Astra Serif" w:cs="PT Astra Serif"/>
          <w:lang w:eastAsia="zh-CN"/>
        </w:rPr>
        <w:t xml:space="preserve"> документы _____________________</w:t>
      </w: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Документы приняты «___» _____________ 20__ г.</w:t>
      </w:r>
    </w:p>
    <w:p w:rsidR="00D0393E" w:rsidRPr="00D0393E" w:rsidRDefault="00D0393E" w:rsidP="00D0393E">
      <w:pPr>
        <w:suppressAutoHyphens/>
        <w:ind w:firstLine="709"/>
        <w:jc w:val="both"/>
        <w:rPr>
          <w:lang w:eastAsia="zh-CN"/>
        </w:rPr>
      </w:pPr>
      <w:r w:rsidRPr="00D0393E">
        <w:rPr>
          <w:rFonts w:ascii="PT Astra Serif" w:hAnsi="PT Astra Serif" w:cs="PT Astra Serif"/>
          <w:lang w:eastAsia="zh-CN"/>
        </w:rPr>
        <w:t>Секретарь конкурсной комиссии ______________________</w:t>
      </w:r>
    </w:p>
    <w:p w:rsidR="00D0393E" w:rsidRPr="00D0393E" w:rsidRDefault="00D0393E" w:rsidP="00D0393E">
      <w:pPr>
        <w:widowControl w:val="0"/>
        <w:suppressAutoHyphens/>
        <w:jc w:val="right"/>
        <w:rPr>
          <w:rFonts w:ascii="PT Astra Serif" w:eastAsia="Arial" w:hAnsi="PT Astra Serif" w:cs="Courier New"/>
          <w:kern w:val="2"/>
          <w:lang w:eastAsia="zh-CN" w:bidi="hi-IN"/>
        </w:rPr>
      </w:pPr>
    </w:p>
    <w:p w:rsidR="00077A3B" w:rsidRPr="00417B03" w:rsidRDefault="00077A3B" w:rsidP="00FE2767">
      <w:pPr>
        <w:autoSpaceDE w:val="0"/>
        <w:autoSpaceDN w:val="0"/>
        <w:adjustRightInd w:val="0"/>
        <w:ind w:firstLine="709"/>
        <w:jc w:val="both"/>
        <w:outlineLvl w:val="0"/>
        <w:rPr>
          <w:rFonts w:ascii="PT Astra Serif" w:hAnsi="PT Astra Serif"/>
          <w:sz w:val="28"/>
          <w:szCs w:val="28"/>
        </w:rPr>
      </w:pPr>
    </w:p>
    <w:p w:rsidR="001820C0" w:rsidRPr="00417B03" w:rsidRDefault="001820C0" w:rsidP="00FE2767">
      <w:pPr>
        <w:autoSpaceDE w:val="0"/>
        <w:autoSpaceDN w:val="0"/>
        <w:adjustRightInd w:val="0"/>
        <w:ind w:firstLine="709"/>
        <w:jc w:val="both"/>
        <w:outlineLvl w:val="0"/>
        <w:rPr>
          <w:rFonts w:ascii="PT Astra Serif" w:hAnsi="PT Astra Serif"/>
          <w:sz w:val="28"/>
          <w:szCs w:val="28"/>
        </w:rPr>
      </w:pPr>
    </w:p>
    <w:p w:rsidR="00FE2767" w:rsidRPr="00417B03" w:rsidRDefault="00FE2767" w:rsidP="00294DF4">
      <w:pPr>
        <w:spacing w:after="200" w:line="276" w:lineRule="auto"/>
        <w:rPr>
          <w:rFonts w:ascii="PT Astra Serif" w:hAnsi="PT Astra Serif"/>
          <w:sz w:val="28"/>
          <w:szCs w:val="28"/>
        </w:rPr>
      </w:pPr>
    </w:p>
    <w:sectPr w:rsidR="00FE2767" w:rsidRPr="00417B03" w:rsidSect="00394755">
      <w:head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00" w:rsidRDefault="006D7B00">
      <w:r>
        <w:separator/>
      </w:r>
    </w:p>
  </w:endnote>
  <w:endnote w:type="continuationSeparator" w:id="0">
    <w:p w:rsidR="006D7B00" w:rsidRDefault="006D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00" w:rsidRDefault="006D7B00">
      <w:r>
        <w:separator/>
      </w:r>
    </w:p>
  </w:footnote>
  <w:footnote w:type="continuationSeparator" w:id="0">
    <w:p w:rsidR="006D7B00" w:rsidRDefault="006D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0A" w:rsidRPr="00200875" w:rsidRDefault="006D7B00" w:rsidP="003C3AC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4E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22C"/>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77A3B"/>
    <w:rsid w:val="00081085"/>
    <w:rsid w:val="00081DE0"/>
    <w:rsid w:val="00082D40"/>
    <w:rsid w:val="0008426F"/>
    <w:rsid w:val="0008639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2081"/>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0619"/>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99E"/>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59EE"/>
    <w:rsid w:val="002762AB"/>
    <w:rsid w:val="00280626"/>
    <w:rsid w:val="0028315B"/>
    <w:rsid w:val="00283E3B"/>
    <w:rsid w:val="0028734F"/>
    <w:rsid w:val="002910C5"/>
    <w:rsid w:val="00291441"/>
    <w:rsid w:val="00294DF4"/>
    <w:rsid w:val="00296AF0"/>
    <w:rsid w:val="002976D8"/>
    <w:rsid w:val="002A080A"/>
    <w:rsid w:val="002A0EAE"/>
    <w:rsid w:val="002A16B3"/>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3F4F70"/>
    <w:rsid w:val="004003CE"/>
    <w:rsid w:val="00400E4F"/>
    <w:rsid w:val="00401EB3"/>
    <w:rsid w:val="0040225D"/>
    <w:rsid w:val="004040C1"/>
    <w:rsid w:val="00406D84"/>
    <w:rsid w:val="00407F3D"/>
    <w:rsid w:val="004118CD"/>
    <w:rsid w:val="004121DE"/>
    <w:rsid w:val="00417B03"/>
    <w:rsid w:val="00420F44"/>
    <w:rsid w:val="00420F72"/>
    <w:rsid w:val="004210D6"/>
    <w:rsid w:val="00422DB3"/>
    <w:rsid w:val="00422E4D"/>
    <w:rsid w:val="00427105"/>
    <w:rsid w:val="00427298"/>
    <w:rsid w:val="004272D6"/>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0122"/>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19E4"/>
    <w:rsid w:val="004A3951"/>
    <w:rsid w:val="004A43B9"/>
    <w:rsid w:val="004A52F8"/>
    <w:rsid w:val="004A6F20"/>
    <w:rsid w:val="004A7ACF"/>
    <w:rsid w:val="004B0ADE"/>
    <w:rsid w:val="004B2A9F"/>
    <w:rsid w:val="004B3187"/>
    <w:rsid w:val="004B486E"/>
    <w:rsid w:val="004B5858"/>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2D9"/>
    <w:rsid w:val="004D168A"/>
    <w:rsid w:val="004D3843"/>
    <w:rsid w:val="004D4111"/>
    <w:rsid w:val="004D6667"/>
    <w:rsid w:val="004D7B22"/>
    <w:rsid w:val="004E005D"/>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1BB7"/>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886"/>
    <w:rsid w:val="0054491E"/>
    <w:rsid w:val="00544B14"/>
    <w:rsid w:val="00544C2A"/>
    <w:rsid w:val="00547A6D"/>
    <w:rsid w:val="00553ACD"/>
    <w:rsid w:val="00554002"/>
    <w:rsid w:val="00555472"/>
    <w:rsid w:val="005561C2"/>
    <w:rsid w:val="005568F8"/>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17A"/>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2747"/>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46AE"/>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AC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B00"/>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072D4"/>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3A40"/>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A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0624"/>
    <w:rsid w:val="00B021F8"/>
    <w:rsid w:val="00B02F4D"/>
    <w:rsid w:val="00B06F3B"/>
    <w:rsid w:val="00B10464"/>
    <w:rsid w:val="00B10FFF"/>
    <w:rsid w:val="00B11D6E"/>
    <w:rsid w:val="00B135A7"/>
    <w:rsid w:val="00B13E3B"/>
    <w:rsid w:val="00B14178"/>
    <w:rsid w:val="00B14688"/>
    <w:rsid w:val="00B1491A"/>
    <w:rsid w:val="00B160E2"/>
    <w:rsid w:val="00B20C0D"/>
    <w:rsid w:val="00B21002"/>
    <w:rsid w:val="00B21DC7"/>
    <w:rsid w:val="00B22459"/>
    <w:rsid w:val="00B2349D"/>
    <w:rsid w:val="00B237B0"/>
    <w:rsid w:val="00B245A9"/>
    <w:rsid w:val="00B252A0"/>
    <w:rsid w:val="00B2687A"/>
    <w:rsid w:val="00B26EC5"/>
    <w:rsid w:val="00B27AA7"/>
    <w:rsid w:val="00B27EDE"/>
    <w:rsid w:val="00B30C94"/>
    <w:rsid w:val="00B31C5B"/>
    <w:rsid w:val="00B3273B"/>
    <w:rsid w:val="00B35650"/>
    <w:rsid w:val="00B36277"/>
    <w:rsid w:val="00B36725"/>
    <w:rsid w:val="00B3672C"/>
    <w:rsid w:val="00B3731D"/>
    <w:rsid w:val="00B40097"/>
    <w:rsid w:val="00B42347"/>
    <w:rsid w:val="00B4254E"/>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3117"/>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2B46"/>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5C23"/>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393E"/>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279F9"/>
    <w:rsid w:val="00E307C8"/>
    <w:rsid w:val="00E3109F"/>
    <w:rsid w:val="00E316FD"/>
    <w:rsid w:val="00E3256C"/>
    <w:rsid w:val="00E3259C"/>
    <w:rsid w:val="00E33445"/>
    <w:rsid w:val="00E352D9"/>
    <w:rsid w:val="00E354DD"/>
    <w:rsid w:val="00E35D92"/>
    <w:rsid w:val="00E41265"/>
    <w:rsid w:val="00E470E1"/>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3144"/>
    <w:rsid w:val="00EA5CA1"/>
    <w:rsid w:val="00EB1757"/>
    <w:rsid w:val="00EB34E1"/>
    <w:rsid w:val="00EB37F3"/>
    <w:rsid w:val="00EB3B97"/>
    <w:rsid w:val="00EB542A"/>
    <w:rsid w:val="00EB5549"/>
    <w:rsid w:val="00EB6D8C"/>
    <w:rsid w:val="00EC1CA8"/>
    <w:rsid w:val="00EC1CB2"/>
    <w:rsid w:val="00EC2585"/>
    <w:rsid w:val="00EC54CB"/>
    <w:rsid w:val="00EC56B5"/>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33C8"/>
    <w:rsid w:val="00EE535D"/>
    <w:rsid w:val="00EE586D"/>
    <w:rsid w:val="00EE60FB"/>
    <w:rsid w:val="00EE62F9"/>
    <w:rsid w:val="00EF0DFD"/>
    <w:rsid w:val="00EF11F8"/>
    <w:rsid w:val="00EF24AA"/>
    <w:rsid w:val="00EF6E82"/>
    <w:rsid w:val="00EF729E"/>
    <w:rsid w:val="00EF7CF9"/>
    <w:rsid w:val="00F03796"/>
    <w:rsid w:val="00F03F5F"/>
    <w:rsid w:val="00F05C12"/>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1936"/>
    <w:rsid w:val="00F5251B"/>
    <w:rsid w:val="00F52B92"/>
    <w:rsid w:val="00F56F9E"/>
    <w:rsid w:val="00F602C9"/>
    <w:rsid w:val="00F606F2"/>
    <w:rsid w:val="00F60CE1"/>
    <w:rsid w:val="00F61278"/>
    <w:rsid w:val="00F62BA8"/>
    <w:rsid w:val="00F6476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1AC1"/>
    <w:rsid w:val="00FE2236"/>
    <w:rsid w:val="00FE2767"/>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header"/>
    <w:basedOn w:val="a"/>
    <w:link w:val="a8"/>
    <w:uiPriority w:val="99"/>
    <w:semiHidden/>
    <w:unhideWhenUsed/>
    <w:rsid w:val="00417B03"/>
    <w:pPr>
      <w:tabs>
        <w:tab w:val="center" w:pos="4677"/>
        <w:tab w:val="right" w:pos="9355"/>
      </w:tabs>
    </w:pPr>
  </w:style>
  <w:style w:type="character" w:customStyle="1" w:styleId="a8">
    <w:name w:val="Верхний колонтитул Знак"/>
    <w:basedOn w:val="a0"/>
    <w:link w:val="a7"/>
    <w:uiPriority w:val="99"/>
    <w:semiHidden/>
    <w:rsid w:val="00417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 w:type="paragraph" w:styleId="a7">
    <w:name w:val="header"/>
    <w:basedOn w:val="a"/>
    <w:link w:val="a8"/>
    <w:uiPriority w:val="99"/>
    <w:semiHidden/>
    <w:unhideWhenUsed/>
    <w:rsid w:val="00417B03"/>
    <w:pPr>
      <w:tabs>
        <w:tab w:val="center" w:pos="4677"/>
        <w:tab w:val="right" w:pos="9355"/>
      </w:tabs>
    </w:pPr>
  </w:style>
  <w:style w:type="character" w:customStyle="1" w:styleId="a8">
    <w:name w:val="Верхний колонтитул Знак"/>
    <w:basedOn w:val="a0"/>
    <w:link w:val="a7"/>
    <w:uiPriority w:val="99"/>
    <w:semiHidden/>
    <w:rsid w:val="00417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7996">
      <w:bodyDiv w:val="1"/>
      <w:marLeft w:val="0"/>
      <w:marRight w:val="0"/>
      <w:marTop w:val="0"/>
      <w:marBottom w:val="0"/>
      <w:divBdr>
        <w:top w:val="none" w:sz="0" w:space="0" w:color="auto"/>
        <w:left w:val="none" w:sz="0" w:space="0" w:color="auto"/>
        <w:bottom w:val="none" w:sz="0" w:space="0" w:color="auto"/>
        <w:right w:val="none" w:sz="0" w:space="0" w:color="auto"/>
      </w:divBdr>
    </w:div>
    <w:div w:id="297076719">
      <w:bodyDiv w:val="1"/>
      <w:marLeft w:val="0"/>
      <w:marRight w:val="0"/>
      <w:marTop w:val="0"/>
      <w:marBottom w:val="0"/>
      <w:divBdr>
        <w:top w:val="none" w:sz="0" w:space="0" w:color="auto"/>
        <w:left w:val="none" w:sz="0" w:space="0" w:color="auto"/>
        <w:bottom w:val="none" w:sz="0" w:space="0" w:color="auto"/>
        <w:right w:val="none" w:sz="0" w:space="0" w:color="auto"/>
      </w:divBdr>
    </w:div>
    <w:div w:id="308948169">
      <w:bodyDiv w:val="1"/>
      <w:marLeft w:val="0"/>
      <w:marRight w:val="0"/>
      <w:marTop w:val="0"/>
      <w:marBottom w:val="0"/>
      <w:divBdr>
        <w:top w:val="none" w:sz="0" w:space="0" w:color="auto"/>
        <w:left w:val="none" w:sz="0" w:space="0" w:color="auto"/>
        <w:bottom w:val="none" w:sz="0" w:space="0" w:color="auto"/>
        <w:right w:val="none" w:sz="0" w:space="0" w:color="auto"/>
      </w:divBdr>
    </w:div>
    <w:div w:id="12053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6152&amp;date=18.01.2021&amp;dst=100156&amp;fld=134" TargetMode="External"/><Relationship Id="rId13" Type="http://schemas.openxmlformats.org/officeDocument/2006/relationships/hyperlink" Target="https://login.consultant.ru/link/?req=doc&amp;base=LAW&amp;n=358829&amp;date=18.01.2021" TargetMode="External"/><Relationship Id="rId18" Type="http://schemas.openxmlformats.org/officeDocument/2006/relationships/hyperlink" Target="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ogin.consultant.ru/link/?req=doc&amp;base=LAW&amp;n=358051&amp;date=18.01.2021&amp;dst=100472&amp;fld=134" TargetMode="External"/><Relationship Id="rId12" Type="http://schemas.openxmlformats.org/officeDocument/2006/relationships/hyperlink" Target="https://login.consultant.ru/link/?req=doc&amp;base=LAW&amp;n=366152&amp;date=18.01.2021" TargetMode="External"/><Relationship Id="rId17" Type="http://schemas.openxmlformats.org/officeDocument/2006/relationships/hyperlink" Target="&#1057;&#1086;&#1075;&#1083;&#1072;&#1089;&#1080;&#107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38392&amp;date=18.01.2021&amp;dst=100041&amp;fld=134" TargetMode="External"/><Relationship Id="rId20" Type="http://schemas.openxmlformats.org/officeDocument/2006/relationships/hyperlink" Target="2.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1055;&#1054;&#1056;&#1071;&#1044;&#1054;&#1050;" TargetMode="External"/><Relationship Id="rId5" Type="http://schemas.openxmlformats.org/officeDocument/2006/relationships/footnotes" Target="footnotes.xml"/><Relationship Id="rId15" Type="http://schemas.openxmlformats.org/officeDocument/2006/relationships/hyperlink" Target="&#1047;&#1072;&#1103;&#1074;&#1083;&#1077;&#1085;&#1080;&#1077;" TargetMode="External"/><Relationship Id="rId23" Type="http://schemas.openxmlformats.org/officeDocument/2006/relationships/theme" Target="theme/theme1.xml"/><Relationship Id="rId10" Type="http://schemas.openxmlformats.org/officeDocument/2006/relationships/hyperlink" Target="https://login.consultant.ru/link/?req=doc&amp;base=RLAW067&amp;n=106327&amp;date=18.01.2021" TargetMode="External"/><Relationship Id="rId19" Type="http://schemas.openxmlformats.org/officeDocument/2006/relationships/hyperlink" Target="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829&amp;date=18.01.2021" TargetMode="External"/><Relationship Id="rId14" Type="http://schemas.openxmlformats.org/officeDocument/2006/relationships/hyperlink" Target="https://login.consultant.ru/link/?req=doc&amp;base=LAW&amp;n=366152&amp;date=18.01.2021&amp;dst=100314&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28725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User</cp:lastModifiedBy>
  <cp:revision>33</cp:revision>
  <cp:lastPrinted>2021-03-26T11:28:00Z</cp:lastPrinted>
  <dcterms:created xsi:type="dcterms:W3CDTF">2018-12-17T11:14:00Z</dcterms:created>
  <dcterms:modified xsi:type="dcterms:W3CDTF">2021-04-28T09:20:00Z</dcterms:modified>
</cp:coreProperties>
</file>