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87" w:rsidRPr="00AD3F50" w:rsidRDefault="00B62987" w:rsidP="00084898">
      <w:pPr>
        <w:jc w:val="center"/>
        <w:outlineLvl w:val="0"/>
        <w:rPr>
          <w:b/>
          <w:bCs/>
          <w:sz w:val="28"/>
          <w:szCs w:val="28"/>
        </w:rPr>
      </w:pPr>
      <w:r w:rsidRPr="00AD3F50">
        <w:rPr>
          <w:b/>
          <w:bCs/>
          <w:sz w:val="28"/>
          <w:szCs w:val="28"/>
        </w:rPr>
        <w:t>Тульская область</w:t>
      </w:r>
    </w:p>
    <w:p w:rsidR="00B62987" w:rsidRPr="00AD3F50" w:rsidRDefault="00B62987" w:rsidP="00084898">
      <w:pPr>
        <w:jc w:val="center"/>
        <w:outlineLvl w:val="0"/>
        <w:rPr>
          <w:b/>
          <w:bCs/>
          <w:sz w:val="28"/>
          <w:szCs w:val="28"/>
        </w:rPr>
      </w:pPr>
      <w:r w:rsidRPr="00AD3F50">
        <w:rPr>
          <w:b/>
          <w:bCs/>
          <w:sz w:val="28"/>
          <w:szCs w:val="28"/>
        </w:rPr>
        <w:t xml:space="preserve">Муниципальное образование </w:t>
      </w:r>
      <w:r>
        <w:rPr>
          <w:b/>
          <w:bCs/>
          <w:sz w:val="28"/>
          <w:szCs w:val="28"/>
        </w:rPr>
        <w:t>Огаревское</w:t>
      </w:r>
    </w:p>
    <w:p w:rsidR="00B62987" w:rsidRPr="00AD3F50" w:rsidRDefault="00B62987" w:rsidP="00084898">
      <w:pPr>
        <w:jc w:val="center"/>
        <w:outlineLvl w:val="0"/>
        <w:rPr>
          <w:b/>
          <w:bCs/>
          <w:spacing w:val="43"/>
          <w:sz w:val="28"/>
          <w:szCs w:val="28"/>
        </w:rPr>
      </w:pPr>
      <w:r>
        <w:rPr>
          <w:b/>
          <w:bCs/>
          <w:spacing w:val="43"/>
          <w:sz w:val="28"/>
          <w:szCs w:val="28"/>
        </w:rPr>
        <w:t>ЩЁКИНСКОГО</w:t>
      </w:r>
      <w:r w:rsidRPr="00AD3F50">
        <w:rPr>
          <w:b/>
          <w:bCs/>
          <w:spacing w:val="43"/>
          <w:sz w:val="28"/>
          <w:szCs w:val="28"/>
        </w:rPr>
        <w:t xml:space="preserve"> РАЙОН</w:t>
      </w:r>
      <w:r>
        <w:rPr>
          <w:b/>
          <w:bCs/>
          <w:spacing w:val="43"/>
          <w:sz w:val="28"/>
          <w:szCs w:val="28"/>
        </w:rPr>
        <w:t>А</w:t>
      </w:r>
    </w:p>
    <w:p w:rsidR="00B62987" w:rsidRPr="00AD3F50" w:rsidRDefault="00B62987" w:rsidP="00084898">
      <w:pPr>
        <w:spacing w:line="120" w:lineRule="exact"/>
        <w:jc w:val="center"/>
        <w:rPr>
          <w:b/>
          <w:bCs/>
          <w:sz w:val="28"/>
          <w:szCs w:val="28"/>
        </w:rPr>
      </w:pPr>
    </w:p>
    <w:p w:rsidR="00B62987" w:rsidRPr="00AD3F50" w:rsidRDefault="00B62987" w:rsidP="00084898">
      <w:pPr>
        <w:jc w:val="center"/>
        <w:rPr>
          <w:b/>
          <w:bCs/>
          <w:sz w:val="28"/>
          <w:szCs w:val="28"/>
        </w:rPr>
      </w:pPr>
      <w:r w:rsidRPr="00AD3F50">
        <w:rPr>
          <w:b/>
          <w:bCs/>
          <w:sz w:val="28"/>
          <w:szCs w:val="28"/>
        </w:rPr>
        <w:t>АДМИНИСТРАЦИЯ МУНИЦИПАЛЬНОГО ОБРАЗОВАНИЯ ОГАРЕВСКОЕ ЩЁКИНСКОГО РАЙОНА</w:t>
      </w:r>
    </w:p>
    <w:p w:rsidR="00B62987" w:rsidRPr="00AD3F50" w:rsidRDefault="00B62987" w:rsidP="00084898">
      <w:pPr>
        <w:spacing w:line="120" w:lineRule="exact"/>
        <w:jc w:val="center"/>
        <w:rPr>
          <w:b/>
          <w:bCs/>
          <w:sz w:val="28"/>
          <w:szCs w:val="28"/>
        </w:rPr>
      </w:pPr>
    </w:p>
    <w:p w:rsidR="00B62987" w:rsidRPr="00AD3F50" w:rsidRDefault="00B62987" w:rsidP="00084898">
      <w:pPr>
        <w:tabs>
          <w:tab w:val="left" w:pos="567"/>
          <w:tab w:val="left" w:pos="5387"/>
        </w:tabs>
        <w:jc w:val="center"/>
        <w:outlineLvl w:val="0"/>
        <w:rPr>
          <w:b/>
          <w:bCs/>
          <w:spacing w:val="30"/>
          <w:sz w:val="28"/>
          <w:szCs w:val="28"/>
        </w:rPr>
      </w:pPr>
      <w:r w:rsidRPr="00AD3F50">
        <w:rPr>
          <w:b/>
          <w:bCs/>
          <w:spacing w:val="30"/>
          <w:sz w:val="28"/>
          <w:szCs w:val="28"/>
        </w:rPr>
        <w:t>П О С Т А Н О В Л Е Н И Е</w:t>
      </w:r>
    </w:p>
    <w:p w:rsidR="00B62987" w:rsidRDefault="00B62987" w:rsidP="00590007">
      <w:pPr>
        <w:jc w:val="center"/>
        <w:rPr>
          <w:sz w:val="28"/>
        </w:rPr>
      </w:pPr>
    </w:p>
    <w:p w:rsidR="00B62987" w:rsidRPr="00084898" w:rsidRDefault="00B62987" w:rsidP="0074146D">
      <w:pPr>
        <w:rPr>
          <w:sz w:val="28"/>
          <w:szCs w:val="28"/>
        </w:rPr>
      </w:pPr>
      <w:r>
        <w:rPr>
          <w:b/>
          <w:sz w:val="28"/>
          <w:szCs w:val="28"/>
        </w:rPr>
        <w:t xml:space="preserve">      10 июля </w:t>
      </w:r>
      <w:r w:rsidRPr="00DA0A7F">
        <w:rPr>
          <w:b/>
          <w:sz w:val="28"/>
          <w:szCs w:val="28"/>
        </w:rPr>
        <w:t>201</w:t>
      </w:r>
      <w:r>
        <w:rPr>
          <w:b/>
          <w:sz w:val="28"/>
          <w:szCs w:val="28"/>
        </w:rPr>
        <w:t>7</w:t>
      </w:r>
      <w:r w:rsidRPr="00DA0A7F">
        <w:rPr>
          <w:b/>
          <w:sz w:val="28"/>
          <w:szCs w:val="28"/>
        </w:rPr>
        <w:t xml:space="preserve"> года                                </w:t>
      </w:r>
      <w:r>
        <w:rPr>
          <w:b/>
          <w:sz w:val="28"/>
          <w:szCs w:val="28"/>
        </w:rPr>
        <w:t xml:space="preserve">                                                </w:t>
      </w:r>
      <w:r w:rsidRPr="00DA0A7F">
        <w:rPr>
          <w:b/>
          <w:sz w:val="28"/>
          <w:szCs w:val="28"/>
        </w:rPr>
        <w:t xml:space="preserve">      № </w:t>
      </w:r>
      <w:r>
        <w:rPr>
          <w:b/>
          <w:sz w:val="28"/>
          <w:szCs w:val="28"/>
        </w:rPr>
        <w:t>97</w:t>
      </w:r>
    </w:p>
    <w:p w:rsidR="00B62987" w:rsidRDefault="00B62987" w:rsidP="008D27F1">
      <w:pPr>
        <w:jc w:val="center"/>
        <w:rPr>
          <w:b/>
          <w:sz w:val="28"/>
          <w:szCs w:val="28"/>
        </w:rPr>
      </w:pPr>
    </w:p>
    <w:p w:rsidR="00B62987" w:rsidRPr="00846251" w:rsidRDefault="00B62987" w:rsidP="006216E1">
      <w:pPr>
        <w:pStyle w:val="Heading4"/>
        <w:jc w:val="center"/>
        <w:rPr>
          <w:rFonts w:ascii="Times New Roman" w:hAnsi="Times New Roman"/>
          <w:i/>
        </w:rPr>
      </w:pPr>
      <w:bookmarkStart w:id="0" w:name="sub_100"/>
      <w:r w:rsidRPr="00846251">
        <w:rPr>
          <w:rFonts w:ascii="Times New Roman" w:hAnsi="Times New Roman"/>
        </w:rPr>
        <w:t>О проведении конкурса по отбору управляющих организаций и утверждении конкурсной документации</w:t>
      </w:r>
    </w:p>
    <w:p w:rsidR="00B62987" w:rsidRPr="00846251" w:rsidRDefault="00B62987" w:rsidP="006216E1">
      <w:pPr>
        <w:rPr>
          <w:sz w:val="28"/>
          <w:szCs w:val="28"/>
        </w:rPr>
      </w:pPr>
    </w:p>
    <w:p w:rsidR="00B62987" w:rsidRPr="00AC0975" w:rsidRDefault="00B62987" w:rsidP="006216E1">
      <w:pPr>
        <w:pStyle w:val="BodyTextFirstIndent"/>
        <w:spacing w:line="360" w:lineRule="auto"/>
        <w:jc w:val="both"/>
        <w:rPr>
          <w:b/>
        </w:rPr>
      </w:pPr>
      <w:r w:rsidRPr="005C568F">
        <w:rPr>
          <w:sz w:val="28"/>
          <w:szCs w:val="28"/>
        </w:rPr>
        <w:t>В соответствии с частями 4 и 5 ст. 161 ЖК РФ, Постановлением Правительства Российской Фе</w:t>
      </w:r>
      <w:r>
        <w:rPr>
          <w:sz w:val="28"/>
          <w:szCs w:val="28"/>
        </w:rPr>
        <w:t>дерации от 06.02.2006 г. № 75 «О</w:t>
      </w:r>
      <w:r w:rsidRPr="005C568F">
        <w:rPr>
          <w:sz w:val="28"/>
          <w:szCs w:val="28"/>
        </w:rPr>
        <w:t xml:space="preserve">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Федеральным законом № 131-ФЗ от 06.10.2003 г.  «Об общих принципах организации местного самоуправления в РФ», Уставом муниципального образования Огаревское Щекинского района, администрация муниципального образования Огаревское Щекинского района, </w:t>
      </w:r>
      <w:r w:rsidRPr="005C568F">
        <w:rPr>
          <w:b/>
          <w:sz w:val="28"/>
          <w:szCs w:val="28"/>
        </w:rPr>
        <w:t>Постановляет:</w:t>
      </w:r>
      <w:r>
        <w:t xml:space="preserve">   </w:t>
      </w:r>
    </w:p>
    <w:p w:rsidR="00B62987" w:rsidRPr="0010449F" w:rsidRDefault="00B62987" w:rsidP="006216E1">
      <w:pPr>
        <w:spacing w:line="360" w:lineRule="auto"/>
        <w:jc w:val="both"/>
        <w:rPr>
          <w:sz w:val="28"/>
          <w:szCs w:val="28"/>
        </w:rPr>
      </w:pPr>
      <w:r w:rsidRPr="0010449F">
        <w:rPr>
          <w:sz w:val="28"/>
          <w:szCs w:val="28"/>
        </w:rPr>
        <w:t xml:space="preserve">         1. Провести открытый конкурс по отбору управляющей организации для управления многоквартирными домами,</w:t>
      </w:r>
      <w:r w:rsidRPr="0010449F">
        <w:rPr>
          <w:b/>
          <w:sz w:val="28"/>
          <w:szCs w:val="28"/>
        </w:rPr>
        <w:t xml:space="preserve"> </w:t>
      </w:r>
      <w:r w:rsidRPr="0010449F">
        <w:rPr>
          <w:sz w:val="28"/>
          <w:szCs w:val="28"/>
        </w:rPr>
        <w:t>собственниками помещений в которых не выбран способ управления.</w:t>
      </w:r>
    </w:p>
    <w:p w:rsidR="00B62987" w:rsidRPr="0010449F" w:rsidRDefault="00B62987" w:rsidP="006216E1">
      <w:pPr>
        <w:spacing w:line="360" w:lineRule="auto"/>
        <w:jc w:val="both"/>
        <w:rPr>
          <w:sz w:val="28"/>
          <w:szCs w:val="28"/>
        </w:rPr>
      </w:pPr>
      <w:r w:rsidRPr="0010449F">
        <w:rPr>
          <w:sz w:val="28"/>
          <w:szCs w:val="28"/>
        </w:rPr>
        <w:t xml:space="preserve">          2. Утвердить прилагаемые конкурсные лоты (Приложение 1).</w:t>
      </w:r>
    </w:p>
    <w:p w:rsidR="00B62987" w:rsidRPr="0010449F" w:rsidRDefault="00B62987" w:rsidP="006216E1">
      <w:pPr>
        <w:spacing w:line="360" w:lineRule="auto"/>
        <w:jc w:val="both"/>
        <w:rPr>
          <w:sz w:val="28"/>
          <w:szCs w:val="28"/>
        </w:rPr>
      </w:pPr>
      <w:r w:rsidRPr="0010449F">
        <w:rPr>
          <w:sz w:val="28"/>
          <w:szCs w:val="28"/>
        </w:rPr>
        <w:t xml:space="preserve">          3. Утвердить извещение о проведении открытого конкурса по отбору организации для управления многоквартирными домами (Приложение 2).</w:t>
      </w:r>
    </w:p>
    <w:p w:rsidR="00B62987" w:rsidRPr="0010449F" w:rsidRDefault="00B62987" w:rsidP="006216E1">
      <w:pPr>
        <w:tabs>
          <w:tab w:val="left" w:pos="720"/>
        </w:tabs>
        <w:spacing w:line="360" w:lineRule="auto"/>
        <w:jc w:val="both"/>
        <w:rPr>
          <w:sz w:val="28"/>
          <w:szCs w:val="28"/>
        </w:rPr>
      </w:pPr>
      <w:r w:rsidRPr="0010449F">
        <w:rPr>
          <w:sz w:val="28"/>
          <w:szCs w:val="28"/>
        </w:rPr>
        <w:t xml:space="preserve">          4. Утвердить конкурсную документацию по проведению открытого конкурса по отбору организации для управления многоквартирными домами (Приложение 3).</w:t>
      </w:r>
    </w:p>
    <w:p w:rsidR="00B62987" w:rsidRDefault="00B62987" w:rsidP="009B5ADF">
      <w:pPr>
        <w:pStyle w:val="BlockText"/>
        <w:spacing w:line="360" w:lineRule="auto"/>
        <w:ind w:left="0" w:right="11"/>
        <w:rPr>
          <w:rFonts w:ascii="Times New Roman" w:hAnsi="Times New Roman"/>
          <w:sz w:val="28"/>
        </w:rPr>
      </w:pPr>
      <w:r>
        <w:rPr>
          <w:sz w:val="28"/>
          <w:szCs w:val="28"/>
        </w:rPr>
        <w:t xml:space="preserve">   </w:t>
      </w:r>
      <w:r w:rsidRPr="0010449F">
        <w:rPr>
          <w:sz w:val="28"/>
          <w:szCs w:val="28"/>
        </w:rPr>
        <w:t xml:space="preserve"> </w:t>
      </w:r>
      <w:r w:rsidRPr="009B5ADF">
        <w:rPr>
          <w:rFonts w:ascii="Times New Roman" w:hAnsi="Times New Roman"/>
          <w:sz w:val="28"/>
          <w:szCs w:val="28"/>
        </w:rPr>
        <w:t>5.</w:t>
      </w:r>
      <w:r w:rsidRPr="009B5ADF">
        <w:rPr>
          <w:rFonts w:ascii="Times New Roman" w:hAnsi="Times New Roman"/>
          <w:sz w:val="28"/>
        </w:rPr>
        <w:t xml:space="preserve"> </w:t>
      </w:r>
      <w:r>
        <w:rPr>
          <w:rFonts w:ascii="Times New Roman" w:hAnsi="Times New Roman"/>
          <w:sz w:val="28"/>
        </w:rPr>
        <w:t xml:space="preserve">Разместить на официальном сайте муниципального образования Огаревское Щекинского района в сети «Интернет», на официальном сайте Российской Федерации </w:t>
      </w:r>
      <w:r w:rsidRPr="002D1FF2">
        <w:rPr>
          <w:rFonts w:ascii="Times New Roman" w:hAnsi="Times New Roman"/>
          <w:sz w:val="28"/>
          <w:szCs w:val="28"/>
        </w:rPr>
        <w:t>(</w:t>
      </w:r>
      <w:r w:rsidRPr="002D1FF2">
        <w:rPr>
          <w:rFonts w:ascii="Times New Roman" w:hAnsi="Times New Roman"/>
          <w:color w:val="000000"/>
          <w:sz w:val="28"/>
          <w:szCs w:val="28"/>
          <w:lang w:val="en-US"/>
        </w:rPr>
        <w:t>torgi</w:t>
      </w:r>
      <w:r w:rsidRPr="002D1FF2">
        <w:rPr>
          <w:rFonts w:ascii="Times New Roman" w:hAnsi="Times New Roman"/>
          <w:color w:val="000000"/>
          <w:sz w:val="28"/>
          <w:szCs w:val="28"/>
        </w:rPr>
        <w:t>.</w:t>
      </w:r>
      <w:r w:rsidRPr="002D1FF2">
        <w:rPr>
          <w:rFonts w:ascii="Times New Roman" w:hAnsi="Times New Roman"/>
          <w:color w:val="000000"/>
          <w:sz w:val="28"/>
          <w:szCs w:val="28"/>
          <w:lang w:val="en-US"/>
        </w:rPr>
        <w:t>gov</w:t>
      </w:r>
      <w:r w:rsidRPr="002D1FF2">
        <w:rPr>
          <w:rFonts w:ascii="Times New Roman" w:hAnsi="Times New Roman"/>
          <w:color w:val="000000"/>
          <w:sz w:val="28"/>
          <w:szCs w:val="28"/>
        </w:rPr>
        <w:t>.</w:t>
      </w:r>
      <w:r w:rsidRPr="002D1FF2">
        <w:rPr>
          <w:rFonts w:ascii="Times New Roman" w:hAnsi="Times New Roman"/>
          <w:color w:val="000000"/>
          <w:sz w:val="28"/>
          <w:szCs w:val="28"/>
          <w:lang w:val="en-US"/>
        </w:rPr>
        <w:t>ru</w:t>
      </w:r>
      <w:r w:rsidRPr="002D1FF2">
        <w:rPr>
          <w:rFonts w:ascii="Times New Roman" w:hAnsi="Times New Roman"/>
          <w:color w:val="000000"/>
          <w:sz w:val="28"/>
          <w:szCs w:val="28"/>
        </w:rPr>
        <w:t>)</w:t>
      </w:r>
      <w:r>
        <w:rPr>
          <w:rFonts w:ascii="Times New Roman" w:hAnsi="Times New Roman"/>
          <w:sz w:val="28"/>
        </w:rPr>
        <w:t>.</w:t>
      </w:r>
    </w:p>
    <w:p w:rsidR="00B62987" w:rsidRPr="0010449F" w:rsidRDefault="00B62987" w:rsidP="006216E1">
      <w:pPr>
        <w:tabs>
          <w:tab w:val="left" w:pos="720"/>
        </w:tabs>
        <w:spacing w:line="360" w:lineRule="auto"/>
        <w:jc w:val="both"/>
        <w:rPr>
          <w:sz w:val="28"/>
          <w:szCs w:val="28"/>
        </w:rPr>
      </w:pPr>
      <w:r w:rsidRPr="0010449F">
        <w:rPr>
          <w:sz w:val="28"/>
          <w:szCs w:val="28"/>
        </w:rPr>
        <w:t xml:space="preserve">          6. Контроль за исполнением постановления возложить на заместителя главы администрации муниципального образования </w:t>
      </w:r>
      <w:r>
        <w:rPr>
          <w:sz w:val="28"/>
          <w:szCs w:val="28"/>
        </w:rPr>
        <w:t>Огаревское Курицину Т.Н.</w:t>
      </w:r>
    </w:p>
    <w:p w:rsidR="00B62987" w:rsidRPr="0010449F" w:rsidRDefault="00B62987" w:rsidP="006216E1">
      <w:pPr>
        <w:tabs>
          <w:tab w:val="left" w:pos="720"/>
        </w:tabs>
        <w:spacing w:line="360" w:lineRule="auto"/>
        <w:rPr>
          <w:sz w:val="28"/>
          <w:szCs w:val="28"/>
        </w:rPr>
      </w:pPr>
      <w:r w:rsidRPr="0010449F">
        <w:rPr>
          <w:sz w:val="28"/>
          <w:szCs w:val="28"/>
        </w:rPr>
        <w:t xml:space="preserve">          7. Постан</w:t>
      </w:r>
      <w:r>
        <w:rPr>
          <w:sz w:val="28"/>
          <w:szCs w:val="28"/>
        </w:rPr>
        <w:t>овление вступает в силу со дня подписания.</w:t>
      </w:r>
      <w:r w:rsidRPr="0010449F">
        <w:rPr>
          <w:sz w:val="28"/>
          <w:szCs w:val="28"/>
        </w:rPr>
        <w:t xml:space="preserve"> </w:t>
      </w:r>
    </w:p>
    <w:p w:rsidR="00B62987" w:rsidRPr="005C568F" w:rsidRDefault="00B62987" w:rsidP="006216E1">
      <w:pPr>
        <w:pStyle w:val="List3"/>
        <w:ind w:left="566" w:firstLine="0"/>
        <w:rPr>
          <w:b/>
          <w:sz w:val="28"/>
          <w:szCs w:val="28"/>
        </w:rPr>
      </w:pPr>
    </w:p>
    <w:p w:rsidR="00B62987" w:rsidRDefault="00B62987" w:rsidP="006216E1"/>
    <w:p w:rsidR="00B62987" w:rsidRDefault="00B62987" w:rsidP="008D27F1">
      <w:pPr>
        <w:autoSpaceDE w:val="0"/>
        <w:autoSpaceDN w:val="0"/>
        <w:adjustRightInd w:val="0"/>
        <w:ind w:firstLine="720"/>
        <w:jc w:val="both"/>
        <w:rPr>
          <w:rFonts w:ascii="Arial" w:hAnsi="Arial"/>
        </w:rPr>
      </w:pPr>
    </w:p>
    <w:p w:rsidR="00B62987" w:rsidRPr="005B14DF" w:rsidRDefault="00B62987" w:rsidP="008D27F1">
      <w:pPr>
        <w:rPr>
          <w:b/>
          <w:sz w:val="28"/>
          <w:szCs w:val="28"/>
        </w:rPr>
      </w:pPr>
      <w:r w:rsidRPr="005B14DF">
        <w:rPr>
          <w:b/>
          <w:sz w:val="28"/>
          <w:szCs w:val="28"/>
        </w:rPr>
        <w:t>Заместитель главы администрации</w:t>
      </w:r>
    </w:p>
    <w:p w:rsidR="00B62987" w:rsidRPr="005B14DF" w:rsidRDefault="00B62987" w:rsidP="008D27F1">
      <w:pPr>
        <w:tabs>
          <w:tab w:val="left" w:pos="6945"/>
        </w:tabs>
        <w:rPr>
          <w:b/>
          <w:sz w:val="28"/>
          <w:szCs w:val="28"/>
        </w:rPr>
      </w:pPr>
      <w:r>
        <w:rPr>
          <w:b/>
          <w:sz w:val="28"/>
          <w:szCs w:val="28"/>
        </w:rPr>
        <w:t>м</w:t>
      </w:r>
      <w:r w:rsidRPr="005B14DF">
        <w:rPr>
          <w:b/>
          <w:sz w:val="28"/>
          <w:szCs w:val="28"/>
        </w:rPr>
        <w:t xml:space="preserve">униципального образования Огаревское </w:t>
      </w:r>
      <w:r>
        <w:rPr>
          <w:b/>
          <w:sz w:val="28"/>
          <w:szCs w:val="28"/>
        </w:rPr>
        <w:t xml:space="preserve">                         </w:t>
      </w:r>
      <w:r w:rsidRPr="005B14DF">
        <w:rPr>
          <w:b/>
          <w:sz w:val="28"/>
          <w:szCs w:val="28"/>
        </w:rPr>
        <w:tab/>
        <w:t xml:space="preserve">Т.Н. Курицина </w:t>
      </w:r>
    </w:p>
    <w:p w:rsidR="00B62987" w:rsidRPr="005B14DF" w:rsidRDefault="00B62987" w:rsidP="008D27F1">
      <w:pPr>
        <w:rPr>
          <w:b/>
          <w:sz w:val="28"/>
          <w:szCs w:val="28"/>
        </w:rPr>
      </w:pPr>
      <w:r w:rsidRPr="005B14DF">
        <w:rPr>
          <w:b/>
          <w:sz w:val="28"/>
          <w:szCs w:val="28"/>
        </w:rPr>
        <w:t xml:space="preserve">Щекинского района </w:t>
      </w:r>
    </w:p>
    <w:p w:rsidR="00B62987" w:rsidRPr="005B14DF" w:rsidRDefault="00B62987" w:rsidP="008D27F1">
      <w:pPr>
        <w:pStyle w:val="Heading1"/>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8D27F1">
      <w:pPr>
        <w:jc w:val="center"/>
        <w:rPr>
          <w:sz w:val="28"/>
          <w:szCs w:val="28"/>
        </w:rPr>
      </w:pPr>
    </w:p>
    <w:p w:rsidR="00B62987" w:rsidRDefault="00B62987" w:rsidP="00BE6DDC">
      <w:pPr>
        <w:outlineLvl w:val="0"/>
        <w:rPr>
          <w:b/>
          <w:sz w:val="28"/>
          <w:szCs w:val="28"/>
        </w:rPr>
      </w:pPr>
      <w:r>
        <w:rPr>
          <w:b/>
          <w:sz w:val="28"/>
          <w:szCs w:val="28"/>
        </w:rPr>
        <w:t xml:space="preserve">                                                                                              Согласовано:</w:t>
      </w:r>
    </w:p>
    <w:p w:rsidR="00B62987" w:rsidRDefault="00B62987" w:rsidP="00BE6DDC">
      <w:pPr>
        <w:jc w:val="right"/>
        <w:outlineLvl w:val="0"/>
        <w:rPr>
          <w:sz w:val="28"/>
          <w:szCs w:val="28"/>
        </w:rPr>
      </w:pPr>
      <w:r>
        <w:rPr>
          <w:sz w:val="28"/>
          <w:szCs w:val="28"/>
        </w:rPr>
        <w:t xml:space="preserve">                                                                                                                                                                               </w:t>
      </w:r>
    </w:p>
    <w:p w:rsidR="00B62987" w:rsidRDefault="00B62987" w:rsidP="00BE6DDC">
      <w:pPr>
        <w:outlineLvl w:val="0"/>
        <w:rPr>
          <w:sz w:val="28"/>
          <w:szCs w:val="28"/>
        </w:rPr>
      </w:pPr>
      <w:r>
        <w:rPr>
          <w:sz w:val="28"/>
          <w:szCs w:val="28"/>
        </w:rPr>
        <w:t xml:space="preserve">                                                                                               Бородина Е.Н.</w:t>
      </w:r>
    </w:p>
    <w:p w:rsidR="00B62987" w:rsidRDefault="00B62987" w:rsidP="00BE6DDC">
      <w:pPr>
        <w:outlineLvl w:val="0"/>
        <w:rPr>
          <w:sz w:val="28"/>
          <w:szCs w:val="28"/>
        </w:rPr>
      </w:pPr>
      <w:r>
        <w:rPr>
          <w:sz w:val="28"/>
          <w:szCs w:val="28"/>
        </w:rPr>
        <w:t xml:space="preserve">                                                                                               Ситникова Л.С.</w:t>
      </w:r>
    </w:p>
    <w:p w:rsidR="00B62987" w:rsidRDefault="00B62987" w:rsidP="00BE6DDC">
      <w:pPr>
        <w:outlineLvl w:val="0"/>
        <w:rPr>
          <w:sz w:val="28"/>
          <w:szCs w:val="28"/>
        </w:rPr>
      </w:pPr>
      <w:r>
        <w:rPr>
          <w:sz w:val="28"/>
          <w:szCs w:val="28"/>
        </w:rPr>
        <w:t xml:space="preserve">                                                                                               Романова Л.А.</w:t>
      </w:r>
    </w:p>
    <w:p w:rsidR="00B62987" w:rsidRDefault="00B62987" w:rsidP="00BE6DDC">
      <w:pPr>
        <w:outlineLvl w:val="0"/>
        <w:rPr>
          <w:sz w:val="28"/>
          <w:szCs w:val="28"/>
        </w:rPr>
      </w:pPr>
      <w:r>
        <w:rPr>
          <w:sz w:val="28"/>
          <w:szCs w:val="28"/>
        </w:rPr>
        <w:t xml:space="preserve">  </w:t>
      </w:r>
    </w:p>
    <w:p w:rsidR="00B62987" w:rsidRDefault="00B62987" w:rsidP="00BE6DDC">
      <w:pPr>
        <w:jc w:val="both"/>
        <w:outlineLvl w:val="0"/>
        <w:rPr>
          <w:sz w:val="28"/>
          <w:szCs w:val="28"/>
        </w:rPr>
      </w:pPr>
    </w:p>
    <w:p w:rsidR="00B62987" w:rsidRDefault="00B62987" w:rsidP="00BE6DDC">
      <w:pPr>
        <w:jc w:val="both"/>
        <w:outlineLvl w:val="0"/>
        <w:rPr>
          <w:sz w:val="28"/>
          <w:szCs w:val="28"/>
        </w:rPr>
      </w:pPr>
      <w:r>
        <w:rPr>
          <w:sz w:val="28"/>
          <w:szCs w:val="28"/>
        </w:rPr>
        <w:t xml:space="preserve">      </w:t>
      </w: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outlineLvl w:val="0"/>
        <w:rPr>
          <w:sz w:val="28"/>
          <w:szCs w:val="28"/>
        </w:rPr>
      </w:pPr>
    </w:p>
    <w:p w:rsidR="00B62987" w:rsidRDefault="00B62987" w:rsidP="00BE6DDC">
      <w:pPr>
        <w:jc w:val="both"/>
        <w:rPr>
          <w:sz w:val="28"/>
          <w:szCs w:val="28"/>
        </w:rPr>
      </w:pPr>
      <w:r>
        <w:rPr>
          <w:sz w:val="28"/>
          <w:szCs w:val="28"/>
        </w:rPr>
        <w:t xml:space="preserve">                                                                                                 </w:t>
      </w:r>
    </w:p>
    <w:p w:rsidR="00B62987" w:rsidRDefault="00B62987" w:rsidP="00BE6DDC">
      <w:r>
        <w:t>Исп. Шавлова О.В.</w:t>
      </w:r>
    </w:p>
    <w:p w:rsidR="00B62987" w:rsidRDefault="00B62987" w:rsidP="00BE6DDC">
      <w:r>
        <w:t xml:space="preserve">Тел: 79-1-53                                                                                                                            </w:t>
      </w:r>
    </w:p>
    <w:p w:rsidR="00B62987" w:rsidRDefault="00B62987" w:rsidP="00BE6DDC">
      <w:pPr>
        <w:rPr>
          <w:sz w:val="28"/>
          <w:szCs w:val="28"/>
        </w:rPr>
      </w:pPr>
    </w:p>
    <w:p w:rsidR="00B62987" w:rsidRDefault="00B62987" w:rsidP="008D27F1">
      <w:pPr>
        <w:jc w:val="center"/>
        <w:rPr>
          <w:sz w:val="28"/>
          <w:szCs w:val="28"/>
        </w:rPr>
      </w:pPr>
    </w:p>
    <w:p w:rsidR="00B62987" w:rsidRDefault="00B62987" w:rsidP="00BE6DDC">
      <w:pPr>
        <w:pStyle w:val="List"/>
        <w:ind w:left="0" w:firstLine="0"/>
      </w:pPr>
    </w:p>
    <w:p w:rsidR="00B62987" w:rsidRDefault="00B62987" w:rsidP="009B5ADF">
      <w:pPr>
        <w:jc w:val="right"/>
        <w:outlineLvl w:val="1"/>
        <w:rPr>
          <w:bCs/>
          <w:kern w:val="36"/>
        </w:rPr>
      </w:pPr>
      <w:r w:rsidRPr="00CD4F1F">
        <w:rPr>
          <w:bCs/>
          <w:kern w:val="36"/>
        </w:rPr>
        <w:t xml:space="preserve">                           </w:t>
      </w:r>
      <w:r>
        <w:rPr>
          <w:bCs/>
          <w:kern w:val="36"/>
        </w:rPr>
        <w:t xml:space="preserve">                              </w:t>
      </w:r>
    </w:p>
    <w:p w:rsidR="00B62987" w:rsidRPr="002B05C9" w:rsidRDefault="00B62987" w:rsidP="009B5ADF">
      <w:pPr>
        <w:jc w:val="center"/>
        <w:outlineLvl w:val="1"/>
        <w:rPr>
          <w:bCs/>
          <w:kern w:val="36"/>
        </w:rPr>
      </w:pPr>
      <w:r>
        <w:rPr>
          <w:bCs/>
          <w:kern w:val="36"/>
        </w:rPr>
        <w:t xml:space="preserve">                                                                 Приложение № 1</w:t>
      </w:r>
    </w:p>
    <w:p w:rsidR="00B62987" w:rsidRDefault="00B62987" w:rsidP="009B5ADF">
      <w:pPr>
        <w:jc w:val="center"/>
        <w:outlineLvl w:val="1"/>
        <w:rPr>
          <w:bCs/>
          <w:kern w:val="36"/>
        </w:rPr>
      </w:pPr>
      <w:r>
        <w:rPr>
          <w:bCs/>
          <w:kern w:val="36"/>
        </w:rPr>
        <w:t xml:space="preserve">                                                    </w:t>
      </w:r>
      <w:r w:rsidRPr="00CD4F1F">
        <w:rPr>
          <w:bCs/>
          <w:kern w:val="36"/>
        </w:rPr>
        <w:t xml:space="preserve">   </w:t>
      </w:r>
      <w:r>
        <w:rPr>
          <w:bCs/>
          <w:kern w:val="36"/>
        </w:rPr>
        <w:t xml:space="preserve">Утверждаю </w:t>
      </w:r>
    </w:p>
    <w:p w:rsidR="00B62987" w:rsidRDefault="00B62987" w:rsidP="009B5ADF">
      <w:pPr>
        <w:jc w:val="center"/>
        <w:outlineLvl w:val="1"/>
        <w:rPr>
          <w:bCs/>
          <w:kern w:val="36"/>
        </w:rPr>
      </w:pPr>
      <w:r>
        <w:rPr>
          <w:bCs/>
          <w:kern w:val="36"/>
        </w:rPr>
        <w:t xml:space="preserve">                                                                                              заместитель главы  </w:t>
      </w:r>
      <w:r w:rsidRPr="00CD4F1F">
        <w:rPr>
          <w:bCs/>
          <w:kern w:val="36"/>
        </w:rPr>
        <w:t>администрации</w:t>
      </w:r>
      <w:r>
        <w:rPr>
          <w:bCs/>
          <w:kern w:val="36"/>
        </w:rPr>
        <w:t xml:space="preserve"> </w:t>
      </w:r>
    </w:p>
    <w:p w:rsidR="00B62987" w:rsidRPr="00CD4F1F" w:rsidRDefault="00B62987" w:rsidP="009B5ADF">
      <w:pPr>
        <w:jc w:val="center"/>
        <w:outlineLvl w:val="1"/>
        <w:rPr>
          <w:bCs/>
          <w:kern w:val="36"/>
        </w:rPr>
      </w:pPr>
      <w:r>
        <w:rPr>
          <w:bCs/>
          <w:kern w:val="36"/>
        </w:rPr>
        <w:t xml:space="preserve">                                                                                                 МО Огаревское</w:t>
      </w:r>
      <w:r w:rsidRPr="00CD4F1F">
        <w:rPr>
          <w:bCs/>
          <w:kern w:val="36"/>
        </w:rPr>
        <w:t xml:space="preserve"> Щекинского района</w:t>
      </w:r>
    </w:p>
    <w:p w:rsidR="00B62987" w:rsidRPr="00CD4F1F" w:rsidRDefault="00B62987" w:rsidP="009B5ADF">
      <w:pPr>
        <w:jc w:val="center"/>
        <w:outlineLvl w:val="1"/>
        <w:rPr>
          <w:bCs/>
          <w:kern w:val="36"/>
        </w:rPr>
      </w:pPr>
      <w:r>
        <w:rPr>
          <w:bCs/>
          <w:kern w:val="36"/>
        </w:rPr>
        <w:t xml:space="preserve">                                                                               От 10.07.</w:t>
      </w:r>
      <w:r w:rsidRPr="002B05C9">
        <w:rPr>
          <w:bCs/>
          <w:kern w:val="36"/>
        </w:rPr>
        <w:t>201</w:t>
      </w:r>
      <w:r>
        <w:rPr>
          <w:bCs/>
          <w:kern w:val="36"/>
        </w:rPr>
        <w:t>7г. № 97</w:t>
      </w:r>
    </w:p>
    <w:p w:rsidR="00B62987" w:rsidRPr="003A3405" w:rsidRDefault="00B62987" w:rsidP="00DB7706">
      <w:pPr>
        <w:pStyle w:val="Heading7"/>
        <w:jc w:val="center"/>
        <w:rPr>
          <w:b/>
        </w:rPr>
      </w:pPr>
      <w:r w:rsidRPr="003A3405">
        <w:rPr>
          <w:b/>
        </w:rPr>
        <w:t>КОНКУРСНЫЕ  ЛОТЫ</w:t>
      </w:r>
    </w:p>
    <w:p w:rsidR="00B62987" w:rsidRPr="003A3405" w:rsidRDefault="00B62987" w:rsidP="00DB7706">
      <w:pPr>
        <w:jc w:val="center"/>
        <w:rPr>
          <w:b/>
        </w:rPr>
      </w:pPr>
      <w:r w:rsidRPr="003A3405">
        <w:rPr>
          <w:b/>
        </w:rPr>
        <w:t xml:space="preserve">ЛОТ № 1 </w:t>
      </w:r>
    </w:p>
    <w:tbl>
      <w:tblPr>
        <w:tblpPr w:leftFromText="180" w:rightFromText="180" w:vertAnchor="text" w:horzAnchor="margin" w:tblpXSpec="center" w:tblpY="335"/>
        <w:tblW w:w="11117" w:type="dxa"/>
        <w:tblLayout w:type="fixed"/>
        <w:tblLook w:val="01E0"/>
      </w:tblPr>
      <w:tblGrid>
        <w:gridCol w:w="2410"/>
        <w:gridCol w:w="1620"/>
        <w:gridCol w:w="1298"/>
        <w:gridCol w:w="1112"/>
        <w:gridCol w:w="1134"/>
        <w:gridCol w:w="1417"/>
        <w:gridCol w:w="1134"/>
        <w:gridCol w:w="992"/>
      </w:tblGrid>
      <w:tr w:rsidR="00B62987" w:rsidRPr="003A3405" w:rsidTr="00DB7706">
        <w:trPr>
          <w:trHeight w:val="900"/>
        </w:trPr>
        <w:tc>
          <w:tcPr>
            <w:tcW w:w="2410"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pPr>
            <w:r w:rsidRPr="003A3405">
              <w:rPr>
                <w:b/>
              </w:rPr>
              <w:t>Адрес и № многоквартирного дома</w:t>
            </w:r>
          </w:p>
        </w:tc>
        <w:tc>
          <w:tcPr>
            <w:tcW w:w="1620"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p>
          <w:p w:rsidR="00B62987" w:rsidRPr="003A3405" w:rsidRDefault="00B62987" w:rsidP="00995475">
            <w:pPr>
              <w:jc w:val="center"/>
              <w:rPr>
                <w:b/>
              </w:rPr>
            </w:pPr>
            <w:r w:rsidRPr="003A3405">
              <w:rPr>
                <w:b/>
              </w:rPr>
              <w:t>Площадь жилых и нежилых помещений</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Стоимость работ по содержанию и ремонту общего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Кол-во лицевых счетов на дату проведения</w:t>
            </w:r>
          </w:p>
          <w:p w:rsidR="00B62987" w:rsidRPr="003A3405" w:rsidRDefault="00B62987" w:rsidP="00995475">
            <w:pPr>
              <w:jc w:val="center"/>
              <w:rPr>
                <w:b/>
              </w:rPr>
            </w:pPr>
            <w:r w:rsidRPr="003A3405">
              <w:rPr>
                <w:b/>
              </w:rPr>
              <w:t>конкурса</w:t>
            </w:r>
          </w:p>
        </w:tc>
        <w:tc>
          <w:tcPr>
            <w:tcW w:w="1417"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Перечень коммунальных услуг, включен</w:t>
            </w:r>
          </w:p>
          <w:p w:rsidR="00B62987" w:rsidRPr="003A3405" w:rsidRDefault="00B62987" w:rsidP="00995475">
            <w:pPr>
              <w:jc w:val="center"/>
              <w:rPr>
                <w:b/>
              </w:rPr>
            </w:pPr>
            <w:r w:rsidRPr="003A3405">
              <w:rPr>
                <w:b/>
              </w:rPr>
              <w:t>ных в  дог. управления</w:t>
            </w:r>
          </w:p>
        </w:tc>
        <w:tc>
          <w:tcPr>
            <w:tcW w:w="2126" w:type="dxa"/>
            <w:gridSpan w:val="2"/>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Стоимость к/у на дату проведения конкурса</w:t>
            </w:r>
          </w:p>
        </w:tc>
      </w:tr>
      <w:tr w:rsidR="00B62987" w:rsidRPr="003A3405" w:rsidTr="00DB7706">
        <w:trPr>
          <w:trHeight w:val="276"/>
        </w:trPr>
        <w:tc>
          <w:tcPr>
            <w:tcW w:w="2410"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620"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134"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Годовая</w:t>
            </w:r>
          </w:p>
          <w:p w:rsidR="00B62987" w:rsidRPr="003A3405" w:rsidRDefault="00B62987" w:rsidP="00995475">
            <w:pPr>
              <w:jc w:val="center"/>
            </w:pPr>
            <w:r w:rsidRPr="003A3405">
              <w:t>(руб.)</w:t>
            </w:r>
          </w:p>
        </w:tc>
        <w:tc>
          <w:tcPr>
            <w:tcW w:w="992"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В месяц</w:t>
            </w:r>
          </w:p>
          <w:p w:rsidR="00B62987" w:rsidRPr="003A3405" w:rsidRDefault="00B62987" w:rsidP="00995475">
            <w:pPr>
              <w:jc w:val="center"/>
            </w:pPr>
            <w:r w:rsidRPr="003A3405">
              <w:t>(руб.)</w:t>
            </w:r>
          </w:p>
        </w:tc>
      </w:tr>
      <w:tr w:rsidR="00B62987" w:rsidRPr="003A3405" w:rsidTr="00DB7706">
        <w:trPr>
          <w:trHeight w:val="540"/>
        </w:trPr>
        <w:tc>
          <w:tcPr>
            <w:tcW w:w="2410"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620"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298"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Годовая</w:t>
            </w:r>
          </w:p>
          <w:p w:rsidR="00B62987" w:rsidRPr="003A3405" w:rsidRDefault="00B62987" w:rsidP="00995475">
            <w:pPr>
              <w:jc w:val="center"/>
            </w:pPr>
            <w:r w:rsidRPr="003A3405">
              <w:t>(руб.)</w:t>
            </w:r>
          </w:p>
        </w:tc>
        <w:tc>
          <w:tcPr>
            <w:tcW w:w="111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В месяц</w:t>
            </w:r>
          </w:p>
          <w:p w:rsidR="00B62987" w:rsidRPr="003A3405" w:rsidRDefault="00B62987" w:rsidP="00995475">
            <w:pPr>
              <w:jc w:val="center"/>
            </w:pPr>
            <w:r w:rsidRPr="003A3405">
              <w:t>(руб.)</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992"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r>
      <w:tr w:rsidR="00B62987" w:rsidRPr="003A3405" w:rsidTr="00DB7706">
        <w:tc>
          <w:tcPr>
            <w:tcW w:w="2410"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Ул.Советская дом № 61</w:t>
            </w:r>
          </w:p>
        </w:tc>
        <w:tc>
          <w:tcPr>
            <w:tcW w:w="1620"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820,8</w:t>
            </w:r>
          </w:p>
        </w:tc>
        <w:tc>
          <w:tcPr>
            <w:tcW w:w="1298"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83 234,6</w:t>
            </w:r>
          </w:p>
        </w:tc>
        <w:tc>
          <w:tcPr>
            <w:tcW w:w="111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6 936,2</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12</w:t>
            </w:r>
          </w:p>
        </w:tc>
        <w:tc>
          <w:tcPr>
            <w:tcW w:w="1417"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c>
          <w:tcPr>
            <w:tcW w:w="99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r>
      <w:tr w:rsidR="00B62987" w:rsidRPr="003A3405" w:rsidTr="00DB7706">
        <w:trPr>
          <w:trHeight w:val="207"/>
        </w:trPr>
        <w:tc>
          <w:tcPr>
            <w:tcW w:w="2410" w:type="dxa"/>
            <w:tcBorders>
              <w:top w:val="single" w:sz="4" w:space="0" w:color="auto"/>
              <w:left w:val="single" w:sz="4" w:space="0" w:color="auto"/>
              <w:bottom w:val="single" w:sz="4" w:space="0" w:color="auto"/>
              <w:right w:val="single" w:sz="4" w:space="0" w:color="auto"/>
            </w:tcBorders>
          </w:tcPr>
          <w:p w:rsidR="00B62987" w:rsidRPr="003A3405" w:rsidRDefault="00B62987" w:rsidP="00995475">
            <w:r w:rsidRPr="003A3405">
              <w:t>Ул.Коммунальная</w:t>
            </w:r>
          </w:p>
          <w:p w:rsidR="00B62987" w:rsidRPr="003A3405" w:rsidRDefault="00B62987" w:rsidP="00995475">
            <w:r w:rsidRPr="003A3405">
              <w:t>дом № 56</w:t>
            </w:r>
          </w:p>
        </w:tc>
        <w:tc>
          <w:tcPr>
            <w:tcW w:w="1620"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498,6</w:t>
            </w:r>
          </w:p>
        </w:tc>
        <w:tc>
          <w:tcPr>
            <w:tcW w:w="1298"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54 293,18</w:t>
            </w:r>
          </w:p>
        </w:tc>
        <w:tc>
          <w:tcPr>
            <w:tcW w:w="111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4 524,4</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8</w:t>
            </w:r>
          </w:p>
        </w:tc>
        <w:tc>
          <w:tcPr>
            <w:tcW w:w="1417"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c>
          <w:tcPr>
            <w:tcW w:w="99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r>
      <w:tr w:rsidR="00B62987" w:rsidRPr="003A3405" w:rsidTr="00DB7706">
        <w:trPr>
          <w:trHeight w:val="289"/>
        </w:trPr>
        <w:tc>
          <w:tcPr>
            <w:tcW w:w="2410" w:type="dxa"/>
            <w:tcBorders>
              <w:top w:val="single" w:sz="4" w:space="0" w:color="auto"/>
              <w:left w:val="single" w:sz="4" w:space="0" w:color="auto"/>
              <w:bottom w:val="single" w:sz="4" w:space="0" w:color="auto"/>
              <w:right w:val="single" w:sz="4" w:space="0" w:color="auto"/>
            </w:tcBorders>
          </w:tcPr>
          <w:p w:rsidR="00B62987" w:rsidRPr="003A3405" w:rsidRDefault="00B62987" w:rsidP="00995475">
            <w:r w:rsidRPr="003A3405">
              <w:t>Ул.Школьная дом № 100</w:t>
            </w:r>
          </w:p>
        </w:tc>
        <w:tc>
          <w:tcPr>
            <w:tcW w:w="1620"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561,6</w:t>
            </w:r>
          </w:p>
        </w:tc>
        <w:tc>
          <w:tcPr>
            <w:tcW w:w="1298"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58 945,5</w:t>
            </w:r>
          </w:p>
        </w:tc>
        <w:tc>
          <w:tcPr>
            <w:tcW w:w="111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4 912,1</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8</w:t>
            </w:r>
          </w:p>
        </w:tc>
        <w:tc>
          <w:tcPr>
            <w:tcW w:w="1417"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c>
          <w:tcPr>
            <w:tcW w:w="99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r>
      <w:tr w:rsidR="00B62987" w:rsidRPr="003A3405" w:rsidTr="00DB7706">
        <w:trPr>
          <w:trHeight w:val="540"/>
        </w:trPr>
        <w:tc>
          <w:tcPr>
            <w:tcW w:w="2410" w:type="dxa"/>
            <w:tcBorders>
              <w:top w:val="single" w:sz="4" w:space="0" w:color="auto"/>
              <w:left w:val="single" w:sz="4" w:space="0" w:color="auto"/>
              <w:bottom w:val="single" w:sz="4" w:space="0" w:color="auto"/>
              <w:right w:val="single" w:sz="4" w:space="0" w:color="auto"/>
            </w:tcBorders>
          </w:tcPr>
          <w:p w:rsidR="00B62987" w:rsidRPr="003A3405" w:rsidRDefault="00B62987" w:rsidP="00005AE9">
            <w:r w:rsidRPr="003A3405">
              <w:t>О</w:t>
            </w:r>
            <w:r>
              <w:t>бщие показатели</w:t>
            </w:r>
            <w:r w:rsidRPr="003A3405">
              <w:t>:</w:t>
            </w:r>
          </w:p>
        </w:tc>
        <w:tc>
          <w:tcPr>
            <w:tcW w:w="1620" w:type="dxa"/>
            <w:tcBorders>
              <w:top w:val="single" w:sz="4" w:space="0" w:color="auto"/>
              <w:left w:val="single" w:sz="4" w:space="0" w:color="auto"/>
              <w:bottom w:val="single" w:sz="4" w:space="0" w:color="auto"/>
              <w:right w:val="single" w:sz="4" w:space="0" w:color="auto"/>
            </w:tcBorders>
          </w:tcPr>
          <w:p w:rsidR="00B62987" w:rsidRPr="003A3405" w:rsidRDefault="00B62987" w:rsidP="00005AE9">
            <w:r w:rsidRPr="003A3405">
              <w:t>1881,0</w:t>
            </w:r>
          </w:p>
        </w:tc>
        <w:tc>
          <w:tcPr>
            <w:tcW w:w="1298" w:type="dxa"/>
            <w:tcBorders>
              <w:top w:val="single" w:sz="4" w:space="0" w:color="auto"/>
              <w:left w:val="single" w:sz="4" w:space="0" w:color="auto"/>
              <w:bottom w:val="single" w:sz="4" w:space="0" w:color="auto"/>
              <w:right w:val="single" w:sz="4" w:space="0" w:color="auto"/>
            </w:tcBorders>
          </w:tcPr>
          <w:p w:rsidR="00B62987" w:rsidRPr="003A3405" w:rsidRDefault="00B62987" w:rsidP="00005AE9">
            <w:pPr>
              <w:jc w:val="center"/>
            </w:pPr>
            <w:r w:rsidRPr="003A3405">
              <w:t>196 473,3</w:t>
            </w:r>
          </w:p>
        </w:tc>
        <w:tc>
          <w:tcPr>
            <w:tcW w:w="1112" w:type="dxa"/>
            <w:tcBorders>
              <w:top w:val="single" w:sz="4" w:space="0" w:color="auto"/>
              <w:left w:val="single" w:sz="4" w:space="0" w:color="auto"/>
              <w:bottom w:val="single" w:sz="4" w:space="0" w:color="auto"/>
              <w:right w:val="single" w:sz="4" w:space="0" w:color="auto"/>
            </w:tcBorders>
          </w:tcPr>
          <w:p w:rsidR="00B62987" w:rsidRPr="003A3405" w:rsidRDefault="00B62987" w:rsidP="00005AE9">
            <w:pPr>
              <w:jc w:val="center"/>
            </w:pPr>
            <w:r w:rsidRPr="003A3405">
              <w:t>16 372,8</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005AE9">
            <w:pPr>
              <w:jc w:val="center"/>
            </w:pPr>
            <w:r w:rsidRPr="003A3405">
              <w:t>28</w:t>
            </w:r>
          </w:p>
        </w:tc>
        <w:tc>
          <w:tcPr>
            <w:tcW w:w="1417" w:type="dxa"/>
            <w:tcBorders>
              <w:top w:val="single" w:sz="4" w:space="0" w:color="auto"/>
              <w:left w:val="single" w:sz="4" w:space="0" w:color="auto"/>
              <w:bottom w:val="single" w:sz="4" w:space="0" w:color="auto"/>
              <w:right w:val="single" w:sz="4" w:space="0" w:color="auto"/>
            </w:tcBorders>
          </w:tcPr>
          <w:p w:rsidR="00B62987" w:rsidRPr="003A3405" w:rsidRDefault="00B62987" w:rsidP="00005AE9">
            <w:pPr>
              <w:jc w:val="center"/>
            </w:pP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005AE9">
            <w:pPr>
              <w:jc w:val="center"/>
            </w:pPr>
          </w:p>
        </w:tc>
        <w:tc>
          <w:tcPr>
            <w:tcW w:w="992" w:type="dxa"/>
            <w:tcBorders>
              <w:top w:val="single" w:sz="4" w:space="0" w:color="auto"/>
              <w:left w:val="single" w:sz="4" w:space="0" w:color="auto"/>
              <w:bottom w:val="single" w:sz="4" w:space="0" w:color="auto"/>
              <w:right w:val="single" w:sz="4" w:space="0" w:color="auto"/>
            </w:tcBorders>
          </w:tcPr>
          <w:p w:rsidR="00B62987" w:rsidRPr="003A3405" w:rsidRDefault="00B62987" w:rsidP="00005AE9">
            <w:pPr>
              <w:jc w:val="center"/>
            </w:pPr>
          </w:p>
        </w:tc>
      </w:tr>
    </w:tbl>
    <w:p w:rsidR="00B62987" w:rsidRPr="003A3405" w:rsidRDefault="00B62987" w:rsidP="003A3405">
      <w:pPr>
        <w:pStyle w:val="Heading7"/>
        <w:rPr>
          <w:sz w:val="28"/>
          <w:szCs w:val="28"/>
        </w:rPr>
      </w:pPr>
      <w:r w:rsidRPr="003A3405">
        <w:rPr>
          <w:sz w:val="28"/>
          <w:szCs w:val="28"/>
        </w:rPr>
        <w:t>Размер обеспечения заявки на участие в конкурсе составляет: 16 372,8</w:t>
      </w:r>
      <w:r>
        <w:rPr>
          <w:sz w:val="28"/>
          <w:szCs w:val="28"/>
        </w:rPr>
        <w:t xml:space="preserve"> </w:t>
      </w:r>
      <w:r w:rsidRPr="003A3405">
        <w:rPr>
          <w:sz w:val="28"/>
          <w:szCs w:val="28"/>
        </w:rPr>
        <w:t xml:space="preserve">руб. </w:t>
      </w:r>
    </w:p>
    <w:p w:rsidR="00B62987" w:rsidRPr="003A3405" w:rsidRDefault="00B62987" w:rsidP="003A3405">
      <w:pPr>
        <w:rPr>
          <w:sz w:val="28"/>
          <w:szCs w:val="28"/>
        </w:rPr>
      </w:pPr>
      <w:r w:rsidRPr="003A3405">
        <w:rPr>
          <w:sz w:val="28"/>
          <w:szCs w:val="28"/>
        </w:rPr>
        <w:t>Размер обеспечения обязательств: 196 473,3 руб.</w:t>
      </w:r>
    </w:p>
    <w:p w:rsidR="00B62987" w:rsidRDefault="00B62987" w:rsidP="003A3405">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BE6DDC">
      <w:pPr>
        <w:pStyle w:val="Heading7"/>
        <w:rPr>
          <w:b/>
        </w:rPr>
      </w:pPr>
    </w:p>
    <w:p w:rsidR="00B62987" w:rsidRDefault="00B62987" w:rsidP="00BE6DDC"/>
    <w:p w:rsidR="00B62987" w:rsidRDefault="00B62987" w:rsidP="00BE6DDC"/>
    <w:p w:rsidR="00B62987" w:rsidRPr="00BE6DDC" w:rsidRDefault="00B62987" w:rsidP="00BE6DDC"/>
    <w:p w:rsidR="00B62987" w:rsidRPr="003A3405" w:rsidRDefault="00B62987" w:rsidP="00DB7706">
      <w:pPr>
        <w:pStyle w:val="Heading7"/>
        <w:jc w:val="center"/>
        <w:rPr>
          <w:b/>
        </w:rPr>
      </w:pPr>
      <w:r w:rsidRPr="003A3405">
        <w:rPr>
          <w:b/>
        </w:rPr>
        <w:t>КОНКУРСНЫЕ  ЛОТЫ</w:t>
      </w:r>
    </w:p>
    <w:p w:rsidR="00B62987" w:rsidRPr="003A3405" w:rsidRDefault="00B62987" w:rsidP="00DB7706">
      <w:pPr>
        <w:jc w:val="center"/>
        <w:rPr>
          <w:b/>
        </w:rPr>
      </w:pPr>
      <w:r w:rsidRPr="003A3405">
        <w:rPr>
          <w:b/>
        </w:rPr>
        <w:t>ЛОТ № 2</w:t>
      </w:r>
    </w:p>
    <w:tbl>
      <w:tblPr>
        <w:tblpPr w:leftFromText="180" w:rightFromText="180" w:vertAnchor="text" w:horzAnchor="margin" w:tblpXSpec="center" w:tblpY="335"/>
        <w:tblW w:w="11133" w:type="dxa"/>
        <w:tblLayout w:type="fixed"/>
        <w:tblLook w:val="01E0"/>
      </w:tblPr>
      <w:tblGrid>
        <w:gridCol w:w="2662"/>
        <w:gridCol w:w="1384"/>
        <w:gridCol w:w="1134"/>
        <w:gridCol w:w="1276"/>
        <w:gridCol w:w="1134"/>
        <w:gridCol w:w="1417"/>
        <w:gridCol w:w="1134"/>
        <w:gridCol w:w="992"/>
      </w:tblGrid>
      <w:tr w:rsidR="00B62987" w:rsidRPr="003A3405" w:rsidTr="00995475">
        <w:trPr>
          <w:trHeight w:val="900"/>
        </w:trPr>
        <w:tc>
          <w:tcPr>
            <w:tcW w:w="2662"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r w:rsidRPr="003A3405">
              <w:rPr>
                <w:b/>
              </w:rPr>
              <w:t>Адрес и № многоквартирного дома</w:t>
            </w:r>
          </w:p>
        </w:tc>
        <w:tc>
          <w:tcPr>
            <w:tcW w:w="1384"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Площадь жилых и нежилых помещений</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Стоимость работ по содержанию и ремонту общего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Кол-во лицевых счетов на дату проведения</w:t>
            </w:r>
          </w:p>
          <w:p w:rsidR="00B62987" w:rsidRPr="003A3405" w:rsidRDefault="00B62987" w:rsidP="00995475">
            <w:pPr>
              <w:jc w:val="center"/>
              <w:rPr>
                <w:b/>
              </w:rPr>
            </w:pPr>
            <w:r w:rsidRPr="003A3405">
              <w:rPr>
                <w:b/>
              </w:rPr>
              <w:t>конкурса</w:t>
            </w:r>
          </w:p>
        </w:tc>
        <w:tc>
          <w:tcPr>
            <w:tcW w:w="1417"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Перечень коммунальных услуг, включен</w:t>
            </w:r>
          </w:p>
          <w:p w:rsidR="00B62987" w:rsidRPr="003A3405" w:rsidRDefault="00B62987" w:rsidP="00995475">
            <w:pPr>
              <w:jc w:val="center"/>
              <w:rPr>
                <w:b/>
              </w:rPr>
            </w:pPr>
            <w:r w:rsidRPr="003A3405">
              <w:rPr>
                <w:b/>
              </w:rPr>
              <w:t>ных в  дог. управления</w:t>
            </w:r>
          </w:p>
        </w:tc>
        <w:tc>
          <w:tcPr>
            <w:tcW w:w="2126" w:type="dxa"/>
            <w:gridSpan w:val="2"/>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Стоимость к/у на дату проведения конкурса</w:t>
            </w:r>
          </w:p>
        </w:tc>
      </w:tr>
      <w:tr w:rsidR="00B62987" w:rsidRPr="003A3405" w:rsidTr="00995475">
        <w:trPr>
          <w:trHeight w:val="276"/>
        </w:trPr>
        <w:tc>
          <w:tcPr>
            <w:tcW w:w="2662"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134"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Годовая</w:t>
            </w:r>
          </w:p>
          <w:p w:rsidR="00B62987" w:rsidRPr="003A3405" w:rsidRDefault="00B62987" w:rsidP="00995475">
            <w:pPr>
              <w:jc w:val="center"/>
            </w:pPr>
            <w:r w:rsidRPr="003A3405">
              <w:t>(руб.)</w:t>
            </w:r>
          </w:p>
        </w:tc>
        <w:tc>
          <w:tcPr>
            <w:tcW w:w="992"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В месяц</w:t>
            </w:r>
          </w:p>
          <w:p w:rsidR="00B62987" w:rsidRPr="003A3405" w:rsidRDefault="00B62987" w:rsidP="00995475">
            <w:pPr>
              <w:jc w:val="center"/>
            </w:pPr>
            <w:r w:rsidRPr="003A3405">
              <w:t>(руб.)</w:t>
            </w:r>
          </w:p>
        </w:tc>
      </w:tr>
      <w:tr w:rsidR="00B62987" w:rsidRPr="003A3405" w:rsidTr="00995475">
        <w:trPr>
          <w:trHeight w:val="540"/>
        </w:trPr>
        <w:tc>
          <w:tcPr>
            <w:tcW w:w="2662"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Годовая</w:t>
            </w:r>
          </w:p>
          <w:p w:rsidR="00B62987" w:rsidRPr="003A3405" w:rsidRDefault="00B62987" w:rsidP="00995475">
            <w:pPr>
              <w:jc w:val="center"/>
            </w:pPr>
            <w:r w:rsidRPr="003A3405">
              <w:t>(руб.)</w:t>
            </w:r>
          </w:p>
        </w:tc>
        <w:tc>
          <w:tcPr>
            <w:tcW w:w="1276"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В месяц</w:t>
            </w:r>
          </w:p>
          <w:p w:rsidR="00B62987" w:rsidRPr="003A3405" w:rsidRDefault="00B62987" w:rsidP="00995475">
            <w:pPr>
              <w:jc w:val="center"/>
            </w:pPr>
            <w:r w:rsidRPr="003A3405">
              <w:t>(руб.)</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c>
          <w:tcPr>
            <w:tcW w:w="992" w:type="dxa"/>
            <w:vMerge/>
            <w:tcBorders>
              <w:top w:val="single" w:sz="4" w:space="0" w:color="auto"/>
              <w:left w:val="single" w:sz="4" w:space="0" w:color="auto"/>
              <w:bottom w:val="single" w:sz="4" w:space="0" w:color="auto"/>
              <w:right w:val="single" w:sz="4" w:space="0" w:color="auto"/>
            </w:tcBorders>
            <w:vAlign w:val="center"/>
          </w:tcPr>
          <w:p w:rsidR="00B62987" w:rsidRPr="003A3405" w:rsidRDefault="00B62987" w:rsidP="00995475"/>
        </w:tc>
      </w:tr>
      <w:tr w:rsidR="00B62987" w:rsidRPr="003A3405" w:rsidTr="00995475">
        <w:trPr>
          <w:trHeight w:val="570"/>
        </w:trPr>
        <w:tc>
          <w:tcPr>
            <w:tcW w:w="2662"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д.Горячкино, ул.Садовая дом № 8</w:t>
            </w:r>
          </w:p>
        </w:tc>
        <w:tc>
          <w:tcPr>
            <w:tcW w:w="1384"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889,5</w:t>
            </w:r>
          </w:p>
        </w:tc>
        <w:tc>
          <w:tcPr>
            <w:tcW w:w="1134"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90 752,2</w:t>
            </w:r>
          </w:p>
        </w:tc>
        <w:tc>
          <w:tcPr>
            <w:tcW w:w="1276"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7 562,7</w:t>
            </w:r>
          </w:p>
        </w:tc>
        <w:tc>
          <w:tcPr>
            <w:tcW w:w="1134"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16</w:t>
            </w:r>
          </w:p>
        </w:tc>
        <w:tc>
          <w:tcPr>
            <w:tcW w:w="1417"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нет</w:t>
            </w:r>
          </w:p>
        </w:tc>
        <w:tc>
          <w:tcPr>
            <w:tcW w:w="1134"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нет</w:t>
            </w:r>
          </w:p>
        </w:tc>
        <w:tc>
          <w:tcPr>
            <w:tcW w:w="992"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нет</w:t>
            </w:r>
          </w:p>
        </w:tc>
      </w:tr>
      <w:tr w:rsidR="00B62987" w:rsidRPr="003A3405" w:rsidTr="00995475">
        <w:trPr>
          <w:trHeight w:val="289"/>
        </w:trPr>
        <w:tc>
          <w:tcPr>
            <w:tcW w:w="266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д.Горячкино, ул.Садовая дом № 9</w:t>
            </w:r>
          </w:p>
        </w:tc>
        <w:tc>
          <w:tcPr>
            <w:tcW w:w="138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603,4</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60 926,9</w:t>
            </w:r>
          </w:p>
        </w:tc>
        <w:tc>
          <w:tcPr>
            <w:tcW w:w="1276"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5 077,2</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10</w:t>
            </w:r>
          </w:p>
        </w:tc>
        <w:tc>
          <w:tcPr>
            <w:tcW w:w="1417"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c>
          <w:tcPr>
            <w:tcW w:w="99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r>
      <w:tr w:rsidR="00B62987" w:rsidRPr="003A3405" w:rsidTr="00995475">
        <w:trPr>
          <w:trHeight w:val="590"/>
        </w:trPr>
        <w:tc>
          <w:tcPr>
            <w:tcW w:w="2662"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д.Горячкино, ул.Садовая дом № 10</w:t>
            </w:r>
          </w:p>
        </w:tc>
        <w:tc>
          <w:tcPr>
            <w:tcW w:w="1384"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572,1</w:t>
            </w:r>
          </w:p>
        </w:tc>
        <w:tc>
          <w:tcPr>
            <w:tcW w:w="1134"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89 013,6</w:t>
            </w:r>
          </w:p>
        </w:tc>
        <w:tc>
          <w:tcPr>
            <w:tcW w:w="1276"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7 417,8</w:t>
            </w:r>
          </w:p>
        </w:tc>
        <w:tc>
          <w:tcPr>
            <w:tcW w:w="1134"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16</w:t>
            </w:r>
          </w:p>
        </w:tc>
        <w:tc>
          <w:tcPr>
            <w:tcW w:w="1417"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нет</w:t>
            </w:r>
          </w:p>
        </w:tc>
        <w:tc>
          <w:tcPr>
            <w:tcW w:w="1134"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нет</w:t>
            </w:r>
          </w:p>
        </w:tc>
        <w:tc>
          <w:tcPr>
            <w:tcW w:w="992" w:type="dxa"/>
            <w:tcBorders>
              <w:top w:val="single" w:sz="4" w:space="0" w:color="auto"/>
              <w:left w:val="single" w:sz="4" w:space="0" w:color="auto"/>
              <w:right w:val="single" w:sz="4" w:space="0" w:color="auto"/>
            </w:tcBorders>
          </w:tcPr>
          <w:p w:rsidR="00B62987" w:rsidRPr="003A3405" w:rsidRDefault="00B62987" w:rsidP="00995475">
            <w:pPr>
              <w:jc w:val="center"/>
            </w:pPr>
            <w:r w:rsidRPr="003A3405">
              <w:t>нет</w:t>
            </w:r>
          </w:p>
        </w:tc>
      </w:tr>
      <w:tr w:rsidR="00B62987" w:rsidRPr="003A3405" w:rsidTr="00995475">
        <w:trPr>
          <w:trHeight w:val="446"/>
        </w:trPr>
        <w:tc>
          <w:tcPr>
            <w:tcW w:w="266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д.Горячкино, ул.Садовая дом № 14</w:t>
            </w:r>
          </w:p>
        </w:tc>
        <w:tc>
          <w:tcPr>
            <w:tcW w:w="138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708,7</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71 389,4</w:t>
            </w:r>
          </w:p>
        </w:tc>
        <w:tc>
          <w:tcPr>
            <w:tcW w:w="1276"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5 949,1</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16</w:t>
            </w:r>
          </w:p>
        </w:tc>
        <w:tc>
          <w:tcPr>
            <w:tcW w:w="1417"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c>
          <w:tcPr>
            <w:tcW w:w="99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нет</w:t>
            </w:r>
          </w:p>
        </w:tc>
      </w:tr>
      <w:tr w:rsidR="00B62987" w:rsidRPr="003A3405" w:rsidTr="00995475">
        <w:trPr>
          <w:trHeight w:val="316"/>
        </w:trPr>
        <w:tc>
          <w:tcPr>
            <w:tcW w:w="2662" w:type="dxa"/>
            <w:tcBorders>
              <w:top w:val="single" w:sz="4" w:space="0" w:color="auto"/>
              <w:left w:val="single" w:sz="4" w:space="0" w:color="auto"/>
              <w:bottom w:val="single" w:sz="4" w:space="0" w:color="auto"/>
              <w:right w:val="single" w:sz="4" w:space="0" w:color="auto"/>
            </w:tcBorders>
          </w:tcPr>
          <w:p w:rsidR="00B62987" w:rsidRPr="003A3405" w:rsidRDefault="00B62987" w:rsidP="003A3405">
            <w:r w:rsidRPr="003A3405">
              <w:t>О</w:t>
            </w:r>
            <w:r>
              <w:t>бщие показатели</w:t>
            </w:r>
            <w:r w:rsidRPr="003A3405">
              <w:t>:</w:t>
            </w:r>
          </w:p>
        </w:tc>
        <w:tc>
          <w:tcPr>
            <w:tcW w:w="1384" w:type="dxa"/>
            <w:tcBorders>
              <w:top w:val="single" w:sz="4" w:space="0" w:color="auto"/>
              <w:left w:val="single" w:sz="4" w:space="0" w:color="auto"/>
              <w:bottom w:val="single" w:sz="4" w:space="0" w:color="auto"/>
              <w:right w:val="single" w:sz="4" w:space="0" w:color="auto"/>
            </w:tcBorders>
          </w:tcPr>
          <w:p w:rsidR="00B62987" w:rsidRPr="003A3405" w:rsidRDefault="00B62987" w:rsidP="00995475">
            <w:r w:rsidRPr="003A3405">
              <w:t>2 773,7</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312 082,4</w:t>
            </w:r>
          </w:p>
        </w:tc>
        <w:tc>
          <w:tcPr>
            <w:tcW w:w="1276"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26 006,9</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58</w:t>
            </w:r>
          </w:p>
        </w:tc>
        <w:tc>
          <w:tcPr>
            <w:tcW w:w="1417"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p>
        </w:tc>
        <w:tc>
          <w:tcPr>
            <w:tcW w:w="99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p>
        </w:tc>
      </w:tr>
    </w:tbl>
    <w:p w:rsidR="00B62987" w:rsidRPr="003A3405" w:rsidRDefault="00B62987" w:rsidP="00DB7706">
      <w:pPr>
        <w:pStyle w:val="Heading7"/>
        <w:rPr>
          <w:sz w:val="28"/>
          <w:szCs w:val="28"/>
        </w:rPr>
      </w:pPr>
      <w:r w:rsidRPr="003A3405">
        <w:rPr>
          <w:sz w:val="28"/>
          <w:szCs w:val="28"/>
        </w:rPr>
        <w:t xml:space="preserve">Размер обеспечения заявки на участие в конкурсе составляет: 26 006,9 руб. </w:t>
      </w:r>
    </w:p>
    <w:p w:rsidR="00B62987" w:rsidRPr="003A3405" w:rsidRDefault="00B62987" w:rsidP="00DB7706">
      <w:pPr>
        <w:pStyle w:val="Heading7"/>
        <w:rPr>
          <w:sz w:val="28"/>
          <w:szCs w:val="28"/>
        </w:rPr>
      </w:pPr>
      <w:r w:rsidRPr="003A3405">
        <w:rPr>
          <w:sz w:val="28"/>
          <w:szCs w:val="28"/>
        </w:rPr>
        <w:t>Размер обеспечения обязательств 312 082,4 руб.</w:t>
      </w: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Pr="003A3405" w:rsidRDefault="00B62987" w:rsidP="00DB7706">
      <w:pPr>
        <w:pStyle w:val="Heading7"/>
        <w:jc w:val="center"/>
        <w:rPr>
          <w:b/>
        </w:rPr>
      </w:pPr>
      <w:r w:rsidRPr="003A3405">
        <w:rPr>
          <w:b/>
        </w:rPr>
        <w:t>КОНКУРСНЫЕ  ЛОТЫ</w:t>
      </w:r>
    </w:p>
    <w:p w:rsidR="00B62987" w:rsidRPr="003A3405" w:rsidRDefault="00B62987" w:rsidP="00DB7706">
      <w:pPr>
        <w:jc w:val="center"/>
        <w:rPr>
          <w:b/>
        </w:rPr>
      </w:pPr>
      <w:r w:rsidRPr="003A3405">
        <w:rPr>
          <w:b/>
        </w:rPr>
        <w:t>ЛОТ № 3</w:t>
      </w:r>
    </w:p>
    <w:tbl>
      <w:tblPr>
        <w:tblpPr w:leftFromText="180" w:rightFromText="180" w:vertAnchor="text" w:horzAnchor="margin" w:tblpXSpec="center" w:tblpY="335"/>
        <w:tblW w:w="11133" w:type="dxa"/>
        <w:tblLayout w:type="fixed"/>
        <w:tblLook w:val="01E0"/>
      </w:tblPr>
      <w:tblGrid>
        <w:gridCol w:w="2662"/>
        <w:gridCol w:w="1384"/>
        <w:gridCol w:w="1134"/>
        <w:gridCol w:w="1276"/>
        <w:gridCol w:w="1134"/>
        <w:gridCol w:w="1417"/>
        <w:gridCol w:w="1134"/>
        <w:gridCol w:w="992"/>
      </w:tblGrid>
      <w:tr w:rsidR="00B62987" w:rsidRPr="00FF3065" w:rsidTr="00995475">
        <w:trPr>
          <w:trHeight w:val="900"/>
        </w:trPr>
        <w:tc>
          <w:tcPr>
            <w:tcW w:w="2662"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r w:rsidRPr="003A3405">
              <w:rPr>
                <w:b/>
              </w:rPr>
              <w:t>Адрес и № многоквартирного дома</w:t>
            </w:r>
          </w:p>
        </w:tc>
        <w:tc>
          <w:tcPr>
            <w:tcW w:w="1384"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Площадь жилых и нежилых помещений</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Стоимость работ по содержанию и ремонту общего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Кол-во лицевых счетов на дату проведения</w:t>
            </w:r>
          </w:p>
          <w:p w:rsidR="00B62987" w:rsidRPr="003A3405" w:rsidRDefault="00B62987" w:rsidP="00995475">
            <w:pPr>
              <w:jc w:val="center"/>
              <w:rPr>
                <w:b/>
              </w:rPr>
            </w:pPr>
            <w:r w:rsidRPr="003A3405">
              <w:rPr>
                <w:b/>
              </w:rPr>
              <w:t>конкурса</w:t>
            </w:r>
          </w:p>
        </w:tc>
        <w:tc>
          <w:tcPr>
            <w:tcW w:w="1417"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Перечень коммунальных услуг, включен</w:t>
            </w:r>
          </w:p>
          <w:p w:rsidR="00B62987" w:rsidRPr="003A3405" w:rsidRDefault="00B62987" w:rsidP="00995475">
            <w:pPr>
              <w:jc w:val="center"/>
              <w:rPr>
                <w:b/>
              </w:rPr>
            </w:pPr>
            <w:r w:rsidRPr="003A3405">
              <w:rPr>
                <w:b/>
              </w:rPr>
              <w:t>ных в  дог. управления</w:t>
            </w:r>
          </w:p>
        </w:tc>
        <w:tc>
          <w:tcPr>
            <w:tcW w:w="2126" w:type="dxa"/>
            <w:gridSpan w:val="2"/>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Стоимость к/у на дату проведения конкурса</w:t>
            </w:r>
          </w:p>
        </w:tc>
      </w:tr>
      <w:tr w:rsidR="00B62987" w:rsidRPr="00FF3065" w:rsidTr="00995475">
        <w:trPr>
          <w:trHeight w:val="276"/>
        </w:trPr>
        <w:tc>
          <w:tcPr>
            <w:tcW w:w="2662"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134" w:type="dxa"/>
            <w:vMerge w:val="restart"/>
            <w:tcBorders>
              <w:top w:val="single" w:sz="4" w:space="0" w:color="auto"/>
              <w:left w:val="single" w:sz="4" w:space="0" w:color="auto"/>
              <w:bottom w:val="single" w:sz="4" w:space="0" w:color="auto"/>
              <w:right w:val="single" w:sz="4" w:space="0" w:color="auto"/>
            </w:tcBorders>
          </w:tcPr>
          <w:p w:rsidR="00B62987" w:rsidRPr="00FF3065" w:rsidRDefault="00B62987" w:rsidP="00995475">
            <w:pPr>
              <w:jc w:val="center"/>
            </w:pPr>
            <w:r w:rsidRPr="00FF3065">
              <w:t>Годовая</w:t>
            </w:r>
          </w:p>
          <w:p w:rsidR="00B62987" w:rsidRPr="00FF3065" w:rsidRDefault="00B62987" w:rsidP="00995475">
            <w:pPr>
              <w:jc w:val="center"/>
            </w:pPr>
            <w:r w:rsidRPr="00FF3065">
              <w:t>(руб.)</w:t>
            </w:r>
          </w:p>
        </w:tc>
        <w:tc>
          <w:tcPr>
            <w:tcW w:w="992" w:type="dxa"/>
            <w:vMerge w:val="restart"/>
            <w:tcBorders>
              <w:top w:val="single" w:sz="4" w:space="0" w:color="auto"/>
              <w:left w:val="single" w:sz="4" w:space="0" w:color="auto"/>
              <w:bottom w:val="single" w:sz="4" w:space="0" w:color="auto"/>
              <w:right w:val="single" w:sz="4" w:space="0" w:color="auto"/>
            </w:tcBorders>
          </w:tcPr>
          <w:p w:rsidR="00B62987" w:rsidRPr="00FF3065" w:rsidRDefault="00B62987" w:rsidP="00995475">
            <w:pPr>
              <w:jc w:val="center"/>
            </w:pPr>
            <w:r w:rsidRPr="00FF3065">
              <w:t>В месяц</w:t>
            </w:r>
          </w:p>
          <w:p w:rsidR="00B62987" w:rsidRPr="00FF3065" w:rsidRDefault="00B62987" w:rsidP="00995475">
            <w:pPr>
              <w:jc w:val="center"/>
            </w:pPr>
            <w:r w:rsidRPr="00FF3065">
              <w:t>(руб.)</w:t>
            </w:r>
          </w:p>
        </w:tc>
      </w:tr>
      <w:tr w:rsidR="00B62987" w:rsidRPr="00FF3065" w:rsidTr="00995475">
        <w:trPr>
          <w:trHeight w:val="540"/>
        </w:trPr>
        <w:tc>
          <w:tcPr>
            <w:tcW w:w="2662"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134" w:type="dxa"/>
            <w:tcBorders>
              <w:top w:val="single" w:sz="4" w:space="0" w:color="auto"/>
              <w:left w:val="single" w:sz="4" w:space="0" w:color="auto"/>
              <w:bottom w:val="single" w:sz="4" w:space="0" w:color="auto"/>
              <w:right w:val="single" w:sz="4" w:space="0" w:color="auto"/>
            </w:tcBorders>
          </w:tcPr>
          <w:p w:rsidR="00B62987" w:rsidRPr="00FF3065" w:rsidRDefault="00B62987" w:rsidP="00995475">
            <w:pPr>
              <w:jc w:val="center"/>
            </w:pPr>
            <w:r w:rsidRPr="00FF3065">
              <w:t>Годовая</w:t>
            </w:r>
          </w:p>
          <w:p w:rsidR="00B62987" w:rsidRPr="00FF3065" w:rsidRDefault="00B62987" w:rsidP="00995475">
            <w:pPr>
              <w:jc w:val="center"/>
            </w:pPr>
            <w:r w:rsidRPr="00FF3065">
              <w:t>(руб.)</w:t>
            </w:r>
          </w:p>
        </w:tc>
        <w:tc>
          <w:tcPr>
            <w:tcW w:w="1276" w:type="dxa"/>
            <w:tcBorders>
              <w:top w:val="single" w:sz="4" w:space="0" w:color="auto"/>
              <w:left w:val="single" w:sz="4" w:space="0" w:color="auto"/>
              <w:bottom w:val="single" w:sz="4" w:space="0" w:color="auto"/>
              <w:right w:val="single" w:sz="4" w:space="0" w:color="auto"/>
            </w:tcBorders>
          </w:tcPr>
          <w:p w:rsidR="00B62987" w:rsidRPr="00FF3065" w:rsidRDefault="00B62987" w:rsidP="00995475">
            <w:pPr>
              <w:jc w:val="center"/>
            </w:pPr>
            <w:r w:rsidRPr="00FF3065">
              <w:t>В месяц</w:t>
            </w:r>
          </w:p>
          <w:p w:rsidR="00B62987" w:rsidRPr="00FF3065" w:rsidRDefault="00B62987" w:rsidP="00995475">
            <w:pPr>
              <w:jc w:val="center"/>
            </w:pPr>
            <w:r w:rsidRPr="00FF3065">
              <w:t>(руб.)</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992"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r>
      <w:tr w:rsidR="00B62987" w:rsidRPr="00FF3065" w:rsidTr="00995475">
        <w:tc>
          <w:tcPr>
            <w:tcW w:w="266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rPr>
                <w:sz w:val="22"/>
                <w:szCs w:val="22"/>
              </w:rPr>
              <w:t>п. Майский дом № 27</w:t>
            </w:r>
          </w:p>
          <w:p w:rsidR="00B62987" w:rsidRPr="003A3405" w:rsidRDefault="00B62987" w:rsidP="00995475">
            <w:pPr>
              <w:jc w:val="center"/>
            </w:pPr>
          </w:p>
        </w:tc>
        <w:tc>
          <w:tcPr>
            <w:tcW w:w="1384"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466,6</w:t>
            </w:r>
          </w:p>
        </w:tc>
        <w:tc>
          <w:tcPr>
            <w:tcW w:w="1134"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46 052,7</w:t>
            </w:r>
          </w:p>
        </w:tc>
        <w:tc>
          <w:tcPr>
            <w:tcW w:w="1276"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3 837,7</w:t>
            </w:r>
          </w:p>
        </w:tc>
        <w:tc>
          <w:tcPr>
            <w:tcW w:w="1134"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нет</w:t>
            </w:r>
          </w:p>
        </w:tc>
        <w:tc>
          <w:tcPr>
            <w:tcW w:w="1134"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нет</w:t>
            </w:r>
          </w:p>
        </w:tc>
        <w:tc>
          <w:tcPr>
            <w:tcW w:w="992"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нет</w:t>
            </w:r>
          </w:p>
        </w:tc>
      </w:tr>
      <w:tr w:rsidR="00B62987" w:rsidRPr="00FF3065" w:rsidTr="00995475">
        <w:trPr>
          <w:trHeight w:val="207"/>
        </w:trPr>
        <w:tc>
          <w:tcPr>
            <w:tcW w:w="266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rPr>
                <w:sz w:val="22"/>
                <w:szCs w:val="22"/>
              </w:rPr>
              <w:t>п. Майский дом № 28</w:t>
            </w:r>
          </w:p>
        </w:tc>
        <w:tc>
          <w:tcPr>
            <w:tcW w:w="1384"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468,6</w:t>
            </w:r>
          </w:p>
        </w:tc>
        <w:tc>
          <w:tcPr>
            <w:tcW w:w="1134"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46 272,7</w:t>
            </w:r>
          </w:p>
        </w:tc>
        <w:tc>
          <w:tcPr>
            <w:tcW w:w="1276"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3 856,1</w:t>
            </w:r>
          </w:p>
        </w:tc>
        <w:tc>
          <w:tcPr>
            <w:tcW w:w="1134"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нет</w:t>
            </w:r>
          </w:p>
        </w:tc>
        <w:tc>
          <w:tcPr>
            <w:tcW w:w="1134"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нет</w:t>
            </w:r>
          </w:p>
        </w:tc>
        <w:tc>
          <w:tcPr>
            <w:tcW w:w="992"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pPr>
            <w:r w:rsidRPr="002D4140">
              <w:rPr>
                <w:sz w:val="22"/>
                <w:szCs w:val="22"/>
              </w:rPr>
              <w:t>нет</w:t>
            </w:r>
          </w:p>
        </w:tc>
      </w:tr>
      <w:tr w:rsidR="00B62987" w:rsidRPr="00FF3065" w:rsidTr="00995475">
        <w:trPr>
          <w:trHeight w:val="750"/>
        </w:trPr>
        <w:tc>
          <w:tcPr>
            <w:tcW w:w="266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rPr>
                <w:sz w:val="28"/>
                <w:szCs w:val="28"/>
              </w:rPr>
            </w:pPr>
            <w:r w:rsidRPr="003A3405">
              <w:t>О</w:t>
            </w:r>
            <w:r>
              <w:t>бщие показатели</w:t>
            </w:r>
            <w:r w:rsidRPr="003A3405">
              <w:rPr>
                <w:sz w:val="28"/>
                <w:szCs w:val="28"/>
              </w:rPr>
              <w:t xml:space="preserve"> :</w:t>
            </w:r>
          </w:p>
        </w:tc>
        <w:tc>
          <w:tcPr>
            <w:tcW w:w="138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935,2</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92 325,4</w:t>
            </w:r>
          </w:p>
        </w:tc>
        <w:tc>
          <w:tcPr>
            <w:tcW w:w="1276"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7 693,8</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16</w:t>
            </w:r>
          </w:p>
        </w:tc>
        <w:tc>
          <w:tcPr>
            <w:tcW w:w="1417"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62987" w:rsidRPr="002D4140" w:rsidRDefault="00B62987" w:rsidP="00995475">
            <w:pPr>
              <w:jc w:val="center"/>
              <w:rPr>
                <w:sz w:val="28"/>
                <w:szCs w:val="28"/>
              </w:rPr>
            </w:pPr>
          </w:p>
        </w:tc>
      </w:tr>
    </w:tbl>
    <w:p w:rsidR="00B62987" w:rsidRPr="00FF3065" w:rsidRDefault="00B62987" w:rsidP="00DB7706"/>
    <w:p w:rsidR="00B62987" w:rsidRPr="00FF3065" w:rsidRDefault="00B62987" w:rsidP="00DB7706"/>
    <w:p w:rsidR="00B62987" w:rsidRPr="003A3405" w:rsidRDefault="00B62987" w:rsidP="00DB7706">
      <w:pPr>
        <w:pStyle w:val="Heading7"/>
      </w:pPr>
      <w:r w:rsidRPr="003A3405">
        <w:t xml:space="preserve">Размер обеспечения заявки на участие в конкурсе составляет: </w:t>
      </w:r>
      <w:r w:rsidRPr="003A3405">
        <w:rPr>
          <w:sz w:val="28"/>
          <w:szCs w:val="28"/>
        </w:rPr>
        <w:t>7 693,8</w:t>
      </w:r>
      <w:r w:rsidRPr="003A3405">
        <w:rPr>
          <w:sz w:val="23"/>
          <w:szCs w:val="23"/>
        </w:rPr>
        <w:t xml:space="preserve"> </w:t>
      </w:r>
      <w:r w:rsidRPr="003A3405">
        <w:t xml:space="preserve">руб. </w:t>
      </w:r>
    </w:p>
    <w:p w:rsidR="00B62987" w:rsidRPr="003A3405" w:rsidRDefault="00B62987" w:rsidP="00DB7706">
      <w:pPr>
        <w:pStyle w:val="Heading7"/>
      </w:pPr>
      <w:r w:rsidRPr="003A3405">
        <w:t xml:space="preserve">Размер обеспечения обязательств  </w:t>
      </w:r>
      <w:r w:rsidRPr="003A3405">
        <w:rPr>
          <w:sz w:val="23"/>
          <w:szCs w:val="23"/>
        </w:rPr>
        <w:t xml:space="preserve"> </w:t>
      </w:r>
      <w:r w:rsidRPr="003A3405">
        <w:rPr>
          <w:sz w:val="28"/>
          <w:szCs w:val="28"/>
        </w:rPr>
        <w:t>92 325,4</w:t>
      </w:r>
      <w:r w:rsidRPr="003A3405">
        <w:rPr>
          <w:sz w:val="23"/>
          <w:szCs w:val="23"/>
        </w:rPr>
        <w:t xml:space="preserve"> </w:t>
      </w:r>
      <w:r w:rsidRPr="003A3405">
        <w:t>руб.</w:t>
      </w: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Pr="00FF3065" w:rsidRDefault="00B62987" w:rsidP="00DB7706">
      <w:pPr>
        <w:pStyle w:val="Heading7"/>
        <w:jc w:val="center"/>
        <w:rPr>
          <w:b/>
        </w:rPr>
      </w:pPr>
      <w:r w:rsidRPr="00FF3065">
        <w:rPr>
          <w:b/>
        </w:rPr>
        <w:t>КОНКУРСНЫЕ  ЛОТЫ</w:t>
      </w:r>
    </w:p>
    <w:p w:rsidR="00B62987" w:rsidRPr="00FF3065" w:rsidRDefault="00B62987" w:rsidP="00DB7706">
      <w:pPr>
        <w:jc w:val="center"/>
      </w:pPr>
      <w:r>
        <w:t>ЛОТ № 4</w:t>
      </w:r>
    </w:p>
    <w:tbl>
      <w:tblPr>
        <w:tblpPr w:leftFromText="180" w:rightFromText="180" w:vertAnchor="text" w:horzAnchor="margin" w:tblpXSpec="center" w:tblpY="335"/>
        <w:tblW w:w="11133" w:type="dxa"/>
        <w:tblLayout w:type="fixed"/>
        <w:tblLook w:val="01E0"/>
      </w:tblPr>
      <w:tblGrid>
        <w:gridCol w:w="2662"/>
        <w:gridCol w:w="1384"/>
        <w:gridCol w:w="1134"/>
        <w:gridCol w:w="1276"/>
        <w:gridCol w:w="1134"/>
        <w:gridCol w:w="1417"/>
        <w:gridCol w:w="1134"/>
        <w:gridCol w:w="992"/>
      </w:tblGrid>
      <w:tr w:rsidR="00B62987" w:rsidRPr="00FF3065" w:rsidTr="00995475">
        <w:trPr>
          <w:trHeight w:val="900"/>
        </w:trPr>
        <w:tc>
          <w:tcPr>
            <w:tcW w:w="2662"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r w:rsidRPr="003A3405">
              <w:rPr>
                <w:b/>
              </w:rPr>
              <w:t>Адрес и № многоквартирного дома</w:t>
            </w:r>
          </w:p>
        </w:tc>
        <w:tc>
          <w:tcPr>
            <w:tcW w:w="1384"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Площадь жилых и нежилых помещений</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Стоимость работ по содержанию и ремонту общего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Кол-во лицевых счетов на дату проведения</w:t>
            </w:r>
          </w:p>
          <w:p w:rsidR="00B62987" w:rsidRPr="003A3405" w:rsidRDefault="00B62987" w:rsidP="00995475">
            <w:pPr>
              <w:jc w:val="center"/>
              <w:rPr>
                <w:b/>
              </w:rPr>
            </w:pPr>
            <w:r w:rsidRPr="003A3405">
              <w:rPr>
                <w:b/>
              </w:rPr>
              <w:t>конкурса</w:t>
            </w:r>
          </w:p>
        </w:tc>
        <w:tc>
          <w:tcPr>
            <w:tcW w:w="1417"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Перечень коммунальных услуг, включен</w:t>
            </w:r>
          </w:p>
          <w:p w:rsidR="00B62987" w:rsidRPr="003A3405" w:rsidRDefault="00B62987" w:rsidP="00995475">
            <w:pPr>
              <w:jc w:val="center"/>
              <w:rPr>
                <w:b/>
              </w:rPr>
            </w:pPr>
            <w:r w:rsidRPr="003A3405">
              <w:rPr>
                <w:b/>
              </w:rPr>
              <w:t>ных в  дог. управления</w:t>
            </w:r>
          </w:p>
        </w:tc>
        <w:tc>
          <w:tcPr>
            <w:tcW w:w="2126" w:type="dxa"/>
            <w:gridSpan w:val="2"/>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Стоимость к/у на дату проведения конкурса</w:t>
            </w:r>
          </w:p>
        </w:tc>
      </w:tr>
      <w:tr w:rsidR="00B62987" w:rsidRPr="00FF3065" w:rsidTr="00995475">
        <w:trPr>
          <w:trHeight w:val="276"/>
        </w:trPr>
        <w:tc>
          <w:tcPr>
            <w:tcW w:w="2662"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134" w:type="dxa"/>
            <w:vMerge w:val="restart"/>
            <w:tcBorders>
              <w:top w:val="single" w:sz="4" w:space="0" w:color="auto"/>
              <w:left w:val="single" w:sz="4" w:space="0" w:color="auto"/>
              <w:bottom w:val="single" w:sz="4" w:space="0" w:color="auto"/>
              <w:right w:val="single" w:sz="4" w:space="0" w:color="auto"/>
            </w:tcBorders>
          </w:tcPr>
          <w:p w:rsidR="00B62987" w:rsidRPr="00FF3065" w:rsidRDefault="00B62987" w:rsidP="00995475">
            <w:pPr>
              <w:jc w:val="center"/>
            </w:pPr>
            <w:r w:rsidRPr="00FF3065">
              <w:t>Годовая</w:t>
            </w:r>
          </w:p>
          <w:p w:rsidR="00B62987" w:rsidRPr="00FF3065" w:rsidRDefault="00B62987" w:rsidP="00995475">
            <w:pPr>
              <w:jc w:val="center"/>
            </w:pPr>
            <w:r w:rsidRPr="00FF3065">
              <w:t>(руб.)</w:t>
            </w:r>
          </w:p>
        </w:tc>
        <w:tc>
          <w:tcPr>
            <w:tcW w:w="992" w:type="dxa"/>
            <w:vMerge w:val="restart"/>
            <w:tcBorders>
              <w:top w:val="single" w:sz="4" w:space="0" w:color="auto"/>
              <w:left w:val="single" w:sz="4" w:space="0" w:color="auto"/>
              <w:bottom w:val="single" w:sz="4" w:space="0" w:color="auto"/>
              <w:right w:val="single" w:sz="4" w:space="0" w:color="auto"/>
            </w:tcBorders>
          </w:tcPr>
          <w:p w:rsidR="00B62987" w:rsidRPr="00FF3065" w:rsidRDefault="00B62987" w:rsidP="00995475">
            <w:pPr>
              <w:jc w:val="center"/>
            </w:pPr>
            <w:r w:rsidRPr="00FF3065">
              <w:t>В месяц</w:t>
            </w:r>
          </w:p>
          <w:p w:rsidR="00B62987" w:rsidRPr="00FF3065" w:rsidRDefault="00B62987" w:rsidP="00995475">
            <w:pPr>
              <w:jc w:val="center"/>
            </w:pPr>
            <w:r w:rsidRPr="00FF3065">
              <w:t>(руб.)</w:t>
            </w:r>
          </w:p>
        </w:tc>
      </w:tr>
      <w:tr w:rsidR="00B62987" w:rsidRPr="00FF3065" w:rsidTr="00995475">
        <w:trPr>
          <w:trHeight w:val="540"/>
        </w:trPr>
        <w:tc>
          <w:tcPr>
            <w:tcW w:w="2662"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134" w:type="dxa"/>
            <w:tcBorders>
              <w:top w:val="single" w:sz="4" w:space="0" w:color="auto"/>
              <w:left w:val="single" w:sz="4" w:space="0" w:color="auto"/>
              <w:bottom w:val="single" w:sz="4" w:space="0" w:color="auto"/>
              <w:right w:val="single" w:sz="4" w:space="0" w:color="auto"/>
            </w:tcBorders>
          </w:tcPr>
          <w:p w:rsidR="00B62987" w:rsidRPr="00FF3065" w:rsidRDefault="00B62987" w:rsidP="00995475">
            <w:pPr>
              <w:jc w:val="center"/>
            </w:pPr>
            <w:r w:rsidRPr="00FF3065">
              <w:t>Годовая</w:t>
            </w:r>
          </w:p>
          <w:p w:rsidR="00B62987" w:rsidRPr="00FF3065" w:rsidRDefault="00B62987" w:rsidP="00995475">
            <w:pPr>
              <w:jc w:val="center"/>
            </w:pPr>
            <w:r w:rsidRPr="00FF3065">
              <w:t>(руб.)</w:t>
            </w:r>
          </w:p>
        </w:tc>
        <w:tc>
          <w:tcPr>
            <w:tcW w:w="1276" w:type="dxa"/>
            <w:tcBorders>
              <w:top w:val="single" w:sz="4" w:space="0" w:color="auto"/>
              <w:left w:val="single" w:sz="4" w:space="0" w:color="auto"/>
              <w:bottom w:val="single" w:sz="4" w:space="0" w:color="auto"/>
              <w:right w:val="single" w:sz="4" w:space="0" w:color="auto"/>
            </w:tcBorders>
          </w:tcPr>
          <w:p w:rsidR="00B62987" w:rsidRPr="00FF3065" w:rsidRDefault="00B62987" w:rsidP="00995475">
            <w:pPr>
              <w:jc w:val="center"/>
            </w:pPr>
            <w:r w:rsidRPr="00FF3065">
              <w:t>В месяц</w:t>
            </w:r>
          </w:p>
          <w:p w:rsidR="00B62987" w:rsidRPr="00FF3065" w:rsidRDefault="00B62987" w:rsidP="00995475">
            <w:pPr>
              <w:jc w:val="center"/>
            </w:pPr>
            <w:r w:rsidRPr="00FF3065">
              <w:t>(руб.)</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992"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r>
      <w:tr w:rsidR="00B62987" w:rsidRPr="003A3405" w:rsidTr="00995475">
        <w:trPr>
          <w:trHeight w:val="449"/>
        </w:trPr>
        <w:tc>
          <w:tcPr>
            <w:tcW w:w="2662" w:type="dxa"/>
            <w:tcBorders>
              <w:top w:val="single" w:sz="4" w:space="0" w:color="auto"/>
              <w:left w:val="single" w:sz="4" w:space="0" w:color="auto"/>
              <w:bottom w:val="nil"/>
              <w:right w:val="single" w:sz="4" w:space="0" w:color="auto"/>
            </w:tcBorders>
          </w:tcPr>
          <w:p w:rsidR="00B62987" w:rsidRPr="003A3405" w:rsidRDefault="00B62987" w:rsidP="00995475">
            <w:pPr>
              <w:jc w:val="center"/>
            </w:pPr>
            <w:r w:rsidRPr="003A3405">
              <w:rPr>
                <w:sz w:val="23"/>
                <w:szCs w:val="23"/>
              </w:rPr>
              <w:t>ст. Житово дом № 1</w:t>
            </w:r>
          </w:p>
        </w:tc>
        <w:tc>
          <w:tcPr>
            <w:tcW w:w="1384" w:type="dxa"/>
            <w:tcBorders>
              <w:top w:val="single" w:sz="4" w:space="0" w:color="auto"/>
              <w:left w:val="single" w:sz="4" w:space="0" w:color="auto"/>
              <w:bottom w:val="nil"/>
              <w:right w:val="single" w:sz="4" w:space="0" w:color="auto"/>
            </w:tcBorders>
          </w:tcPr>
          <w:p w:rsidR="00B62987" w:rsidRPr="003A3405" w:rsidRDefault="00B62987" w:rsidP="00995475">
            <w:pPr>
              <w:jc w:val="center"/>
            </w:pPr>
            <w:r w:rsidRPr="003A3405">
              <w:t>408,2</w:t>
            </w:r>
          </w:p>
        </w:tc>
        <w:tc>
          <w:tcPr>
            <w:tcW w:w="1134" w:type="dxa"/>
            <w:tcBorders>
              <w:top w:val="single" w:sz="4" w:space="0" w:color="auto"/>
              <w:left w:val="single" w:sz="4" w:space="0" w:color="auto"/>
              <w:bottom w:val="nil"/>
              <w:right w:val="single" w:sz="4" w:space="0" w:color="auto"/>
            </w:tcBorders>
          </w:tcPr>
          <w:p w:rsidR="00B62987" w:rsidRPr="003A3405" w:rsidRDefault="00B62987" w:rsidP="00995475">
            <w:pPr>
              <w:jc w:val="center"/>
            </w:pPr>
            <w:r w:rsidRPr="003A3405">
              <w:t>22 071,8</w:t>
            </w:r>
          </w:p>
        </w:tc>
        <w:tc>
          <w:tcPr>
            <w:tcW w:w="1276" w:type="dxa"/>
            <w:tcBorders>
              <w:top w:val="single" w:sz="4" w:space="0" w:color="auto"/>
              <w:left w:val="single" w:sz="4" w:space="0" w:color="auto"/>
              <w:bottom w:val="nil"/>
              <w:right w:val="single" w:sz="4" w:space="0" w:color="auto"/>
            </w:tcBorders>
          </w:tcPr>
          <w:p w:rsidR="00B62987" w:rsidRPr="003A3405" w:rsidRDefault="00B62987" w:rsidP="00995475">
            <w:pPr>
              <w:jc w:val="center"/>
            </w:pPr>
            <w:r w:rsidRPr="003A3405">
              <w:t>1 839,3</w:t>
            </w:r>
          </w:p>
        </w:tc>
        <w:tc>
          <w:tcPr>
            <w:tcW w:w="1134" w:type="dxa"/>
            <w:tcBorders>
              <w:top w:val="single" w:sz="4" w:space="0" w:color="auto"/>
              <w:left w:val="single" w:sz="4" w:space="0" w:color="auto"/>
              <w:bottom w:val="nil"/>
              <w:right w:val="single" w:sz="4" w:space="0" w:color="auto"/>
            </w:tcBorders>
          </w:tcPr>
          <w:p w:rsidR="00B62987" w:rsidRPr="003A3405" w:rsidRDefault="00B62987" w:rsidP="00995475">
            <w:pPr>
              <w:jc w:val="center"/>
            </w:pPr>
            <w:r w:rsidRPr="003A3405">
              <w:t>8</w:t>
            </w:r>
          </w:p>
        </w:tc>
        <w:tc>
          <w:tcPr>
            <w:tcW w:w="1417" w:type="dxa"/>
            <w:tcBorders>
              <w:top w:val="single" w:sz="4" w:space="0" w:color="auto"/>
              <w:left w:val="single" w:sz="4" w:space="0" w:color="auto"/>
              <w:bottom w:val="nil"/>
              <w:right w:val="single" w:sz="4" w:space="0" w:color="auto"/>
            </w:tcBorders>
          </w:tcPr>
          <w:p w:rsidR="00B62987" w:rsidRPr="003A3405" w:rsidRDefault="00B62987" w:rsidP="00995475">
            <w:pPr>
              <w:jc w:val="center"/>
            </w:pPr>
            <w:r w:rsidRPr="003A3405">
              <w:t>нет</w:t>
            </w:r>
          </w:p>
        </w:tc>
        <w:tc>
          <w:tcPr>
            <w:tcW w:w="1134" w:type="dxa"/>
            <w:tcBorders>
              <w:top w:val="single" w:sz="4" w:space="0" w:color="auto"/>
              <w:left w:val="single" w:sz="4" w:space="0" w:color="auto"/>
              <w:bottom w:val="nil"/>
              <w:right w:val="single" w:sz="4" w:space="0" w:color="auto"/>
            </w:tcBorders>
          </w:tcPr>
          <w:p w:rsidR="00B62987" w:rsidRPr="003A3405" w:rsidRDefault="00B62987" w:rsidP="00995475">
            <w:pPr>
              <w:jc w:val="center"/>
            </w:pPr>
            <w:r w:rsidRPr="003A3405">
              <w:t>нет</w:t>
            </w:r>
          </w:p>
        </w:tc>
        <w:tc>
          <w:tcPr>
            <w:tcW w:w="992" w:type="dxa"/>
            <w:tcBorders>
              <w:top w:val="single" w:sz="4" w:space="0" w:color="auto"/>
              <w:left w:val="single" w:sz="4" w:space="0" w:color="auto"/>
              <w:bottom w:val="nil"/>
              <w:right w:val="single" w:sz="4" w:space="0" w:color="auto"/>
            </w:tcBorders>
          </w:tcPr>
          <w:p w:rsidR="00B62987" w:rsidRPr="003A3405" w:rsidRDefault="00B62987" w:rsidP="00995475">
            <w:pPr>
              <w:jc w:val="center"/>
            </w:pPr>
            <w:r w:rsidRPr="003A3405">
              <w:t>нет</w:t>
            </w:r>
          </w:p>
        </w:tc>
      </w:tr>
      <w:tr w:rsidR="00B62987" w:rsidRPr="003A3405" w:rsidTr="00995475">
        <w:trPr>
          <w:trHeight w:val="316"/>
        </w:trPr>
        <w:tc>
          <w:tcPr>
            <w:tcW w:w="266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rPr>
                <w:sz w:val="28"/>
                <w:szCs w:val="28"/>
              </w:rPr>
            </w:pPr>
            <w:r w:rsidRPr="003A3405">
              <w:t>О</w:t>
            </w:r>
            <w:r>
              <w:t>бщие показатели</w:t>
            </w:r>
          </w:p>
        </w:tc>
        <w:tc>
          <w:tcPr>
            <w:tcW w:w="138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408,2</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22 071,8</w:t>
            </w:r>
          </w:p>
        </w:tc>
        <w:tc>
          <w:tcPr>
            <w:tcW w:w="1276"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1 839,3</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8</w:t>
            </w:r>
          </w:p>
        </w:tc>
        <w:tc>
          <w:tcPr>
            <w:tcW w:w="1417"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sz w:val="28"/>
                <w:szCs w:val="28"/>
              </w:rPr>
            </w:pPr>
          </w:p>
        </w:tc>
      </w:tr>
    </w:tbl>
    <w:p w:rsidR="00B62987" w:rsidRPr="003A3405" w:rsidRDefault="00B62987" w:rsidP="00DB7706">
      <w:pPr>
        <w:rPr>
          <w:sz w:val="28"/>
          <w:szCs w:val="28"/>
        </w:rPr>
      </w:pPr>
    </w:p>
    <w:p w:rsidR="00B62987" w:rsidRPr="00BE6DDC" w:rsidRDefault="00B62987" w:rsidP="00DB7706">
      <w:pPr>
        <w:pStyle w:val="Heading7"/>
      </w:pPr>
      <w:r w:rsidRPr="00BE6DDC">
        <w:t xml:space="preserve">Размер обеспечения заявки на участие в конкурсе составляет: </w:t>
      </w:r>
      <w:r w:rsidRPr="00BE6DDC">
        <w:rPr>
          <w:sz w:val="28"/>
          <w:szCs w:val="28"/>
        </w:rPr>
        <w:t>1 839,3</w:t>
      </w:r>
      <w:r w:rsidRPr="00BE6DDC">
        <w:t xml:space="preserve">  руб. </w:t>
      </w:r>
    </w:p>
    <w:p w:rsidR="00B62987" w:rsidRPr="00BE6DDC" w:rsidRDefault="00B62987" w:rsidP="00DB7706">
      <w:pPr>
        <w:pStyle w:val="Heading7"/>
      </w:pPr>
      <w:r w:rsidRPr="00BE6DDC">
        <w:t xml:space="preserve">Размер обеспечения обязательств </w:t>
      </w:r>
      <w:r w:rsidRPr="00BE6DDC">
        <w:rPr>
          <w:sz w:val="28"/>
          <w:szCs w:val="28"/>
        </w:rPr>
        <w:t>22 071,8</w:t>
      </w:r>
      <w:r w:rsidRPr="00BE6DDC">
        <w:t xml:space="preserve"> руб.</w:t>
      </w: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Pr="003A3405" w:rsidRDefault="00B62987" w:rsidP="00DB7706">
      <w:pPr>
        <w:pStyle w:val="Heading7"/>
        <w:jc w:val="center"/>
        <w:rPr>
          <w:b/>
        </w:rPr>
      </w:pPr>
      <w:r w:rsidRPr="003A3405">
        <w:rPr>
          <w:b/>
        </w:rPr>
        <w:t>КОНКУРСНЫЕ  ЛОТЫ</w:t>
      </w:r>
    </w:p>
    <w:p w:rsidR="00B62987" w:rsidRPr="003A3405" w:rsidRDefault="00B62987" w:rsidP="00DB7706">
      <w:pPr>
        <w:jc w:val="center"/>
        <w:rPr>
          <w:b/>
        </w:rPr>
      </w:pPr>
      <w:r w:rsidRPr="003A3405">
        <w:rPr>
          <w:b/>
        </w:rPr>
        <w:t>ЛОТ № 5</w:t>
      </w:r>
    </w:p>
    <w:tbl>
      <w:tblPr>
        <w:tblpPr w:leftFromText="180" w:rightFromText="180" w:vertAnchor="text" w:horzAnchor="margin" w:tblpXSpec="center" w:tblpY="335"/>
        <w:tblW w:w="11133" w:type="dxa"/>
        <w:tblLayout w:type="fixed"/>
        <w:tblLook w:val="01E0"/>
      </w:tblPr>
      <w:tblGrid>
        <w:gridCol w:w="2662"/>
        <w:gridCol w:w="1384"/>
        <w:gridCol w:w="1134"/>
        <w:gridCol w:w="1276"/>
        <w:gridCol w:w="1134"/>
        <w:gridCol w:w="1417"/>
        <w:gridCol w:w="1134"/>
        <w:gridCol w:w="992"/>
      </w:tblGrid>
      <w:tr w:rsidR="00B62987" w:rsidRPr="00923EB3" w:rsidTr="00995475">
        <w:trPr>
          <w:trHeight w:val="900"/>
        </w:trPr>
        <w:tc>
          <w:tcPr>
            <w:tcW w:w="2662"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p>
          <w:p w:rsidR="00B62987" w:rsidRPr="003A3405" w:rsidRDefault="00B62987" w:rsidP="00995475">
            <w:pPr>
              <w:jc w:val="center"/>
              <w:rPr>
                <w:b/>
              </w:rPr>
            </w:pPr>
            <w:r w:rsidRPr="003A3405">
              <w:rPr>
                <w:b/>
              </w:rPr>
              <w:t>Адрес и № многоквартирного дома</w:t>
            </w:r>
          </w:p>
        </w:tc>
        <w:tc>
          <w:tcPr>
            <w:tcW w:w="1384"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Площадь жилых и нежилых помещений</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Стоимость работ по содержанию и ремонту общего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Кол-во лицевых счетов на дату проведения</w:t>
            </w:r>
          </w:p>
          <w:p w:rsidR="00B62987" w:rsidRPr="003A3405" w:rsidRDefault="00B62987" w:rsidP="00995475">
            <w:pPr>
              <w:jc w:val="center"/>
              <w:rPr>
                <w:b/>
              </w:rPr>
            </w:pPr>
            <w:r w:rsidRPr="003A3405">
              <w:rPr>
                <w:b/>
              </w:rPr>
              <w:t>конкурса</w:t>
            </w:r>
          </w:p>
        </w:tc>
        <w:tc>
          <w:tcPr>
            <w:tcW w:w="1417" w:type="dxa"/>
            <w:vMerge w:val="restart"/>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Перечень коммунальных услуг, включен</w:t>
            </w:r>
          </w:p>
          <w:p w:rsidR="00B62987" w:rsidRPr="003A3405" w:rsidRDefault="00B62987" w:rsidP="00995475">
            <w:pPr>
              <w:jc w:val="center"/>
              <w:rPr>
                <w:b/>
              </w:rPr>
            </w:pPr>
            <w:r w:rsidRPr="003A3405">
              <w:rPr>
                <w:b/>
              </w:rPr>
              <w:t>ных в  дог. управления</w:t>
            </w:r>
          </w:p>
        </w:tc>
        <w:tc>
          <w:tcPr>
            <w:tcW w:w="2126" w:type="dxa"/>
            <w:gridSpan w:val="2"/>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rPr>
                <w:b/>
              </w:rPr>
            </w:pPr>
          </w:p>
          <w:p w:rsidR="00B62987" w:rsidRPr="003A3405" w:rsidRDefault="00B62987" w:rsidP="00995475">
            <w:pPr>
              <w:jc w:val="center"/>
              <w:rPr>
                <w:b/>
              </w:rPr>
            </w:pPr>
            <w:r w:rsidRPr="003A3405">
              <w:rPr>
                <w:b/>
              </w:rPr>
              <w:t>Стоимость к/у на дату проведения конкурса</w:t>
            </w:r>
          </w:p>
        </w:tc>
      </w:tr>
      <w:tr w:rsidR="00B62987" w:rsidRPr="00923EB3" w:rsidTr="00995475">
        <w:trPr>
          <w:trHeight w:val="276"/>
        </w:trPr>
        <w:tc>
          <w:tcPr>
            <w:tcW w:w="2662" w:type="dxa"/>
            <w:vMerge/>
            <w:tcBorders>
              <w:top w:val="single" w:sz="4" w:space="0" w:color="auto"/>
              <w:left w:val="single" w:sz="4" w:space="0" w:color="auto"/>
              <w:bottom w:val="single" w:sz="4" w:space="0" w:color="auto"/>
              <w:right w:val="single" w:sz="4" w:space="0" w:color="auto"/>
            </w:tcBorders>
            <w:vAlign w:val="center"/>
          </w:tcPr>
          <w:p w:rsidR="00B62987" w:rsidRPr="00923EB3" w:rsidRDefault="00B62987"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62987" w:rsidRPr="00923EB3" w:rsidRDefault="00B62987" w:rsidP="00995475"/>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62987" w:rsidRPr="00923EB3" w:rsidRDefault="00B62987"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923EB3" w:rsidRDefault="00B62987"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62987" w:rsidRPr="00923EB3" w:rsidRDefault="00B62987" w:rsidP="00995475"/>
        </w:tc>
        <w:tc>
          <w:tcPr>
            <w:tcW w:w="1134" w:type="dxa"/>
            <w:vMerge w:val="restart"/>
            <w:tcBorders>
              <w:top w:val="single" w:sz="4" w:space="0" w:color="auto"/>
              <w:left w:val="single" w:sz="4" w:space="0" w:color="auto"/>
              <w:bottom w:val="single" w:sz="4" w:space="0" w:color="auto"/>
              <w:right w:val="single" w:sz="4" w:space="0" w:color="auto"/>
            </w:tcBorders>
          </w:tcPr>
          <w:p w:rsidR="00B62987" w:rsidRPr="00923EB3" w:rsidRDefault="00B62987" w:rsidP="00995475">
            <w:pPr>
              <w:jc w:val="center"/>
            </w:pPr>
            <w:r w:rsidRPr="00923EB3">
              <w:t>Годовая</w:t>
            </w:r>
          </w:p>
          <w:p w:rsidR="00B62987" w:rsidRPr="00923EB3" w:rsidRDefault="00B62987" w:rsidP="00995475">
            <w:pPr>
              <w:jc w:val="center"/>
            </w:pPr>
            <w:r w:rsidRPr="00923EB3">
              <w:t>(руб.)</w:t>
            </w:r>
          </w:p>
        </w:tc>
        <w:tc>
          <w:tcPr>
            <w:tcW w:w="992" w:type="dxa"/>
            <w:vMerge w:val="restart"/>
            <w:tcBorders>
              <w:top w:val="single" w:sz="4" w:space="0" w:color="auto"/>
              <w:left w:val="single" w:sz="4" w:space="0" w:color="auto"/>
              <w:bottom w:val="single" w:sz="4" w:space="0" w:color="auto"/>
              <w:right w:val="single" w:sz="4" w:space="0" w:color="auto"/>
            </w:tcBorders>
          </w:tcPr>
          <w:p w:rsidR="00B62987" w:rsidRPr="00923EB3" w:rsidRDefault="00B62987" w:rsidP="00995475">
            <w:pPr>
              <w:jc w:val="center"/>
            </w:pPr>
            <w:r w:rsidRPr="00923EB3">
              <w:t>В месяц</w:t>
            </w:r>
          </w:p>
          <w:p w:rsidR="00B62987" w:rsidRPr="00923EB3" w:rsidRDefault="00B62987" w:rsidP="00995475">
            <w:pPr>
              <w:jc w:val="center"/>
            </w:pPr>
            <w:r w:rsidRPr="00923EB3">
              <w:t>(руб.)</w:t>
            </w:r>
          </w:p>
        </w:tc>
      </w:tr>
      <w:tr w:rsidR="00B62987" w:rsidRPr="00923EB3" w:rsidTr="00995475">
        <w:trPr>
          <w:trHeight w:val="540"/>
        </w:trPr>
        <w:tc>
          <w:tcPr>
            <w:tcW w:w="2662" w:type="dxa"/>
            <w:vMerge/>
            <w:tcBorders>
              <w:top w:val="single" w:sz="4" w:space="0" w:color="auto"/>
              <w:left w:val="single" w:sz="4" w:space="0" w:color="auto"/>
              <w:bottom w:val="single" w:sz="4" w:space="0" w:color="auto"/>
              <w:right w:val="single" w:sz="4" w:space="0" w:color="auto"/>
            </w:tcBorders>
            <w:vAlign w:val="center"/>
          </w:tcPr>
          <w:p w:rsidR="00B62987" w:rsidRPr="00923EB3" w:rsidRDefault="00B62987"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62987" w:rsidRPr="00923EB3" w:rsidRDefault="00B62987" w:rsidP="00995475"/>
        </w:tc>
        <w:tc>
          <w:tcPr>
            <w:tcW w:w="1134" w:type="dxa"/>
            <w:tcBorders>
              <w:top w:val="single" w:sz="4" w:space="0" w:color="auto"/>
              <w:left w:val="single" w:sz="4" w:space="0" w:color="auto"/>
              <w:bottom w:val="single" w:sz="4" w:space="0" w:color="auto"/>
              <w:right w:val="single" w:sz="4" w:space="0" w:color="auto"/>
            </w:tcBorders>
          </w:tcPr>
          <w:p w:rsidR="00B62987" w:rsidRPr="00923EB3" w:rsidRDefault="00B62987" w:rsidP="00995475">
            <w:pPr>
              <w:jc w:val="center"/>
            </w:pPr>
            <w:r w:rsidRPr="00923EB3">
              <w:t>Годовая</w:t>
            </w:r>
          </w:p>
          <w:p w:rsidR="00B62987" w:rsidRPr="00923EB3" w:rsidRDefault="00B62987" w:rsidP="00995475">
            <w:pPr>
              <w:jc w:val="center"/>
            </w:pPr>
            <w:r w:rsidRPr="00923EB3">
              <w:t>(руб.)</w:t>
            </w:r>
          </w:p>
        </w:tc>
        <w:tc>
          <w:tcPr>
            <w:tcW w:w="1276" w:type="dxa"/>
            <w:tcBorders>
              <w:top w:val="single" w:sz="4" w:space="0" w:color="auto"/>
              <w:left w:val="single" w:sz="4" w:space="0" w:color="auto"/>
              <w:bottom w:val="single" w:sz="4" w:space="0" w:color="auto"/>
              <w:right w:val="single" w:sz="4" w:space="0" w:color="auto"/>
            </w:tcBorders>
          </w:tcPr>
          <w:p w:rsidR="00B62987" w:rsidRPr="00923EB3" w:rsidRDefault="00B62987" w:rsidP="00995475">
            <w:pPr>
              <w:jc w:val="center"/>
            </w:pPr>
            <w:r w:rsidRPr="00923EB3">
              <w:t>В месяц</w:t>
            </w:r>
          </w:p>
          <w:p w:rsidR="00B62987" w:rsidRPr="00923EB3" w:rsidRDefault="00B62987" w:rsidP="00995475">
            <w:pPr>
              <w:jc w:val="center"/>
            </w:pPr>
            <w:r w:rsidRPr="00923EB3">
              <w:t>(руб.)</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923EB3" w:rsidRDefault="00B62987"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62987" w:rsidRPr="00923EB3" w:rsidRDefault="00B62987"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923EB3" w:rsidRDefault="00B62987" w:rsidP="00995475"/>
        </w:tc>
        <w:tc>
          <w:tcPr>
            <w:tcW w:w="992" w:type="dxa"/>
            <w:vMerge/>
            <w:tcBorders>
              <w:top w:val="single" w:sz="4" w:space="0" w:color="auto"/>
              <w:left w:val="single" w:sz="4" w:space="0" w:color="auto"/>
              <w:bottom w:val="single" w:sz="4" w:space="0" w:color="auto"/>
              <w:right w:val="single" w:sz="4" w:space="0" w:color="auto"/>
            </w:tcBorders>
            <w:vAlign w:val="center"/>
          </w:tcPr>
          <w:p w:rsidR="00B62987" w:rsidRPr="00923EB3" w:rsidRDefault="00B62987" w:rsidP="00995475"/>
        </w:tc>
      </w:tr>
      <w:tr w:rsidR="00B62987" w:rsidRPr="00923EB3" w:rsidTr="00995475">
        <w:trPr>
          <w:trHeight w:val="448"/>
        </w:trPr>
        <w:tc>
          <w:tcPr>
            <w:tcW w:w="2662" w:type="dxa"/>
            <w:tcBorders>
              <w:top w:val="single" w:sz="4" w:space="0" w:color="auto"/>
              <w:left w:val="single" w:sz="4" w:space="0" w:color="auto"/>
              <w:bottom w:val="nil"/>
              <w:right w:val="single" w:sz="4" w:space="0" w:color="auto"/>
            </w:tcBorders>
          </w:tcPr>
          <w:p w:rsidR="00B62987" w:rsidRPr="003A3405" w:rsidRDefault="00B62987" w:rsidP="00995475">
            <w:pPr>
              <w:rPr>
                <w:sz w:val="23"/>
                <w:szCs w:val="23"/>
              </w:rPr>
            </w:pPr>
            <w:r w:rsidRPr="003A3405">
              <w:rPr>
                <w:sz w:val="23"/>
                <w:szCs w:val="23"/>
              </w:rPr>
              <w:t xml:space="preserve">п.Бухоновский </w:t>
            </w:r>
          </w:p>
          <w:p w:rsidR="00B62987" w:rsidRPr="00923EB3" w:rsidRDefault="00B62987" w:rsidP="00995475">
            <w:r w:rsidRPr="003A3405">
              <w:rPr>
                <w:sz w:val="23"/>
                <w:szCs w:val="23"/>
              </w:rPr>
              <w:t xml:space="preserve">  дом №  19</w:t>
            </w:r>
          </w:p>
        </w:tc>
        <w:tc>
          <w:tcPr>
            <w:tcW w:w="1384" w:type="dxa"/>
            <w:tcBorders>
              <w:top w:val="single" w:sz="4" w:space="0" w:color="auto"/>
              <w:left w:val="single" w:sz="4" w:space="0" w:color="auto"/>
              <w:bottom w:val="nil"/>
              <w:right w:val="single" w:sz="4" w:space="0" w:color="auto"/>
            </w:tcBorders>
          </w:tcPr>
          <w:p w:rsidR="00B62987" w:rsidRPr="003A3405" w:rsidRDefault="00B62987" w:rsidP="00995475">
            <w:pPr>
              <w:jc w:val="center"/>
            </w:pPr>
            <w:r w:rsidRPr="003A3405">
              <w:t>2 153,2</w:t>
            </w:r>
          </w:p>
        </w:tc>
        <w:tc>
          <w:tcPr>
            <w:tcW w:w="1134" w:type="dxa"/>
            <w:tcBorders>
              <w:top w:val="single" w:sz="4" w:space="0" w:color="auto"/>
              <w:left w:val="single" w:sz="4" w:space="0" w:color="auto"/>
              <w:bottom w:val="nil"/>
              <w:right w:val="single" w:sz="4" w:space="0" w:color="auto"/>
            </w:tcBorders>
          </w:tcPr>
          <w:p w:rsidR="00B62987" w:rsidRPr="003A3405" w:rsidRDefault="00B62987" w:rsidP="00995475">
            <w:r w:rsidRPr="003A3405">
              <w:t>189 601,4</w:t>
            </w:r>
          </w:p>
        </w:tc>
        <w:tc>
          <w:tcPr>
            <w:tcW w:w="1276" w:type="dxa"/>
            <w:tcBorders>
              <w:top w:val="single" w:sz="4" w:space="0" w:color="auto"/>
              <w:left w:val="single" w:sz="4" w:space="0" w:color="auto"/>
              <w:bottom w:val="nil"/>
              <w:right w:val="single" w:sz="4" w:space="0" w:color="auto"/>
            </w:tcBorders>
          </w:tcPr>
          <w:p w:rsidR="00B62987" w:rsidRPr="003A3405" w:rsidRDefault="00B62987" w:rsidP="00995475">
            <w:pPr>
              <w:jc w:val="center"/>
            </w:pPr>
            <w:r w:rsidRPr="003A3405">
              <w:t>15 800,1</w:t>
            </w:r>
          </w:p>
        </w:tc>
        <w:tc>
          <w:tcPr>
            <w:tcW w:w="1134" w:type="dxa"/>
            <w:tcBorders>
              <w:top w:val="single" w:sz="4" w:space="0" w:color="auto"/>
              <w:left w:val="single" w:sz="4" w:space="0" w:color="auto"/>
              <w:bottom w:val="nil"/>
              <w:right w:val="single" w:sz="4" w:space="0" w:color="auto"/>
            </w:tcBorders>
          </w:tcPr>
          <w:p w:rsidR="00B62987" w:rsidRPr="00923EB3" w:rsidRDefault="00B62987" w:rsidP="00995475">
            <w:pPr>
              <w:jc w:val="center"/>
            </w:pPr>
            <w:r w:rsidRPr="00923EB3">
              <w:t>52</w:t>
            </w:r>
          </w:p>
        </w:tc>
        <w:tc>
          <w:tcPr>
            <w:tcW w:w="1417" w:type="dxa"/>
            <w:tcBorders>
              <w:top w:val="single" w:sz="4" w:space="0" w:color="auto"/>
              <w:left w:val="single" w:sz="4" w:space="0" w:color="auto"/>
              <w:bottom w:val="nil"/>
              <w:right w:val="single" w:sz="4" w:space="0" w:color="auto"/>
            </w:tcBorders>
          </w:tcPr>
          <w:p w:rsidR="00B62987" w:rsidRPr="00923EB3" w:rsidRDefault="00B62987" w:rsidP="00995475">
            <w:pPr>
              <w:jc w:val="center"/>
            </w:pPr>
            <w:r w:rsidRPr="00923EB3">
              <w:t>нет</w:t>
            </w:r>
          </w:p>
        </w:tc>
        <w:tc>
          <w:tcPr>
            <w:tcW w:w="1134" w:type="dxa"/>
            <w:tcBorders>
              <w:top w:val="single" w:sz="4" w:space="0" w:color="auto"/>
              <w:left w:val="single" w:sz="4" w:space="0" w:color="auto"/>
              <w:bottom w:val="nil"/>
              <w:right w:val="single" w:sz="4" w:space="0" w:color="auto"/>
            </w:tcBorders>
          </w:tcPr>
          <w:p w:rsidR="00B62987" w:rsidRPr="00923EB3" w:rsidRDefault="00B62987" w:rsidP="00995475">
            <w:pPr>
              <w:jc w:val="center"/>
            </w:pPr>
            <w:r w:rsidRPr="00923EB3">
              <w:t>нет</w:t>
            </w:r>
          </w:p>
        </w:tc>
        <w:tc>
          <w:tcPr>
            <w:tcW w:w="992" w:type="dxa"/>
            <w:tcBorders>
              <w:top w:val="single" w:sz="4" w:space="0" w:color="auto"/>
              <w:left w:val="single" w:sz="4" w:space="0" w:color="auto"/>
              <w:bottom w:val="nil"/>
              <w:right w:val="single" w:sz="4" w:space="0" w:color="auto"/>
            </w:tcBorders>
          </w:tcPr>
          <w:p w:rsidR="00B62987" w:rsidRPr="00923EB3" w:rsidRDefault="00B62987" w:rsidP="00995475">
            <w:pPr>
              <w:jc w:val="center"/>
            </w:pPr>
            <w:r w:rsidRPr="00923EB3">
              <w:t>нет</w:t>
            </w:r>
          </w:p>
        </w:tc>
      </w:tr>
      <w:tr w:rsidR="00B62987" w:rsidRPr="00923EB3" w:rsidTr="00995475">
        <w:trPr>
          <w:trHeight w:val="316"/>
        </w:trPr>
        <w:tc>
          <w:tcPr>
            <w:tcW w:w="2662" w:type="dxa"/>
            <w:tcBorders>
              <w:top w:val="single" w:sz="4" w:space="0" w:color="auto"/>
              <w:left w:val="single" w:sz="4" w:space="0" w:color="auto"/>
              <w:bottom w:val="single" w:sz="4" w:space="0" w:color="auto"/>
              <w:right w:val="single" w:sz="4" w:space="0" w:color="auto"/>
            </w:tcBorders>
          </w:tcPr>
          <w:p w:rsidR="00B62987" w:rsidRPr="00923EB3" w:rsidRDefault="00B62987" w:rsidP="00995475">
            <w:pPr>
              <w:rPr>
                <w:b/>
              </w:rPr>
            </w:pPr>
            <w:r w:rsidRPr="003A3405">
              <w:t>О</w:t>
            </w:r>
            <w:r>
              <w:t>бщие показатели</w:t>
            </w:r>
          </w:p>
        </w:tc>
        <w:tc>
          <w:tcPr>
            <w:tcW w:w="138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2 153,2</w:t>
            </w:r>
          </w:p>
        </w:tc>
        <w:tc>
          <w:tcPr>
            <w:tcW w:w="1134"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189 601,4</w:t>
            </w:r>
          </w:p>
        </w:tc>
        <w:tc>
          <w:tcPr>
            <w:tcW w:w="1276" w:type="dxa"/>
            <w:tcBorders>
              <w:top w:val="single" w:sz="4" w:space="0" w:color="auto"/>
              <w:left w:val="single" w:sz="4" w:space="0" w:color="auto"/>
              <w:bottom w:val="single" w:sz="4" w:space="0" w:color="auto"/>
              <w:right w:val="single" w:sz="4" w:space="0" w:color="auto"/>
            </w:tcBorders>
          </w:tcPr>
          <w:p w:rsidR="00B62987" w:rsidRPr="003A3405" w:rsidRDefault="00B62987" w:rsidP="00995475">
            <w:pPr>
              <w:jc w:val="center"/>
            </w:pPr>
            <w:r w:rsidRPr="003A3405">
              <w:t>15 800,1</w:t>
            </w:r>
          </w:p>
        </w:tc>
        <w:tc>
          <w:tcPr>
            <w:tcW w:w="1134" w:type="dxa"/>
            <w:tcBorders>
              <w:top w:val="single" w:sz="4" w:space="0" w:color="auto"/>
              <w:left w:val="single" w:sz="4" w:space="0" w:color="auto"/>
              <w:bottom w:val="single" w:sz="4" w:space="0" w:color="auto"/>
              <w:right w:val="single" w:sz="4" w:space="0" w:color="auto"/>
            </w:tcBorders>
          </w:tcPr>
          <w:p w:rsidR="00B62987" w:rsidRPr="00923EB3" w:rsidRDefault="00B62987" w:rsidP="00995475">
            <w:pPr>
              <w:rPr>
                <w:b/>
              </w:rPr>
            </w:pPr>
          </w:p>
        </w:tc>
        <w:tc>
          <w:tcPr>
            <w:tcW w:w="1417" w:type="dxa"/>
            <w:tcBorders>
              <w:top w:val="single" w:sz="4" w:space="0" w:color="auto"/>
              <w:left w:val="single" w:sz="4" w:space="0" w:color="auto"/>
              <w:bottom w:val="single" w:sz="4" w:space="0" w:color="auto"/>
              <w:right w:val="single" w:sz="4" w:space="0" w:color="auto"/>
            </w:tcBorders>
          </w:tcPr>
          <w:p w:rsidR="00B62987" w:rsidRPr="00923EB3" w:rsidRDefault="00B62987" w:rsidP="00995475">
            <w:pPr>
              <w:jc w:val="center"/>
            </w:pPr>
          </w:p>
        </w:tc>
        <w:tc>
          <w:tcPr>
            <w:tcW w:w="1134" w:type="dxa"/>
            <w:tcBorders>
              <w:top w:val="single" w:sz="4" w:space="0" w:color="auto"/>
              <w:left w:val="single" w:sz="4" w:space="0" w:color="auto"/>
              <w:bottom w:val="single" w:sz="4" w:space="0" w:color="auto"/>
              <w:right w:val="single" w:sz="4" w:space="0" w:color="auto"/>
            </w:tcBorders>
          </w:tcPr>
          <w:p w:rsidR="00B62987" w:rsidRPr="00923EB3" w:rsidRDefault="00B62987" w:rsidP="00995475">
            <w:pPr>
              <w:jc w:val="center"/>
            </w:pPr>
          </w:p>
        </w:tc>
        <w:tc>
          <w:tcPr>
            <w:tcW w:w="992" w:type="dxa"/>
            <w:tcBorders>
              <w:top w:val="single" w:sz="4" w:space="0" w:color="auto"/>
              <w:left w:val="single" w:sz="4" w:space="0" w:color="auto"/>
              <w:bottom w:val="single" w:sz="4" w:space="0" w:color="auto"/>
              <w:right w:val="single" w:sz="4" w:space="0" w:color="auto"/>
            </w:tcBorders>
          </w:tcPr>
          <w:p w:rsidR="00B62987" w:rsidRPr="00923EB3" w:rsidRDefault="00B62987" w:rsidP="00995475">
            <w:pPr>
              <w:jc w:val="center"/>
            </w:pPr>
          </w:p>
        </w:tc>
      </w:tr>
    </w:tbl>
    <w:p w:rsidR="00B62987" w:rsidRPr="00923EB3" w:rsidRDefault="00B62987" w:rsidP="00DB7706"/>
    <w:p w:rsidR="00B62987" w:rsidRPr="00923EB3" w:rsidRDefault="00B62987" w:rsidP="00DB7706"/>
    <w:p w:rsidR="00B62987" w:rsidRPr="00BE6DDC" w:rsidRDefault="00B62987" w:rsidP="00DB7706">
      <w:pPr>
        <w:pStyle w:val="Heading7"/>
      </w:pPr>
      <w:r w:rsidRPr="00BE6DDC">
        <w:t xml:space="preserve">Размер обеспечения заявки на участие в конкурсе составляет: 15 800,1  руб. </w:t>
      </w:r>
    </w:p>
    <w:p w:rsidR="00B62987" w:rsidRPr="00BE6DDC" w:rsidRDefault="00B62987" w:rsidP="00DB7706">
      <w:pPr>
        <w:pStyle w:val="Heading7"/>
      </w:pPr>
      <w:r w:rsidRPr="00BE6DDC">
        <w:t>Размер обеспечения обязательств 189 601,4 руб.</w:t>
      </w:r>
    </w:p>
    <w:p w:rsidR="00B62987" w:rsidRPr="00285323" w:rsidRDefault="00B62987" w:rsidP="00DB7706">
      <w:pP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Default="00B62987" w:rsidP="00DB7706">
      <w:pPr>
        <w:pStyle w:val="Heading7"/>
        <w:jc w:val="center"/>
        <w:rPr>
          <w:b/>
        </w:rPr>
      </w:pPr>
    </w:p>
    <w:p w:rsidR="00B62987" w:rsidRPr="003A3405" w:rsidRDefault="00B62987" w:rsidP="00DB7706">
      <w:pPr>
        <w:pStyle w:val="Heading7"/>
        <w:jc w:val="center"/>
        <w:rPr>
          <w:b/>
        </w:rPr>
      </w:pPr>
      <w:r w:rsidRPr="003A3405">
        <w:rPr>
          <w:b/>
        </w:rPr>
        <w:t>КОНКУРСНЫЕ  ЛОТЫ</w:t>
      </w:r>
    </w:p>
    <w:p w:rsidR="00B62987" w:rsidRPr="003A3405" w:rsidRDefault="00B62987" w:rsidP="00DB7706">
      <w:pPr>
        <w:jc w:val="center"/>
        <w:rPr>
          <w:b/>
        </w:rPr>
      </w:pPr>
      <w:r w:rsidRPr="003A3405">
        <w:rPr>
          <w:b/>
        </w:rPr>
        <w:t>ЛОТ № 6</w:t>
      </w:r>
    </w:p>
    <w:tbl>
      <w:tblPr>
        <w:tblpPr w:leftFromText="180" w:rightFromText="180" w:vertAnchor="text" w:horzAnchor="margin" w:tblpXSpec="center" w:tblpY="335"/>
        <w:tblW w:w="11133" w:type="dxa"/>
        <w:tblLayout w:type="fixed"/>
        <w:tblLook w:val="01E0"/>
      </w:tblPr>
      <w:tblGrid>
        <w:gridCol w:w="2662"/>
        <w:gridCol w:w="1384"/>
        <w:gridCol w:w="1134"/>
        <w:gridCol w:w="1276"/>
        <w:gridCol w:w="1134"/>
        <w:gridCol w:w="1417"/>
        <w:gridCol w:w="1134"/>
        <w:gridCol w:w="992"/>
      </w:tblGrid>
      <w:tr w:rsidR="00B62987" w:rsidRPr="00FF3065" w:rsidTr="00995475">
        <w:trPr>
          <w:trHeight w:val="900"/>
        </w:trPr>
        <w:tc>
          <w:tcPr>
            <w:tcW w:w="2662" w:type="dxa"/>
            <w:vMerge w:val="restart"/>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rPr>
                <w:b/>
              </w:rPr>
            </w:pPr>
          </w:p>
          <w:p w:rsidR="00B62987" w:rsidRPr="00750500" w:rsidRDefault="00B62987" w:rsidP="00995475">
            <w:pPr>
              <w:jc w:val="center"/>
              <w:rPr>
                <w:b/>
              </w:rPr>
            </w:pPr>
          </w:p>
          <w:p w:rsidR="00B62987" w:rsidRPr="00750500" w:rsidRDefault="00B62987" w:rsidP="00995475">
            <w:pPr>
              <w:jc w:val="center"/>
              <w:rPr>
                <w:b/>
              </w:rPr>
            </w:pPr>
          </w:p>
          <w:p w:rsidR="00B62987" w:rsidRPr="00750500" w:rsidRDefault="00B62987" w:rsidP="00995475">
            <w:pPr>
              <w:jc w:val="center"/>
              <w:rPr>
                <w:b/>
              </w:rPr>
            </w:pPr>
          </w:p>
          <w:p w:rsidR="00B62987" w:rsidRPr="00750500" w:rsidRDefault="00B62987" w:rsidP="00995475">
            <w:pPr>
              <w:jc w:val="center"/>
              <w:rPr>
                <w:b/>
              </w:rPr>
            </w:pPr>
            <w:r w:rsidRPr="00750500">
              <w:rPr>
                <w:b/>
              </w:rPr>
              <w:t>Адрес и № многоквартирного дома</w:t>
            </w:r>
          </w:p>
        </w:tc>
        <w:tc>
          <w:tcPr>
            <w:tcW w:w="1384" w:type="dxa"/>
            <w:vMerge w:val="restart"/>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rPr>
                <w:b/>
              </w:rPr>
            </w:pPr>
          </w:p>
          <w:p w:rsidR="00B62987" w:rsidRPr="00750500" w:rsidRDefault="00B62987" w:rsidP="00995475">
            <w:pPr>
              <w:jc w:val="center"/>
              <w:rPr>
                <w:b/>
              </w:rPr>
            </w:pPr>
            <w:r w:rsidRPr="00750500">
              <w:rPr>
                <w:b/>
              </w:rPr>
              <w:t>Площадь жилых и нежилых помещений</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rPr>
                <w:b/>
              </w:rPr>
            </w:pPr>
          </w:p>
          <w:p w:rsidR="00B62987" w:rsidRPr="00750500" w:rsidRDefault="00B62987" w:rsidP="00995475">
            <w:pPr>
              <w:jc w:val="center"/>
              <w:rPr>
                <w:b/>
              </w:rPr>
            </w:pPr>
            <w:r w:rsidRPr="00750500">
              <w:rPr>
                <w:b/>
              </w:rPr>
              <w:t>Стоимость работ по содержанию и ремонту общего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rPr>
                <w:b/>
              </w:rPr>
            </w:pPr>
          </w:p>
          <w:p w:rsidR="00B62987" w:rsidRPr="00750500" w:rsidRDefault="00B62987" w:rsidP="00995475">
            <w:pPr>
              <w:jc w:val="center"/>
              <w:rPr>
                <w:b/>
              </w:rPr>
            </w:pPr>
            <w:r w:rsidRPr="00750500">
              <w:rPr>
                <w:b/>
              </w:rPr>
              <w:t>Кол-во лицевых счетов на дату проведения</w:t>
            </w:r>
          </w:p>
          <w:p w:rsidR="00B62987" w:rsidRPr="00750500" w:rsidRDefault="00B62987" w:rsidP="00995475">
            <w:pPr>
              <w:jc w:val="center"/>
              <w:rPr>
                <w:b/>
              </w:rPr>
            </w:pPr>
            <w:r w:rsidRPr="00750500">
              <w:rPr>
                <w:b/>
              </w:rPr>
              <w:t>конкурса</w:t>
            </w:r>
          </w:p>
        </w:tc>
        <w:tc>
          <w:tcPr>
            <w:tcW w:w="1417" w:type="dxa"/>
            <w:vMerge w:val="restart"/>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rPr>
                <w:b/>
              </w:rPr>
            </w:pPr>
          </w:p>
          <w:p w:rsidR="00B62987" w:rsidRPr="00750500" w:rsidRDefault="00B62987" w:rsidP="00995475">
            <w:pPr>
              <w:jc w:val="center"/>
              <w:rPr>
                <w:b/>
              </w:rPr>
            </w:pPr>
            <w:r w:rsidRPr="00750500">
              <w:rPr>
                <w:b/>
              </w:rPr>
              <w:t>Перечень коммунальных услуг, включен</w:t>
            </w:r>
          </w:p>
          <w:p w:rsidR="00B62987" w:rsidRPr="00750500" w:rsidRDefault="00B62987" w:rsidP="00995475">
            <w:pPr>
              <w:jc w:val="center"/>
              <w:rPr>
                <w:b/>
              </w:rPr>
            </w:pPr>
            <w:r w:rsidRPr="00750500">
              <w:rPr>
                <w:b/>
              </w:rPr>
              <w:t>ных в  дог. управления</w:t>
            </w:r>
          </w:p>
        </w:tc>
        <w:tc>
          <w:tcPr>
            <w:tcW w:w="2126" w:type="dxa"/>
            <w:gridSpan w:val="2"/>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rPr>
                <w:b/>
              </w:rPr>
            </w:pPr>
          </w:p>
          <w:p w:rsidR="00B62987" w:rsidRPr="00750500" w:rsidRDefault="00B62987" w:rsidP="00995475">
            <w:pPr>
              <w:jc w:val="center"/>
              <w:rPr>
                <w:b/>
              </w:rPr>
            </w:pPr>
            <w:r w:rsidRPr="00750500">
              <w:rPr>
                <w:b/>
              </w:rPr>
              <w:t>Стоимость к/у на дату проведения конкурса</w:t>
            </w:r>
          </w:p>
        </w:tc>
      </w:tr>
      <w:tr w:rsidR="00B62987" w:rsidRPr="00FF3065" w:rsidTr="00995475">
        <w:trPr>
          <w:trHeight w:val="276"/>
        </w:trPr>
        <w:tc>
          <w:tcPr>
            <w:tcW w:w="2662"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134" w:type="dxa"/>
            <w:vMerge w:val="restart"/>
            <w:tcBorders>
              <w:top w:val="single" w:sz="4" w:space="0" w:color="auto"/>
              <w:left w:val="single" w:sz="4" w:space="0" w:color="auto"/>
              <w:bottom w:val="single" w:sz="4" w:space="0" w:color="auto"/>
              <w:right w:val="single" w:sz="4" w:space="0" w:color="auto"/>
            </w:tcBorders>
          </w:tcPr>
          <w:p w:rsidR="00B62987" w:rsidRPr="00FF3065" w:rsidRDefault="00B62987" w:rsidP="00995475">
            <w:pPr>
              <w:jc w:val="center"/>
            </w:pPr>
            <w:r w:rsidRPr="00FF3065">
              <w:t>Годовая</w:t>
            </w:r>
          </w:p>
          <w:p w:rsidR="00B62987" w:rsidRPr="00FF3065" w:rsidRDefault="00B62987" w:rsidP="00995475">
            <w:pPr>
              <w:jc w:val="center"/>
            </w:pPr>
            <w:r w:rsidRPr="00FF3065">
              <w:t>(руб.)</w:t>
            </w:r>
          </w:p>
        </w:tc>
        <w:tc>
          <w:tcPr>
            <w:tcW w:w="992" w:type="dxa"/>
            <w:vMerge w:val="restart"/>
            <w:tcBorders>
              <w:top w:val="single" w:sz="4" w:space="0" w:color="auto"/>
              <w:left w:val="single" w:sz="4" w:space="0" w:color="auto"/>
              <w:bottom w:val="single" w:sz="4" w:space="0" w:color="auto"/>
              <w:right w:val="single" w:sz="4" w:space="0" w:color="auto"/>
            </w:tcBorders>
          </w:tcPr>
          <w:p w:rsidR="00B62987" w:rsidRPr="00FF3065" w:rsidRDefault="00B62987" w:rsidP="00995475">
            <w:pPr>
              <w:jc w:val="center"/>
            </w:pPr>
            <w:r w:rsidRPr="00FF3065">
              <w:t>В месяц</w:t>
            </w:r>
          </w:p>
          <w:p w:rsidR="00B62987" w:rsidRPr="00FF3065" w:rsidRDefault="00B62987" w:rsidP="00995475">
            <w:pPr>
              <w:jc w:val="center"/>
            </w:pPr>
            <w:r w:rsidRPr="00FF3065">
              <w:t>(руб.)</w:t>
            </w:r>
          </w:p>
        </w:tc>
      </w:tr>
      <w:tr w:rsidR="00B62987" w:rsidRPr="00FF3065" w:rsidTr="00995475">
        <w:trPr>
          <w:trHeight w:val="540"/>
        </w:trPr>
        <w:tc>
          <w:tcPr>
            <w:tcW w:w="2662"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134" w:type="dxa"/>
            <w:tcBorders>
              <w:top w:val="single" w:sz="4" w:space="0" w:color="auto"/>
              <w:left w:val="single" w:sz="4" w:space="0" w:color="auto"/>
              <w:bottom w:val="single" w:sz="4" w:space="0" w:color="auto"/>
              <w:right w:val="single" w:sz="4" w:space="0" w:color="auto"/>
            </w:tcBorders>
          </w:tcPr>
          <w:p w:rsidR="00B62987" w:rsidRPr="00FF3065" w:rsidRDefault="00B62987" w:rsidP="00995475">
            <w:pPr>
              <w:jc w:val="center"/>
            </w:pPr>
            <w:r w:rsidRPr="00FF3065">
              <w:t>Годовая</w:t>
            </w:r>
          </w:p>
          <w:p w:rsidR="00B62987" w:rsidRPr="00FF3065" w:rsidRDefault="00B62987" w:rsidP="00995475">
            <w:pPr>
              <w:jc w:val="center"/>
            </w:pPr>
            <w:r w:rsidRPr="00FF3065">
              <w:t>(руб.)</w:t>
            </w:r>
          </w:p>
        </w:tc>
        <w:tc>
          <w:tcPr>
            <w:tcW w:w="1276" w:type="dxa"/>
            <w:tcBorders>
              <w:top w:val="single" w:sz="4" w:space="0" w:color="auto"/>
              <w:left w:val="single" w:sz="4" w:space="0" w:color="auto"/>
              <w:bottom w:val="single" w:sz="4" w:space="0" w:color="auto"/>
              <w:right w:val="single" w:sz="4" w:space="0" w:color="auto"/>
            </w:tcBorders>
          </w:tcPr>
          <w:p w:rsidR="00B62987" w:rsidRPr="00FF3065" w:rsidRDefault="00B62987" w:rsidP="00995475">
            <w:pPr>
              <w:jc w:val="center"/>
            </w:pPr>
            <w:r w:rsidRPr="00FF3065">
              <w:t>В месяц</w:t>
            </w:r>
          </w:p>
          <w:p w:rsidR="00B62987" w:rsidRPr="00FF3065" w:rsidRDefault="00B62987" w:rsidP="00995475">
            <w:pPr>
              <w:jc w:val="center"/>
            </w:pPr>
            <w:r w:rsidRPr="00FF3065">
              <w:t>(руб.)</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c>
          <w:tcPr>
            <w:tcW w:w="992" w:type="dxa"/>
            <w:vMerge/>
            <w:tcBorders>
              <w:top w:val="single" w:sz="4" w:space="0" w:color="auto"/>
              <w:left w:val="single" w:sz="4" w:space="0" w:color="auto"/>
              <w:bottom w:val="single" w:sz="4" w:space="0" w:color="auto"/>
              <w:right w:val="single" w:sz="4" w:space="0" w:color="auto"/>
            </w:tcBorders>
            <w:vAlign w:val="center"/>
          </w:tcPr>
          <w:p w:rsidR="00B62987" w:rsidRPr="00FF3065" w:rsidRDefault="00B62987" w:rsidP="00995475"/>
        </w:tc>
      </w:tr>
      <w:tr w:rsidR="00B62987" w:rsidRPr="00FF3065" w:rsidTr="00995475">
        <w:trPr>
          <w:trHeight w:val="449"/>
        </w:trPr>
        <w:tc>
          <w:tcPr>
            <w:tcW w:w="2662" w:type="dxa"/>
            <w:tcBorders>
              <w:top w:val="single" w:sz="4" w:space="0" w:color="auto"/>
              <w:left w:val="single" w:sz="4" w:space="0" w:color="auto"/>
              <w:bottom w:val="nil"/>
              <w:right w:val="single" w:sz="4" w:space="0" w:color="auto"/>
            </w:tcBorders>
          </w:tcPr>
          <w:p w:rsidR="00B62987" w:rsidRPr="00750500" w:rsidRDefault="00B62987" w:rsidP="00995475">
            <w:pPr>
              <w:jc w:val="center"/>
            </w:pPr>
            <w:r w:rsidRPr="00750500">
              <w:rPr>
                <w:sz w:val="22"/>
                <w:szCs w:val="22"/>
              </w:rPr>
              <w:t>п.Нагорный дом № 21</w:t>
            </w:r>
          </w:p>
        </w:tc>
        <w:tc>
          <w:tcPr>
            <w:tcW w:w="1384" w:type="dxa"/>
            <w:tcBorders>
              <w:top w:val="single" w:sz="4" w:space="0" w:color="auto"/>
              <w:left w:val="single" w:sz="4" w:space="0" w:color="auto"/>
              <w:bottom w:val="nil"/>
              <w:right w:val="single" w:sz="4" w:space="0" w:color="auto"/>
            </w:tcBorders>
          </w:tcPr>
          <w:p w:rsidR="00B62987" w:rsidRPr="00750500" w:rsidRDefault="00B62987" w:rsidP="00995475">
            <w:pPr>
              <w:jc w:val="center"/>
            </w:pPr>
            <w:r w:rsidRPr="00750500">
              <w:rPr>
                <w:sz w:val="22"/>
                <w:szCs w:val="22"/>
              </w:rPr>
              <w:t>408,2</w:t>
            </w:r>
          </w:p>
        </w:tc>
        <w:tc>
          <w:tcPr>
            <w:tcW w:w="1134" w:type="dxa"/>
            <w:tcBorders>
              <w:top w:val="single" w:sz="4" w:space="0" w:color="auto"/>
              <w:left w:val="single" w:sz="4" w:space="0" w:color="auto"/>
              <w:bottom w:val="nil"/>
              <w:right w:val="single" w:sz="4" w:space="0" w:color="auto"/>
            </w:tcBorders>
          </w:tcPr>
          <w:p w:rsidR="00B62987" w:rsidRPr="00750500" w:rsidRDefault="00B62987" w:rsidP="00995475">
            <w:pPr>
              <w:jc w:val="center"/>
            </w:pPr>
            <w:r w:rsidRPr="00750500">
              <w:rPr>
                <w:sz w:val="22"/>
                <w:szCs w:val="22"/>
              </w:rPr>
              <w:t>2 444,6</w:t>
            </w:r>
          </w:p>
        </w:tc>
        <w:tc>
          <w:tcPr>
            <w:tcW w:w="1276" w:type="dxa"/>
            <w:tcBorders>
              <w:top w:val="single" w:sz="4" w:space="0" w:color="auto"/>
              <w:left w:val="single" w:sz="4" w:space="0" w:color="auto"/>
              <w:bottom w:val="nil"/>
              <w:right w:val="single" w:sz="4" w:space="0" w:color="auto"/>
            </w:tcBorders>
          </w:tcPr>
          <w:p w:rsidR="00B62987" w:rsidRPr="00750500" w:rsidRDefault="00B62987" w:rsidP="00995475">
            <w:pPr>
              <w:jc w:val="center"/>
            </w:pPr>
            <w:r w:rsidRPr="00750500">
              <w:rPr>
                <w:sz w:val="22"/>
                <w:szCs w:val="22"/>
              </w:rPr>
              <w:t>29 335,2</w:t>
            </w:r>
          </w:p>
        </w:tc>
        <w:tc>
          <w:tcPr>
            <w:tcW w:w="1134" w:type="dxa"/>
            <w:tcBorders>
              <w:top w:val="single" w:sz="4" w:space="0" w:color="auto"/>
              <w:left w:val="single" w:sz="4" w:space="0" w:color="auto"/>
              <w:bottom w:val="nil"/>
              <w:right w:val="single" w:sz="4" w:space="0" w:color="auto"/>
            </w:tcBorders>
          </w:tcPr>
          <w:p w:rsidR="00B62987" w:rsidRPr="00750500" w:rsidRDefault="00B62987" w:rsidP="00995475">
            <w:pPr>
              <w:jc w:val="center"/>
            </w:pPr>
            <w:r w:rsidRPr="00750500">
              <w:rPr>
                <w:sz w:val="22"/>
                <w:szCs w:val="22"/>
              </w:rPr>
              <w:t>8</w:t>
            </w:r>
          </w:p>
        </w:tc>
        <w:tc>
          <w:tcPr>
            <w:tcW w:w="1417" w:type="dxa"/>
            <w:tcBorders>
              <w:top w:val="single" w:sz="4" w:space="0" w:color="auto"/>
              <w:left w:val="single" w:sz="4" w:space="0" w:color="auto"/>
              <w:bottom w:val="nil"/>
              <w:right w:val="single" w:sz="4" w:space="0" w:color="auto"/>
            </w:tcBorders>
          </w:tcPr>
          <w:p w:rsidR="00B62987" w:rsidRPr="00750500" w:rsidRDefault="00B62987" w:rsidP="00995475">
            <w:pPr>
              <w:jc w:val="center"/>
            </w:pPr>
            <w:r w:rsidRPr="00750500">
              <w:rPr>
                <w:sz w:val="22"/>
                <w:szCs w:val="22"/>
              </w:rPr>
              <w:t>нет</w:t>
            </w:r>
          </w:p>
        </w:tc>
        <w:tc>
          <w:tcPr>
            <w:tcW w:w="1134" w:type="dxa"/>
            <w:tcBorders>
              <w:top w:val="single" w:sz="4" w:space="0" w:color="auto"/>
              <w:left w:val="single" w:sz="4" w:space="0" w:color="auto"/>
              <w:bottom w:val="nil"/>
              <w:right w:val="single" w:sz="4" w:space="0" w:color="auto"/>
            </w:tcBorders>
          </w:tcPr>
          <w:p w:rsidR="00B62987" w:rsidRPr="00750500" w:rsidRDefault="00B62987" w:rsidP="00995475">
            <w:pPr>
              <w:jc w:val="center"/>
            </w:pPr>
            <w:r w:rsidRPr="00750500">
              <w:rPr>
                <w:sz w:val="22"/>
                <w:szCs w:val="22"/>
              </w:rPr>
              <w:t>нет</w:t>
            </w:r>
          </w:p>
        </w:tc>
        <w:tc>
          <w:tcPr>
            <w:tcW w:w="992" w:type="dxa"/>
            <w:tcBorders>
              <w:top w:val="single" w:sz="4" w:space="0" w:color="auto"/>
              <w:left w:val="single" w:sz="4" w:space="0" w:color="auto"/>
              <w:bottom w:val="nil"/>
              <w:right w:val="single" w:sz="4" w:space="0" w:color="auto"/>
            </w:tcBorders>
          </w:tcPr>
          <w:p w:rsidR="00B62987" w:rsidRPr="00750500" w:rsidRDefault="00B62987" w:rsidP="00995475">
            <w:pPr>
              <w:jc w:val="center"/>
            </w:pPr>
            <w:r w:rsidRPr="00750500">
              <w:rPr>
                <w:sz w:val="22"/>
                <w:szCs w:val="22"/>
              </w:rPr>
              <w:t>нет</w:t>
            </w:r>
          </w:p>
        </w:tc>
      </w:tr>
      <w:tr w:rsidR="00B62987" w:rsidRPr="00385E8D" w:rsidTr="00995475">
        <w:trPr>
          <w:trHeight w:val="316"/>
        </w:trPr>
        <w:tc>
          <w:tcPr>
            <w:tcW w:w="2662" w:type="dxa"/>
            <w:tcBorders>
              <w:top w:val="single" w:sz="4" w:space="0" w:color="auto"/>
              <w:left w:val="single" w:sz="4" w:space="0" w:color="auto"/>
              <w:bottom w:val="single" w:sz="4" w:space="0" w:color="auto"/>
              <w:right w:val="single" w:sz="4" w:space="0" w:color="auto"/>
            </w:tcBorders>
          </w:tcPr>
          <w:p w:rsidR="00B62987" w:rsidRPr="00750500" w:rsidRDefault="00B62987" w:rsidP="00750500">
            <w:r w:rsidRPr="003A3405">
              <w:t>О</w:t>
            </w:r>
            <w:r>
              <w:t>бщие показатели</w:t>
            </w:r>
            <w:r w:rsidRPr="00750500">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pPr>
            <w:r w:rsidRPr="00750500">
              <w:rPr>
                <w:sz w:val="22"/>
                <w:szCs w:val="22"/>
              </w:rPr>
              <w:t>408,2</w:t>
            </w:r>
          </w:p>
        </w:tc>
        <w:tc>
          <w:tcPr>
            <w:tcW w:w="1134" w:type="dxa"/>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pPr>
            <w:r w:rsidRPr="00750500">
              <w:rPr>
                <w:sz w:val="22"/>
                <w:szCs w:val="22"/>
              </w:rPr>
              <w:t>2 444,6</w:t>
            </w:r>
          </w:p>
        </w:tc>
        <w:tc>
          <w:tcPr>
            <w:tcW w:w="1276" w:type="dxa"/>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pPr>
            <w:r w:rsidRPr="00750500">
              <w:rPr>
                <w:sz w:val="22"/>
                <w:szCs w:val="22"/>
              </w:rPr>
              <w:t>29 335,2</w:t>
            </w:r>
          </w:p>
        </w:tc>
        <w:tc>
          <w:tcPr>
            <w:tcW w:w="1134" w:type="dxa"/>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pPr>
            <w:r w:rsidRPr="00750500">
              <w:rPr>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pPr>
          </w:p>
        </w:tc>
        <w:tc>
          <w:tcPr>
            <w:tcW w:w="1134" w:type="dxa"/>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pPr>
          </w:p>
        </w:tc>
        <w:tc>
          <w:tcPr>
            <w:tcW w:w="992" w:type="dxa"/>
            <w:tcBorders>
              <w:top w:val="single" w:sz="4" w:space="0" w:color="auto"/>
              <w:left w:val="single" w:sz="4" w:space="0" w:color="auto"/>
              <w:bottom w:val="single" w:sz="4" w:space="0" w:color="auto"/>
              <w:right w:val="single" w:sz="4" w:space="0" w:color="auto"/>
            </w:tcBorders>
          </w:tcPr>
          <w:p w:rsidR="00B62987" w:rsidRPr="00750500" w:rsidRDefault="00B62987" w:rsidP="00995475">
            <w:pPr>
              <w:jc w:val="center"/>
            </w:pPr>
          </w:p>
        </w:tc>
      </w:tr>
    </w:tbl>
    <w:p w:rsidR="00B62987" w:rsidRPr="00385E8D" w:rsidRDefault="00B62987" w:rsidP="00DB7706">
      <w:pPr>
        <w:rPr>
          <w:sz w:val="28"/>
          <w:szCs w:val="28"/>
        </w:rPr>
      </w:pPr>
    </w:p>
    <w:p w:rsidR="00B62987" w:rsidRDefault="00B62987" w:rsidP="00DB7706">
      <w:pPr>
        <w:pStyle w:val="Heading6"/>
        <w:jc w:val="center"/>
        <w:rPr>
          <w:sz w:val="28"/>
          <w:szCs w:val="28"/>
        </w:rPr>
      </w:pPr>
    </w:p>
    <w:p w:rsidR="00B62987" w:rsidRDefault="00B62987" w:rsidP="00776218">
      <w:pPr>
        <w:outlineLvl w:val="0"/>
        <w:rPr>
          <w:b/>
        </w:rPr>
      </w:pPr>
    </w:p>
    <w:p w:rsidR="00B62987" w:rsidRDefault="00B62987" w:rsidP="00005AE9">
      <w:pPr>
        <w:jc w:val="center"/>
        <w:outlineLvl w:val="0"/>
        <w:rPr>
          <w:b/>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right"/>
        <w:outlineLvl w:val="1"/>
        <w:rPr>
          <w:bCs/>
          <w:kern w:val="36"/>
          <w:sz w:val="28"/>
          <w:szCs w:val="28"/>
        </w:rPr>
      </w:pPr>
    </w:p>
    <w:p w:rsidR="00B62987" w:rsidRDefault="00B62987" w:rsidP="009B5ADF">
      <w:pPr>
        <w:jc w:val="center"/>
        <w:outlineLvl w:val="1"/>
        <w:rPr>
          <w:bCs/>
          <w:kern w:val="36"/>
          <w:sz w:val="28"/>
          <w:szCs w:val="28"/>
        </w:rPr>
      </w:pPr>
      <w:r>
        <w:rPr>
          <w:bCs/>
          <w:kern w:val="36"/>
          <w:sz w:val="28"/>
          <w:szCs w:val="28"/>
        </w:rPr>
        <w:t xml:space="preserve">                                               </w:t>
      </w:r>
      <w:r w:rsidRPr="009B5ADF">
        <w:rPr>
          <w:bCs/>
          <w:kern w:val="36"/>
          <w:sz w:val="28"/>
          <w:szCs w:val="28"/>
        </w:rPr>
        <w:t xml:space="preserve">Приложение № 2                              </w:t>
      </w:r>
      <w:r>
        <w:rPr>
          <w:bCs/>
          <w:kern w:val="36"/>
          <w:sz w:val="28"/>
          <w:szCs w:val="28"/>
        </w:rPr>
        <w:t xml:space="preserve">                               </w:t>
      </w:r>
    </w:p>
    <w:p w:rsidR="00B62987" w:rsidRPr="009B5ADF" w:rsidRDefault="00B62987" w:rsidP="009B5ADF">
      <w:pPr>
        <w:jc w:val="center"/>
        <w:outlineLvl w:val="1"/>
        <w:rPr>
          <w:bCs/>
          <w:kern w:val="36"/>
          <w:sz w:val="28"/>
          <w:szCs w:val="28"/>
        </w:rPr>
      </w:pPr>
      <w:r>
        <w:rPr>
          <w:bCs/>
          <w:kern w:val="36"/>
          <w:sz w:val="28"/>
          <w:szCs w:val="28"/>
        </w:rPr>
        <w:t xml:space="preserve">                                         Утверждаю:</w:t>
      </w:r>
    </w:p>
    <w:p w:rsidR="00B62987" w:rsidRPr="009B5ADF" w:rsidRDefault="00B62987" w:rsidP="009B5ADF">
      <w:pPr>
        <w:outlineLvl w:val="1"/>
        <w:rPr>
          <w:bCs/>
          <w:kern w:val="36"/>
          <w:sz w:val="28"/>
          <w:szCs w:val="28"/>
        </w:rPr>
      </w:pPr>
      <w:r>
        <w:rPr>
          <w:bCs/>
          <w:kern w:val="36"/>
          <w:sz w:val="28"/>
          <w:szCs w:val="28"/>
        </w:rPr>
        <w:t xml:space="preserve">                                                                                </w:t>
      </w:r>
      <w:r w:rsidRPr="009B5ADF">
        <w:rPr>
          <w:bCs/>
          <w:kern w:val="36"/>
          <w:sz w:val="28"/>
          <w:szCs w:val="28"/>
        </w:rPr>
        <w:t xml:space="preserve">заместитель главы </w:t>
      </w:r>
    </w:p>
    <w:p w:rsidR="00B62987" w:rsidRDefault="00B62987" w:rsidP="009B5ADF">
      <w:pPr>
        <w:jc w:val="center"/>
        <w:outlineLvl w:val="1"/>
        <w:rPr>
          <w:bCs/>
          <w:kern w:val="36"/>
          <w:sz w:val="28"/>
          <w:szCs w:val="28"/>
        </w:rPr>
      </w:pPr>
      <w:r>
        <w:rPr>
          <w:bCs/>
          <w:kern w:val="36"/>
          <w:sz w:val="28"/>
          <w:szCs w:val="28"/>
        </w:rPr>
        <w:t xml:space="preserve">                                                                           </w:t>
      </w:r>
      <w:r w:rsidRPr="009B5ADF">
        <w:rPr>
          <w:bCs/>
          <w:kern w:val="36"/>
          <w:sz w:val="28"/>
          <w:szCs w:val="28"/>
        </w:rPr>
        <w:t xml:space="preserve">администрации МО Огаревское  </w:t>
      </w:r>
    </w:p>
    <w:p w:rsidR="00B62987" w:rsidRPr="009B5ADF" w:rsidRDefault="00B62987" w:rsidP="009B5ADF">
      <w:pPr>
        <w:jc w:val="center"/>
        <w:outlineLvl w:val="1"/>
        <w:rPr>
          <w:bCs/>
          <w:kern w:val="36"/>
          <w:sz w:val="28"/>
          <w:szCs w:val="28"/>
        </w:rPr>
      </w:pPr>
      <w:r>
        <w:rPr>
          <w:bCs/>
          <w:kern w:val="36"/>
          <w:sz w:val="28"/>
          <w:szCs w:val="28"/>
        </w:rPr>
        <w:t xml:space="preserve">                                                      </w:t>
      </w:r>
      <w:r w:rsidRPr="009B5ADF">
        <w:rPr>
          <w:bCs/>
          <w:kern w:val="36"/>
          <w:sz w:val="28"/>
          <w:szCs w:val="28"/>
        </w:rPr>
        <w:t xml:space="preserve"> Щекинского района</w:t>
      </w:r>
    </w:p>
    <w:p w:rsidR="00B62987" w:rsidRPr="00FB4A69" w:rsidRDefault="00B62987" w:rsidP="00FB4A69">
      <w:pPr>
        <w:jc w:val="center"/>
        <w:outlineLvl w:val="1"/>
        <w:rPr>
          <w:bCs/>
          <w:kern w:val="36"/>
          <w:sz w:val="28"/>
          <w:szCs w:val="28"/>
        </w:rPr>
      </w:pPr>
      <w:r w:rsidRPr="00FB4A69">
        <w:rPr>
          <w:bCs/>
          <w:kern w:val="36"/>
          <w:sz w:val="28"/>
          <w:szCs w:val="28"/>
        </w:rPr>
        <w:t xml:space="preserve">                                                      От 10.07.2017г. № 97</w:t>
      </w:r>
    </w:p>
    <w:p w:rsidR="00B62987" w:rsidRPr="009B5ADF" w:rsidRDefault="00B62987" w:rsidP="009B5ADF">
      <w:pPr>
        <w:jc w:val="center"/>
        <w:outlineLvl w:val="1"/>
        <w:rPr>
          <w:bCs/>
          <w:kern w:val="36"/>
          <w:sz w:val="28"/>
          <w:szCs w:val="28"/>
        </w:rPr>
      </w:pPr>
    </w:p>
    <w:p w:rsidR="00B62987" w:rsidRPr="002B05C9" w:rsidRDefault="00B62987" w:rsidP="00417C68">
      <w:pPr>
        <w:jc w:val="right"/>
        <w:outlineLvl w:val="1"/>
        <w:rPr>
          <w:bCs/>
          <w:kern w:val="36"/>
        </w:rPr>
      </w:pPr>
    </w:p>
    <w:p w:rsidR="00B62987" w:rsidRDefault="00B62987" w:rsidP="00417C68">
      <w:pPr>
        <w:tabs>
          <w:tab w:val="left" w:pos="5940"/>
        </w:tabs>
        <w:ind w:firstLine="708"/>
        <w:jc w:val="right"/>
        <w:rPr>
          <w:b/>
          <w:sz w:val="20"/>
          <w:szCs w:val="20"/>
        </w:rPr>
      </w:pPr>
    </w:p>
    <w:p w:rsidR="00B62987" w:rsidRDefault="00B62987" w:rsidP="00417C68">
      <w:pPr>
        <w:jc w:val="center"/>
        <w:rPr>
          <w:b/>
          <w:sz w:val="28"/>
          <w:szCs w:val="28"/>
        </w:rPr>
      </w:pPr>
      <w:r w:rsidRPr="002B05C9">
        <w:rPr>
          <w:b/>
          <w:sz w:val="28"/>
          <w:szCs w:val="28"/>
        </w:rPr>
        <w:t>Извещение о проведении открытого конкурса по отбору организаций для управления многоквартирными домами</w:t>
      </w:r>
    </w:p>
    <w:p w:rsidR="00B62987" w:rsidRPr="002B05C9" w:rsidRDefault="00B62987" w:rsidP="00417C68">
      <w:pPr>
        <w:jc w:val="center"/>
        <w:rPr>
          <w:b/>
          <w:sz w:val="28"/>
          <w:szCs w:val="28"/>
        </w:rPr>
      </w:pPr>
    </w:p>
    <w:p w:rsidR="00B62987" w:rsidRPr="002B05C9" w:rsidRDefault="00B62987" w:rsidP="00417C68">
      <w:pPr>
        <w:jc w:val="both"/>
        <w:rPr>
          <w:sz w:val="28"/>
          <w:szCs w:val="28"/>
        </w:rPr>
      </w:pPr>
      <w:r w:rsidRPr="002B05C9">
        <w:rPr>
          <w:b/>
          <w:sz w:val="28"/>
          <w:szCs w:val="28"/>
        </w:rPr>
        <w:t xml:space="preserve">      </w:t>
      </w:r>
      <w:r w:rsidRPr="002B05C9">
        <w:rPr>
          <w:sz w:val="28"/>
          <w:szCs w:val="28"/>
        </w:rPr>
        <w:t xml:space="preserve">Уважаемые организации и индивидуальные предприниматели, желающие осуществлять деятельность по управлению многоквартирными домами, </w:t>
      </w:r>
      <w:r w:rsidRPr="009B5ADF">
        <w:rPr>
          <w:sz w:val="28"/>
          <w:szCs w:val="28"/>
        </w:rPr>
        <w:t>приглашаем В</w:t>
      </w:r>
      <w:r w:rsidRPr="002B05C9">
        <w:rPr>
          <w:sz w:val="28"/>
          <w:szCs w:val="28"/>
        </w:rPr>
        <w:t xml:space="preserve">ас </w:t>
      </w:r>
      <w:r w:rsidRPr="009B5ADF">
        <w:rPr>
          <w:sz w:val="28"/>
          <w:szCs w:val="28"/>
        </w:rPr>
        <w:t>принять участие в открытом конкурсе по отбору управляющих компаний</w:t>
      </w:r>
      <w:r w:rsidRPr="002B05C9">
        <w:rPr>
          <w:b/>
          <w:sz w:val="28"/>
          <w:szCs w:val="28"/>
        </w:rPr>
        <w:t xml:space="preserve"> </w:t>
      </w:r>
      <w:r w:rsidRPr="002B05C9">
        <w:rPr>
          <w:sz w:val="28"/>
          <w:szCs w:val="28"/>
        </w:rPr>
        <w:t>для многоквартирного дома, собственники которых не выбрали способ управления или не реализовали выбранный способ.</w:t>
      </w:r>
    </w:p>
    <w:p w:rsidR="00B62987" w:rsidRPr="002B05C9" w:rsidRDefault="00B62987" w:rsidP="00417C68">
      <w:pPr>
        <w:ind w:firstLine="540"/>
        <w:jc w:val="both"/>
        <w:rPr>
          <w:sz w:val="28"/>
          <w:szCs w:val="28"/>
        </w:rPr>
      </w:pPr>
      <w:r w:rsidRPr="002B05C9">
        <w:rPr>
          <w:sz w:val="28"/>
          <w:szCs w:val="28"/>
        </w:rPr>
        <w:t>Конкурсы проводятся в соответствии с частями 4 и 5 ст. 161 ЖК РФ, Постановлением Правительства Российской Федерации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администрации Лазаревское Щекинского района</w:t>
      </w:r>
      <w:r w:rsidRPr="002B05C9">
        <w:rPr>
          <w:b/>
          <w:sz w:val="28"/>
          <w:szCs w:val="28"/>
        </w:rPr>
        <w:t xml:space="preserve"> </w:t>
      </w:r>
      <w:r w:rsidRPr="002B05C9">
        <w:rPr>
          <w:sz w:val="28"/>
          <w:szCs w:val="28"/>
        </w:rPr>
        <w:t>от 17.03.2015 № 03-85</w:t>
      </w:r>
      <w:r w:rsidRPr="002B05C9">
        <w:rPr>
          <w:b/>
          <w:i/>
          <w:sz w:val="28"/>
          <w:szCs w:val="28"/>
        </w:rPr>
        <w:t xml:space="preserve"> </w:t>
      </w:r>
      <w:r w:rsidRPr="002B05C9">
        <w:rPr>
          <w:i/>
          <w:sz w:val="28"/>
          <w:szCs w:val="28"/>
        </w:rPr>
        <w:t>«</w:t>
      </w:r>
      <w:r w:rsidRPr="002B05C9">
        <w:rPr>
          <w:sz w:val="28"/>
          <w:szCs w:val="28"/>
        </w:rPr>
        <w:t>О проведении открытого конкурса по отбору управляющих организаций и утверждении конкурсной документации».</w:t>
      </w:r>
    </w:p>
    <w:p w:rsidR="00B62987" w:rsidRPr="002B05C9" w:rsidRDefault="00B62987" w:rsidP="00417C68">
      <w:pPr>
        <w:ind w:firstLine="540"/>
        <w:jc w:val="both"/>
        <w:rPr>
          <w:b/>
          <w:sz w:val="28"/>
          <w:szCs w:val="28"/>
        </w:rPr>
      </w:pPr>
    </w:p>
    <w:p w:rsidR="00B62987" w:rsidRPr="009B5ADF" w:rsidRDefault="00B62987" w:rsidP="00417C68">
      <w:pPr>
        <w:ind w:firstLine="540"/>
        <w:jc w:val="both"/>
        <w:rPr>
          <w:sz w:val="28"/>
          <w:szCs w:val="28"/>
        </w:rPr>
      </w:pPr>
      <w:r w:rsidRPr="009B5ADF">
        <w:rPr>
          <w:b/>
          <w:sz w:val="28"/>
          <w:szCs w:val="28"/>
        </w:rPr>
        <w:t>Организатор конкурса:</w:t>
      </w:r>
      <w:r w:rsidRPr="009B5ADF">
        <w:rPr>
          <w:sz w:val="28"/>
          <w:szCs w:val="28"/>
        </w:rPr>
        <w:t xml:space="preserve"> Администрация МО Огаревское Щекинского района</w:t>
      </w:r>
    </w:p>
    <w:p w:rsidR="00B62987" w:rsidRPr="009B5ADF" w:rsidRDefault="00B62987" w:rsidP="00417C68">
      <w:pPr>
        <w:ind w:firstLine="540"/>
        <w:jc w:val="both"/>
        <w:rPr>
          <w:b/>
          <w:sz w:val="28"/>
          <w:szCs w:val="28"/>
        </w:rPr>
      </w:pPr>
    </w:p>
    <w:p w:rsidR="00B62987" w:rsidRPr="009B5ADF" w:rsidRDefault="00B62987" w:rsidP="00417C68">
      <w:pPr>
        <w:ind w:firstLine="540"/>
        <w:jc w:val="both"/>
        <w:rPr>
          <w:sz w:val="28"/>
          <w:szCs w:val="28"/>
        </w:rPr>
      </w:pPr>
      <w:r w:rsidRPr="009B5ADF">
        <w:rPr>
          <w:b/>
          <w:sz w:val="28"/>
          <w:szCs w:val="28"/>
        </w:rPr>
        <w:t>Место нахождение:</w:t>
      </w:r>
      <w:r w:rsidRPr="009B5ADF">
        <w:rPr>
          <w:sz w:val="28"/>
          <w:szCs w:val="28"/>
        </w:rPr>
        <w:t xml:space="preserve"> 301203, Тульская область, Щекинский район, </w:t>
      </w:r>
    </w:p>
    <w:p w:rsidR="00B62987" w:rsidRPr="009B5ADF" w:rsidRDefault="00B62987" w:rsidP="00417C68">
      <w:pPr>
        <w:ind w:firstLine="540"/>
        <w:jc w:val="both"/>
        <w:rPr>
          <w:sz w:val="28"/>
          <w:szCs w:val="28"/>
        </w:rPr>
      </w:pPr>
      <w:r w:rsidRPr="009B5ADF">
        <w:rPr>
          <w:sz w:val="28"/>
          <w:szCs w:val="28"/>
        </w:rPr>
        <w:t>с.п. Огаревка, ул. Шахтерская, д. 7</w:t>
      </w:r>
    </w:p>
    <w:p w:rsidR="00B62987" w:rsidRPr="009B5ADF" w:rsidRDefault="00B62987" w:rsidP="00417C68">
      <w:pPr>
        <w:ind w:firstLine="540"/>
        <w:jc w:val="both"/>
        <w:rPr>
          <w:b/>
          <w:sz w:val="28"/>
          <w:szCs w:val="28"/>
        </w:rPr>
      </w:pPr>
    </w:p>
    <w:p w:rsidR="00B62987" w:rsidRPr="009B5ADF" w:rsidRDefault="00B62987" w:rsidP="00417C68">
      <w:pPr>
        <w:ind w:firstLine="540"/>
        <w:jc w:val="both"/>
        <w:rPr>
          <w:sz w:val="28"/>
          <w:szCs w:val="28"/>
        </w:rPr>
      </w:pPr>
      <w:r w:rsidRPr="009B5ADF">
        <w:rPr>
          <w:b/>
          <w:sz w:val="28"/>
          <w:szCs w:val="28"/>
        </w:rPr>
        <w:t>Почтовый адрес:</w:t>
      </w:r>
      <w:r w:rsidRPr="009B5ADF">
        <w:rPr>
          <w:sz w:val="28"/>
          <w:szCs w:val="28"/>
        </w:rPr>
        <w:t xml:space="preserve"> 301203, Тульская область, Щекинский район, </w:t>
      </w:r>
    </w:p>
    <w:p w:rsidR="00B62987" w:rsidRPr="009B5ADF" w:rsidRDefault="00B62987" w:rsidP="00417C68">
      <w:pPr>
        <w:ind w:firstLine="540"/>
        <w:jc w:val="both"/>
        <w:rPr>
          <w:sz w:val="28"/>
          <w:szCs w:val="28"/>
        </w:rPr>
      </w:pPr>
      <w:r w:rsidRPr="009B5ADF">
        <w:rPr>
          <w:sz w:val="28"/>
          <w:szCs w:val="28"/>
        </w:rPr>
        <w:t>с.п. Огаревка, ул. Шахтерская, д. 7</w:t>
      </w:r>
    </w:p>
    <w:p w:rsidR="00B62987" w:rsidRPr="009B5ADF" w:rsidRDefault="00B62987" w:rsidP="00417C68">
      <w:pPr>
        <w:ind w:firstLine="540"/>
        <w:jc w:val="both"/>
        <w:rPr>
          <w:b/>
          <w:sz w:val="28"/>
          <w:szCs w:val="28"/>
        </w:rPr>
      </w:pPr>
    </w:p>
    <w:p w:rsidR="00B62987" w:rsidRPr="009B5ADF" w:rsidRDefault="00B62987" w:rsidP="00417C68">
      <w:pPr>
        <w:jc w:val="both"/>
        <w:rPr>
          <w:sz w:val="28"/>
          <w:szCs w:val="28"/>
          <w:lang w:val="en-US"/>
        </w:rPr>
      </w:pPr>
      <w:r w:rsidRPr="009B5ADF">
        <w:rPr>
          <w:b/>
          <w:sz w:val="28"/>
          <w:szCs w:val="28"/>
          <w:lang w:val="en-US"/>
        </w:rPr>
        <w:t>E-mail:</w:t>
      </w:r>
      <w:r w:rsidRPr="009B5ADF">
        <w:rPr>
          <w:sz w:val="28"/>
          <w:szCs w:val="28"/>
          <w:lang w:val="en-US"/>
        </w:rPr>
        <w:t xml:space="preserve"> </w:t>
      </w:r>
      <w:hyperlink r:id="rId7" w:history="1">
        <w:r w:rsidRPr="009B5ADF">
          <w:rPr>
            <w:rStyle w:val="Hyperlink"/>
            <w:color w:val="auto"/>
            <w:sz w:val="28"/>
            <w:szCs w:val="28"/>
            <w:u w:val="none"/>
            <w:lang w:val="en-US"/>
          </w:rPr>
          <w:t>ased_mo_ogarevskoe@tularegion.ru</w:t>
        </w:r>
      </w:hyperlink>
      <w:r w:rsidRPr="009B5ADF">
        <w:rPr>
          <w:sz w:val="28"/>
          <w:szCs w:val="28"/>
          <w:lang w:val="en-US"/>
        </w:rPr>
        <w:t>;</w:t>
      </w:r>
    </w:p>
    <w:p w:rsidR="00B62987" w:rsidRPr="009B5ADF" w:rsidRDefault="00B62987" w:rsidP="00417C68">
      <w:pPr>
        <w:ind w:firstLine="540"/>
        <w:jc w:val="both"/>
        <w:rPr>
          <w:b/>
          <w:color w:val="000000"/>
          <w:sz w:val="28"/>
          <w:szCs w:val="28"/>
          <w:lang w:val="en-US"/>
        </w:rPr>
      </w:pPr>
    </w:p>
    <w:p w:rsidR="00B62987" w:rsidRPr="009B5ADF" w:rsidRDefault="00B62987" w:rsidP="00417C68">
      <w:pPr>
        <w:ind w:firstLine="540"/>
        <w:jc w:val="both"/>
        <w:rPr>
          <w:sz w:val="28"/>
          <w:szCs w:val="28"/>
        </w:rPr>
      </w:pPr>
      <w:r w:rsidRPr="009B5ADF">
        <w:rPr>
          <w:b/>
          <w:sz w:val="28"/>
          <w:szCs w:val="28"/>
        </w:rPr>
        <w:t>Тел./факс</w:t>
      </w:r>
      <w:r w:rsidRPr="009B5ADF">
        <w:rPr>
          <w:sz w:val="28"/>
          <w:szCs w:val="28"/>
        </w:rPr>
        <w:t xml:space="preserve"> 8(48751) 79-1-13</w:t>
      </w:r>
    </w:p>
    <w:p w:rsidR="00B62987" w:rsidRPr="009B5ADF" w:rsidRDefault="00B62987" w:rsidP="00417C68">
      <w:pPr>
        <w:ind w:firstLine="540"/>
        <w:jc w:val="both"/>
        <w:rPr>
          <w:sz w:val="28"/>
          <w:szCs w:val="28"/>
        </w:rPr>
      </w:pPr>
      <w:r w:rsidRPr="009B5ADF">
        <w:rPr>
          <w:b/>
          <w:sz w:val="28"/>
          <w:szCs w:val="28"/>
        </w:rPr>
        <w:t>Адреса сайтов в сети Интернет</w:t>
      </w:r>
      <w:r w:rsidRPr="009B5ADF">
        <w:rPr>
          <w:sz w:val="28"/>
          <w:szCs w:val="28"/>
        </w:rPr>
        <w:t xml:space="preserve">, на котором размещена конкурсная документация: </w:t>
      </w:r>
      <w:r w:rsidRPr="009B5ADF">
        <w:rPr>
          <w:color w:val="000000"/>
          <w:sz w:val="28"/>
          <w:szCs w:val="28"/>
          <w:lang w:val="en-US"/>
        </w:rPr>
        <w:t>torgi</w:t>
      </w:r>
      <w:r w:rsidRPr="009B5ADF">
        <w:rPr>
          <w:color w:val="000000"/>
          <w:sz w:val="28"/>
          <w:szCs w:val="28"/>
        </w:rPr>
        <w:t>.</w:t>
      </w:r>
      <w:r w:rsidRPr="009B5ADF">
        <w:rPr>
          <w:color w:val="000000"/>
          <w:sz w:val="28"/>
          <w:szCs w:val="28"/>
          <w:lang w:val="en-US"/>
        </w:rPr>
        <w:t>gov</w:t>
      </w:r>
      <w:r w:rsidRPr="009B5ADF">
        <w:rPr>
          <w:color w:val="000000"/>
          <w:sz w:val="28"/>
          <w:szCs w:val="28"/>
        </w:rPr>
        <w:t>.</w:t>
      </w:r>
      <w:r w:rsidRPr="009B5ADF">
        <w:rPr>
          <w:color w:val="000000"/>
          <w:sz w:val="28"/>
          <w:szCs w:val="28"/>
          <w:lang w:val="en-US"/>
        </w:rPr>
        <w:t>ru</w:t>
      </w:r>
      <w:r w:rsidRPr="009B5ADF">
        <w:rPr>
          <w:sz w:val="28"/>
          <w:szCs w:val="28"/>
        </w:rPr>
        <w:t xml:space="preserve"> в разделе «Отбор управляющей организации» и </w:t>
      </w:r>
      <w:r w:rsidRPr="009B5ADF">
        <w:rPr>
          <w:sz w:val="28"/>
          <w:szCs w:val="28"/>
          <w:lang w:val="en-US"/>
        </w:rPr>
        <w:t>www</w:t>
      </w:r>
      <w:r w:rsidRPr="009B5ADF">
        <w:rPr>
          <w:sz w:val="28"/>
          <w:szCs w:val="28"/>
        </w:rPr>
        <w:t xml:space="preserve">. </w:t>
      </w:r>
      <w:r w:rsidRPr="009B5ADF">
        <w:rPr>
          <w:sz w:val="28"/>
          <w:szCs w:val="28"/>
          <w:lang w:val="en-US"/>
        </w:rPr>
        <w:t>m</w:t>
      </w:r>
      <w:r w:rsidRPr="009B5ADF">
        <w:rPr>
          <w:sz w:val="28"/>
          <w:szCs w:val="28"/>
        </w:rPr>
        <w:t>oogarev</w:t>
      </w:r>
      <w:r w:rsidRPr="009B5ADF">
        <w:rPr>
          <w:sz w:val="28"/>
          <w:szCs w:val="28"/>
          <w:lang w:val="en-US"/>
        </w:rPr>
        <w:t>ka</w:t>
      </w:r>
      <w:r w:rsidRPr="009B5ADF">
        <w:rPr>
          <w:sz w:val="28"/>
          <w:szCs w:val="28"/>
        </w:rPr>
        <w:t xml:space="preserve"> 71.</w:t>
      </w:r>
      <w:r w:rsidRPr="009B5ADF">
        <w:rPr>
          <w:sz w:val="28"/>
          <w:szCs w:val="28"/>
          <w:lang w:val="en-US"/>
        </w:rPr>
        <w:t>ru</w:t>
      </w:r>
      <w:r w:rsidRPr="009B5ADF">
        <w:rPr>
          <w:sz w:val="28"/>
          <w:szCs w:val="28"/>
        </w:rPr>
        <w:t>.</w:t>
      </w:r>
    </w:p>
    <w:p w:rsidR="00B62987" w:rsidRPr="009B5ADF" w:rsidRDefault="00B62987" w:rsidP="00417C68">
      <w:pPr>
        <w:ind w:firstLine="540"/>
        <w:jc w:val="both"/>
        <w:rPr>
          <w:sz w:val="28"/>
          <w:szCs w:val="28"/>
        </w:rPr>
      </w:pPr>
      <w:r w:rsidRPr="009B5ADF">
        <w:rPr>
          <w:b/>
          <w:sz w:val="28"/>
          <w:szCs w:val="28"/>
        </w:rPr>
        <w:t>Критерий проведения конкурса:</w:t>
      </w:r>
      <w:r w:rsidRPr="009B5ADF">
        <w:rPr>
          <w:sz w:val="28"/>
          <w:szCs w:val="28"/>
        </w:rPr>
        <w:t xml:space="preserve"> наибольшая стоимость дополнительных работ и услуг по содержанию и ремонту многоквартирного дома за изначально установленную плату за содержание и ремонт.</w:t>
      </w:r>
    </w:p>
    <w:p w:rsidR="00B62987" w:rsidRPr="002B05C9" w:rsidRDefault="00B62987" w:rsidP="00417C68">
      <w:pPr>
        <w:ind w:firstLine="540"/>
        <w:jc w:val="both"/>
        <w:rPr>
          <w:sz w:val="28"/>
          <w:szCs w:val="28"/>
        </w:rPr>
      </w:pPr>
      <w:r w:rsidRPr="002B05C9">
        <w:rPr>
          <w:sz w:val="28"/>
          <w:szCs w:val="28"/>
        </w:rPr>
        <w:t xml:space="preserve">Конкурс проводится по </w:t>
      </w:r>
      <w:r w:rsidRPr="00417C68">
        <w:rPr>
          <w:sz w:val="28"/>
          <w:szCs w:val="28"/>
        </w:rPr>
        <w:t>6</w:t>
      </w:r>
      <w:r w:rsidRPr="002B05C9">
        <w:rPr>
          <w:sz w:val="28"/>
          <w:szCs w:val="28"/>
        </w:rPr>
        <w:t xml:space="preserve"> лотам. Информация по лоту (характеристика объекта конкурса, перечень коммунальных услуг, предоставляемых управляющей организацией, размер платы за содержание и ремонт, размер обеспечения заявки) указаны в приведенных Информационных картах  лотов.</w:t>
      </w:r>
    </w:p>
    <w:p w:rsidR="00B62987" w:rsidRDefault="00B62987" w:rsidP="00417C68">
      <w:pPr>
        <w:ind w:firstLine="540"/>
        <w:jc w:val="both"/>
        <w:rPr>
          <w:sz w:val="28"/>
          <w:szCs w:val="28"/>
        </w:rPr>
      </w:pPr>
      <w:r w:rsidRPr="002B05C9">
        <w:rPr>
          <w:sz w:val="28"/>
          <w:szCs w:val="28"/>
        </w:rPr>
        <w:t xml:space="preserve">Заинтересованные лица могут получить полный комплект конкурсной документации по каждому лоту в электронном виде на официальном сайте. Участники конкурса могут получить полный пакет копий документов, входящих в состав конкурсной документации, или отдельные копии документов, входящих в конкурсную документацию, в письменной форме, по адресу: Тульская область, Щекинский район, </w:t>
      </w:r>
      <w:r>
        <w:rPr>
          <w:sz w:val="28"/>
          <w:szCs w:val="28"/>
        </w:rPr>
        <w:t>с.п.  Огаревка</w:t>
      </w:r>
      <w:r w:rsidRPr="002B05C9">
        <w:rPr>
          <w:sz w:val="28"/>
          <w:szCs w:val="28"/>
        </w:rPr>
        <w:t xml:space="preserve">, ул. </w:t>
      </w:r>
      <w:r>
        <w:rPr>
          <w:sz w:val="28"/>
          <w:szCs w:val="28"/>
        </w:rPr>
        <w:t>Шахтерская</w:t>
      </w:r>
      <w:r w:rsidRPr="002B05C9">
        <w:rPr>
          <w:sz w:val="28"/>
          <w:szCs w:val="28"/>
        </w:rPr>
        <w:t>, д.</w:t>
      </w:r>
      <w:r>
        <w:rPr>
          <w:sz w:val="28"/>
          <w:szCs w:val="28"/>
        </w:rPr>
        <w:t>7</w:t>
      </w:r>
      <w:r w:rsidRPr="002B05C9">
        <w:rPr>
          <w:sz w:val="28"/>
          <w:szCs w:val="28"/>
        </w:rPr>
        <w:t xml:space="preserve"> в рабочее время с 9-00 час. до 17-00 час. </w:t>
      </w:r>
    </w:p>
    <w:p w:rsidR="00B62987" w:rsidRPr="002B05C9" w:rsidRDefault="00B62987" w:rsidP="00417C68">
      <w:pPr>
        <w:ind w:firstLine="540"/>
        <w:jc w:val="both"/>
        <w:rPr>
          <w:sz w:val="28"/>
          <w:szCs w:val="28"/>
        </w:rPr>
      </w:pPr>
      <w:r w:rsidRPr="002B05C9">
        <w:rPr>
          <w:sz w:val="28"/>
          <w:szCs w:val="28"/>
        </w:rPr>
        <w:t xml:space="preserve">Контактное лицо – </w:t>
      </w:r>
      <w:r>
        <w:rPr>
          <w:sz w:val="28"/>
          <w:szCs w:val="28"/>
        </w:rPr>
        <w:t>Шавлова Оксана Вячеславовна</w:t>
      </w:r>
      <w:r w:rsidRPr="002B05C9">
        <w:rPr>
          <w:sz w:val="28"/>
          <w:szCs w:val="28"/>
        </w:rPr>
        <w:t xml:space="preserve"> консультант по правовой и административной работе администрации МО </w:t>
      </w:r>
      <w:r>
        <w:rPr>
          <w:sz w:val="28"/>
          <w:szCs w:val="28"/>
        </w:rPr>
        <w:t>Огаревское</w:t>
      </w:r>
      <w:r w:rsidRPr="002B05C9">
        <w:rPr>
          <w:sz w:val="28"/>
          <w:szCs w:val="28"/>
        </w:rPr>
        <w:t xml:space="preserve"> Щёкинского района.</w:t>
      </w:r>
    </w:p>
    <w:p w:rsidR="00B62987" w:rsidRPr="002B05C9" w:rsidRDefault="00B62987" w:rsidP="00417C68">
      <w:pPr>
        <w:ind w:firstLine="540"/>
        <w:jc w:val="both"/>
        <w:rPr>
          <w:sz w:val="28"/>
          <w:szCs w:val="28"/>
        </w:rPr>
      </w:pPr>
      <w:r w:rsidRPr="002B05C9">
        <w:rPr>
          <w:sz w:val="28"/>
          <w:szCs w:val="28"/>
        </w:rPr>
        <w:t>Выдача документации в письменной форме осуществляется в течение двух рабочих дней с даты получения соответствующего заявления организатором конкурса.</w:t>
      </w:r>
    </w:p>
    <w:p w:rsidR="00B62987" w:rsidRPr="002B05C9" w:rsidRDefault="00B62987" w:rsidP="00417C68">
      <w:pPr>
        <w:ind w:firstLine="540"/>
        <w:jc w:val="both"/>
        <w:rPr>
          <w:sz w:val="28"/>
          <w:szCs w:val="28"/>
        </w:rPr>
      </w:pPr>
      <w:r w:rsidRPr="002B05C9">
        <w:rPr>
          <w:sz w:val="28"/>
          <w:szCs w:val="28"/>
        </w:rPr>
        <w:t>На официальном сайте будут публиковаться все разъяснения, касающиеся положений конкурсной документации, а также все изменения и дополнения конкурсной документации, в случае возникновения таковых. Все изменения и дополнения конкурсной документации будут направляться в письменной форме всем участникам конкурса, получившим конкурсную документацию на бумажном носителе.</w:t>
      </w:r>
    </w:p>
    <w:p w:rsidR="00B62987" w:rsidRPr="002B05C9" w:rsidRDefault="00B62987" w:rsidP="00417C68">
      <w:pPr>
        <w:ind w:firstLine="540"/>
        <w:jc w:val="both"/>
        <w:rPr>
          <w:b/>
          <w:sz w:val="28"/>
          <w:szCs w:val="28"/>
        </w:rPr>
      </w:pPr>
      <w:r w:rsidRPr="002B05C9">
        <w:rPr>
          <w:b/>
          <w:sz w:val="28"/>
          <w:szCs w:val="28"/>
        </w:rPr>
        <w:t>Для участия в конкурсе необходимо:</w:t>
      </w:r>
    </w:p>
    <w:p w:rsidR="00B62987" w:rsidRPr="009B5ADF" w:rsidRDefault="00B62987" w:rsidP="00417C68">
      <w:pPr>
        <w:ind w:firstLine="540"/>
        <w:jc w:val="both"/>
        <w:rPr>
          <w:sz w:val="28"/>
          <w:szCs w:val="28"/>
        </w:rPr>
      </w:pPr>
      <w:r w:rsidRPr="009B5ADF">
        <w:rPr>
          <w:sz w:val="28"/>
          <w:szCs w:val="28"/>
        </w:rPr>
        <w:t xml:space="preserve">-иметь лицензию на управление </w:t>
      </w:r>
    </w:p>
    <w:p w:rsidR="00B62987" w:rsidRPr="009B5ADF" w:rsidRDefault="00B62987" w:rsidP="00417C68">
      <w:pPr>
        <w:ind w:firstLine="540"/>
        <w:jc w:val="both"/>
        <w:rPr>
          <w:sz w:val="28"/>
          <w:szCs w:val="28"/>
        </w:rPr>
      </w:pPr>
      <w:r w:rsidRPr="009B5ADF">
        <w:rPr>
          <w:sz w:val="28"/>
          <w:szCs w:val="28"/>
        </w:rPr>
        <w:t>- внести денежные средства в счет обеспечения заявки на участие в конкурсе в размере, установленном по лоту, на расчетный счет:</w:t>
      </w:r>
    </w:p>
    <w:p w:rsidR="00B62987" w:rsidRPr="009B5ADF" w:rsidRDefault="00B62987" w:rsidP="00417C68">
      <w:pPr>
        <w:ind w:firstLine="540"/>
        <w:jc w:val="both"/>
        <w:rPr>
          <w:sz w:val="28"/>
          <w:szCs w:val="28"/>
        </w:rPr>
      </w:pPr>
      <w:r w:rsidRPr="009B5ADF">
        <w:rPr>
          <w:sz w:val="28"/>
          <w:szCs w:val="28"/>
        </w:rPr>
        <w:t>Администрация МО  Огаревское Щекинского района</w:t>
      </w:r>
    </w:p>
    <w:p w:rsidR="00B62987" w:rsidRPr="009B5ADF" w:rsidRDefault="00B62987" w:rsidP="00417C68">
      <w:pPr>
        <w:pStyle w:val="List"/>
        <w:jc w:val="both"/>
        <w:rPr>
          <w:sz w:val="28"/>
          <w:szCs w:val="28"/>
        </w:rPr>
      </w:pPr>
      <w:r w:rsidRPr="009B5ADF">
        <w:rPr>
          <w:sz w:val="28"/>
          <w:szCs w:val="28"/>
        </w:rPr>
        <w:t xml:space="preserve">        ИНН  7118507983</w:t>
      </w:r>
    </w:p>
    <w:p w:rsidR="00B62987" w:rsidRPr="009B5ADF" w:rsidRDefault="00B62987" w:rsidP="00417C68">
      <w:pPr>
        <w:pStyle w:val="List"/>
        <w:jc w:val="both"/>
        <w:rPr>
          <w:sz w:val="28"/>
          <w:szCs w:val="28"/>
        </w:rPr>
      </w:pPr>
      <w:r w:rsidRPr="009B5ADF">
        <w:rPr>
          <w:sz w:val="28"/>
          <w:szCs w:val="28"/>
        </w:rPr>
        <w:t xml:space="preserve">       </w:t>
      </w:r>
      <w:r>
        <w:rPr>
          <w:sz w:val="28"/>
          <w:szCs w:val="28"/>
        </w:rPr>
        <w:t xml:space="preserve"> </w:t>
      </w:r>
      <w:r w:rsidRPr="009B5ADF">
        <w:rPr>
          <w:sz w:val="28"/>
          <w:szCs w:val="28"/>
        </w:rPr>
        <w:t>КПП 711801001</w:t>
      </w:r>
    </w:p>
    <w:p w:rsidR="00B62987" w:rsidRPr="009B5ADF" w:rsidRDefault="00B62987" w:rsidP="00417C68">
      <w:pPr>
        <w:ind w:firstLine="540"/>
        <w:jc w:val="both"/>
        <w:rPr>
          <w:sz w:val="28"/>
          <w:szCs w:val="28"/>
        </w:rPr>
      </w:pPr>
      <w:r w:rsidRPr="009B5ADF">
        <w:rPr>
          <w:sz w:val="28"/>
          <w:szCs w:val="28"/>
        </w:rPr>
        <w:t>БИК 047003001</w:t>
      </w:r>
    </w:p>
    <w:p w:rsidR="00B62987" w:rsidRPr="009B5ADF" w:rsidRDefault="00B62987" w:rsidP="00417C68">
      <w:pPr>
        <w:ind w:firstLine="540"/>
        <w:jc w:val="both"/>
        <w:rPr>
          <w:sz w:val="28"/>
          <w:szCs w:val="28"/>
        </w:rPr>
      </w:pPr>
      <w:r w:rsidRPr="009B5ADF">
        <w:rPr>
          <w:sz w:val="28"/>
          <w:szCs w:val="28"/>
        </w:rPr>
        <w:t>Р / сч 40204810270030000035</w:t>
      </w:r>
    </w:p>
    <w:p w:rsidR="00B62987" w:rsidRPr="009B5ADF" w:rsidRDefault="00B62987" w:rsidP="00417C68">
      <w:pPr>
        <w:ind w:firstLine="540"/>
        <w:jc w:val="both"/>
        <w:rPr>
          <w:sz w:val="28"/>
          <w:szCs w:val="28"/>
        </w:rPr>
      </w:pPr>
      <w:r w:rsidRPr="009B5ADF">
        <w:rPr>
          <w:sz w:val="28"/>
          <w:szCs w:val="28"/>
        </w:rPr>
        <w:t xml:space="preserve">л/сч  № 02663209440\110020011 </w:t>
      </w:r>
    </w:p>
    <w:p w:rsidR="00B62987" w:rsidRPr="009B5ADF" w:rsidRDefault="00B62987" w:rsidP="00417C68">
      <w:pPr>
        <w:pStyle w:val="List"/>
        <w:jc w:val="both"/>
        <w:rPr>
          <w:sz w:val="28"/>
          <w:szCs w:val="28"/>
        </w:rPr>
      </w:pPr>
      <w:r w:rsidRPr="009B5ADF">
        <w:rPr>
          <w:sz w:val="28"/>
          <w:szCs w:val="28"/>
        </w:rPr>
        <w:t xml:space="preserve">       ОКАТО 70248832027</w:t>
      </w:r>
    </w:p>
    <w:p w:rsidR="00B62987" w:rsidRPr="009B5ADF" w:rsidRDefault="00B62987" w:rsidP="00417C68">
      <w:pPr>
        <w:pStyle w:val="List"/>
        <w:jc w:val="both"/>
        <w:rPr>
          <w:sz w:val="28"/>
          <w:szCs w:val="28"/>
        </w:rPr>
      </w:pPr>
      <w:r w:rsidRPr="009B5ADF">
        <w:rPr>
          <w:sz w:val="28"/>
          <w:szCs w:val="28"/>
        </w:rPr>
        <w:t xml:space="preserve">       ОКПО 39005841 Отделение Тула Г.Тула </w:t>
      </w:r>
    </w:p>
    <w:p w:rsidR="00B62987" w:rsidRPr="009B5ADF" w:rsidRDefault="00B62987" w:rsidP="00417C68">
      <w:pPr>
        <w:ind w:firstLine="540"/>
        <w:jc w:val="both"/>
        <w:rPr>
          <w:sz w:val="28"/>
          <w:szCs w:val="28"/>
        </w:rPr>
      </w:pPr>
    </w:p>
    <w:p w:rsidR="00B62987" w:rsidRPr="00091612" w:rsidRDefault="00B62987" w:rsidP="00417C68">
      <w:pPr>
        <w:ind w:firstLine="540"/>
        <w:jc w:val="both"/>
        <w:rPr>
          <w:sz w:val="28"/>
          <w:szCs w:val="28"/>
        </w:rPr>
      </w:pPr>
      <w:r w:rsidRPr="009B5ADF">
        <w:rPr>
          <w:sz w:val="28"/>
          <w:szCs w:val="28"/>
        </w:rPr>
        <w:t>- подать заявку на участие в конкурсе по адресу: Тульская область,</w:t>
      </w:r>
      <w:r w:rsidRPr="00091612">
        <w:rPr>
          <w:sz w:val="28"/>
          <w:szCs w:val="28"/>
        </w:rPr>
        <w:t xml:space="preserve"> Щекинский район, </w:t>
      </w:r>
      <w:r>
        <w:rPr>
          <w:sz w:val="28"/>
          <w:szCs w:val="28"/>
        </w:rPr>
        <w:t xml:space="preserve">с.п. Огаревка </w:t>
      </w:r>
      <w:r w:rsidRPr="00091612">
        <w:rPr>
          <w:sz w:val="28"/>
          <w:szCs w:val="28"/>
        </w:rPr>
        <w:t>ул.</w:t>
      </w:r>
      <w:r>
        <w:rPr>
          <w:sz w:val="28"/>
          <w:szCs w:val="28"/>
        </w:rPr>
        <w:t>Шахтерская</w:t>
      </w:r>
      <w:r w:rsidRPr="00091612">
        <w:rPr>
          <w:sz w:val="28"/>
          <w:szCs w:val="28"/>
        </w:rPr>
        <w:t>,</w:t>
      </w:r>
      <w:r>
        <w:rPr>
          <w:sz w:val="28"/>
          <w:szCs w:val="28"/>
        </w:rPr>
        <w:t xml:space="preserve"> </w:t>
      </w:r>
      <w:r w:rsidRPr="00091612">
        <w:rPr>
          <w:sz w:val="28"/>
          <w:szCs w:val="28"/>
        </w:rPr>
        <w:t>д.</w:t>
      </w:r>
      <w:r>
        <w:rPr>
          <w:sz w:val="28"/>
          <w:szCs w:val="28"/>
        </w:rPr>
        <w:t>7</w:t>
      </w:r>
      <w:r w:rsidRPr="00091612">
        <w:rPr>
          <w:sz w:val="28"/>
          <w:szCs w:val="28"/>
        </w:rPr>
        <w:t>.</w:t>
      </w:r>
    </w:p>
    <w:p w:rsidR="00B62987" w:rsidRPr="00091612" w:rsidRDefault="00B62987" w:rsidP="00417C68">
      <w:pPr>
        <w:ind w:firstLine="540"/>
        <w:jc w:val="both"/>
        <w:rPr>
          <w:color w:val="FF0000"/>
          <w:sz w:val="28"/>
          <w:szCs w:val="28"/>
        </w:rPr>
      </w:pPr>
      <w:r w:rsidRPr="00091612">
        <w:rPr>
          <w:sz w:val="28"/>
          <w:szCs w:val="28"/>
        </w:rPr>
        <w:t xml:space="preserve">Заявки на участие в конкурсе принимаются  по </w:t>
      </w:r>
      <w:r w:rsidRPr="00EA4B93">
        <w:rPr>
          <w:sz w:val="28"/>
          <w:szCs w:val="28"/>
        </w:rPr>
        <w:t>14</w:t>
      </w:r>
      <w:r w:rsidRPr="00091612">
        <w:rPr>
          <w:sz w:val="28"/>
          <w:szCs w:val="28"/>
        </w:rPr>
        <w:t>.0</w:t>
      </w:r>
      <w:r w:rsidRPr="00EA4B93">
        <w:rPr>
          <w:sz w:val="28"/>
          <w:szCs w:val="28"/>
        </w:rPr>
        <w:t>8</w:t>
      </w:r>
      <w:r>
        <w:rPr>
          <w:sz w:val="28"/>
          <w:szCs w:val="28"/>
        </w:rPr>
        <w:t>.201</w:t>
      </w:r>
      <w:r w:rsidRPr="00EA4B93">
        <w:rPr>
          <w:sz w:val="28"/>
          <w:szCs w:val="28"/>
        </w:rPr>
        <w:t>7</w:t>
      </w:r>
      <w:r w:rsidRPr="00091612">
        <w:rPr>
          <w:sz w:val="28"/>
          <w:szCs w:val="28"/>
        </w:rPr>
        <w:t>г. до 1</w:t>
      </w:r>
      <w:r w:rsidRPr="00EA4B93">
        <w:rPr>
          <w:sz w:val="28"/>
          <w:szCs w:val="28"/>
        </w:rPr>
        <w:t>4</w:t>
      </w:r>
      <w:r w:rsidRPr="00091612">
        <w:rPr>
          <w:sz w:val="28"/>
          <w:szCs w:val="28"/>
        </w:rPr>
        <w:t>-00часов</w:t>
      </w:r>
      <w:r w:rsidRPr="00091612">
        <w:rPr>
          <w:b/>
          <w:color w:val="FF0000"/>
          <w:sz w:val="28"/>
          <w:szCs w:val="28"/>
        </w:rPr>
        <w:t>.</w:t>
      </w:r>
    </w:p>
    <w:p w:rsidR="00B62987" w:rsidRPr="00091612" w:rsidRDefault="00B62987" w:rsidP="00417C68">
      <w:pPr>
        <w:ind w:firstLine="540"/>
        <w:jc w:val="both"/>
        <w:rPr>
          <w:sz w:val="28"/>
          <w:szCs w:val="28"/>
        </w:rPr>
      </w:pPr>
      <w:r w:rsidRPr="00091612">
        <w:rPr>
          <w:sz w:val="28"/>
          <w:szCs w:val="28"/>
        </w:rPr>
        <w:t xml:space="preserve"> Одно лицо  может подать только одну заявку в отношении одного лота.</w:t>
      </w:r>
    </w:p>
    <w:p w:rsidR="00B62987" w:rsidRPr="00091612" w:rsidRDefault="00B62987" w:rsidP="00417C68">
      <w:pPr>
        <w:ind w:firstLine="540"/>
        <w:jc w:val="both"/>
        <w:rPr>
          <w:sz w:val="28"/>
          <w:szCs w:val="28"/>
        </w:rPr>
      </w:pPr>
      <w:r w:rsidRPr="00091612">
        <w:rPr>
          <w:sz w:val="28"/>
          <w:szCs w:val="28"/>
        </w:rPr>
        <w:t xml:space="preserve">Вскрытие конвертов с заявками – </w:t>
      </w:r>
      <w:r w:rsidRPr="00EA4B93">
        <w:rPr>
          <w:sz w:val="28"/>
          <w:szCs w:val="28"/>
        </w:rPr>
        <w:t>14</w:t>
      </w:r>
      <w:r w:rsidRPr="00091612">
        <w:rPr>
          <w:sz w:val="28"/>
          <w:szCs w:val="28"/>
        </w:rPr>
        <w:t>.0</w:t>
      </w:r>
      <w:r w:rsidRPr="00EA4B93">
        <w:rPr>
          <w:sz w:val="28"/>
          <w:szCs w:val="28"/>
        </w:rPr>
        <w:t>8</w:t>
      </w:r>
      <w:r w:rsidRPr="00091612">
        <w:rPr>
          <w:sz w:val="28"/>
          <w:szCs w:val="28"/>
        </w:rPr>
        <w:t>.201</w:t>
      </w:r>
      <w:r w:rsidRPr="00EA4B93">
        <w:rPr>
          <w:sz w:val="28"/>
          <w:szCs w:val="28"/>
        </w:rPr>
        <w:t>7</w:t>
      </w:r>
      <w:r w:rsidRPr="00091612">
        <w:rPr>
          <w:sz w:val="28"/>
          <w:szCs w:val="28"/>
        </w:rPr>
        <w:t xml:space="preserve"> в 1</w:t>
      </w:r>
      <w:r w:rsidRPr="00EA4B93">
        <w:rPr>
          <w:sz w:val="28"/>
          <w:szCs w:val="28"/>
        </w:rPr>
        <w:t>4</w:t>
      </w:r>
      <w:r w:rsidRPr="00091612">
        <w:rPr>
          <w:sz w:val="28"/>
          <w:szCs w:val="28"/>
        </w:rPr>
        <w:t>-</w:t>
      </w:r>
      <w:r w:rsidRPr="00EA4B93">
        <w:rPr>
          <w:sz w:val="28"/>
          <w:szCs w:val="28"/>
        </w:rPr>
        <w:t>3</w:t>
      </w:r>
      <w:r w:rsidRPr="00091612">
        <w:rPr>
          <w:sz w:val="28"/>
          <w:szCs w:val="28"/>
        </w:rPr>
        <w:t>0 по адресу: Тульс</w:t>
      </w:r>
      <w:r>
        <w:rPr>
          <w:sz w:val="28"/>
          <w:szCs w:val="28"/>
        </w:rPr>
        <w:t xml:space="preserve">кая область, Щекинский район, </w:t>
      </w:r>
      <w:r w:rsidRPr="00091612">
        <w:rPr>
          <w:sz w:val="28"/>
          <w:szCs w:val="28"/>
        </w:rPr>
        <w:t>с.</w:t>
      </w:r>
      <w:r>
        <w:rPr>
          <w:sz w:val="28"/>
          <w:szCs w:val="28"/>
        </w:rPr>
        <w:t>п. Огаревка</w:t>
      </w:r>
      <w:r w:rsidRPr="00091612">
        <w:rPr>
          <w:sz w:val="28"/>
          <w:szCs w:val="28"/>
        </w:rPr>
        <w:t>,  ул.</w:t>
      </w:r>
      <w:r>
        <w:rPr>
          <w:sz w:val="28"/>
          <w:szCs w:val="28"/>
        </w:rPr>
        <w:t>Шахтерская</w:t>
      </w:r>
      <w:r w:rsidRPr="00091612">
        <w:rPr>
          <w:sz w:val="28"/>
          <w:szCs w:val="28"/>
        </w:rPr>
        <w:t>,д.</w:t>
      </w:r>
      <w:r>
        <w:rPr>
          <w:sz w:val="28"/>
          <w:szCs w:val="28"/>
        </w:rPr>
        <w:t>7</w:t>
      </w:r>
      <w:r w:rsidRPr="00091612">
        <w:rPr>
          <w:sz w:val="28"/>
          <w:szCs w:val="28"/>
        </w:rPr>
        <w:t>.</w:t>
      </w:r>
    </w:p>
    <w:p w:rsidR="00B62987" w:rsidRPr="00091612" w:rsidRDefault="00B62987" w:rsidP="00417C68">
      <w:pPr>
        <w:ind w:firstLine="540"/>
        <w:jc w:val="both"/>
        <w:rPr>
          <w:sz w:val="28"/>
          <w:szCs w:val="28"/>
        </w:rPr>
      </w:pPr>
    </w:p>
    <w:p w:rsidR="00B62987" w:rsidRPr="00091612" w:rsidRDefault="00B62987" w:rsidP="00417C68">
      <w:pPr>
        <w:ind w:firstLine="540"/>
        <w:jc w:val="both"/>
        <w:rPr>
          <w:color w:val="000000"/>
          <w:sz w:val="28"/>
          <w:szCs w:val="28"/>
        </w:rPr>
      </w:pPr>
      <w:r w:rsidRPr="00091612">
        <w:rPr>
          <w:sz w:val="28"/>
          <w:szCs w:val="28"/>
        </w:rPr>
        <w:t>Место, дата рассмотрения конкурсной комиссией заявок на участие в конкурсе</w:t>
      </w:r>
      <w:r w:rsidRPr="00091612">
        <w:rPr>
          <w:sz w:val="28"/>
          <w:szCs w:val="28"/>
          <w:shd w:val="clear" w:color="auto" w:fill="FFFFFF"/>
        </w:rPr>
        <w:t xml:space="preserve"> - «</w:t>
      </w:r>
      <w:r>
        <w:rPr>
          <w:sz w:val="28"/>
          <w:szCs w:val="28"/>
          <w:shd w:val="clear" w:color="auto" w:fill="FFFFFF"/>
        </w:rPr>
        <w:t>14» августа</w:t>
      </w:r>
      <w:r w:rsidRPr="00091612">
        <w:rPr>
          <w:sz w:val="28"/>
          <w:szCs w:val="28"/>
          <w:shd w:val="clear" w:color="auto" w:fill="FFFFFF"/>
        </w:rPr>
        <w:t xml:space="preserve"> 201</w:t>
      </w:r>
      <w:r>
        <w:rPr>
          <w:sz w:val="28"/>
          <w:szCs w:val="28"/>
          <w:shd w:val="clear" w:color="auto" w:fill="FFFFFF"/>
        </w:rPr>
        <w:t>7</w:t>
      </w:r>
      <w:r w:rsidRPr="00091612">
        <w:rPr>
          <w:sz w:val="28"/>
          <w:szCs w:val="28"/>
          <w:shd w:val="clear" w:color="auto" w:fill="FFFFFF"/>
        </w:rPr>
        <w:t xml:space="preserve"> года в 1</w:t>
      </w:r>
      <w:r>
        <w:rPr>
          <w:sz w:val="28"/>
          <w:szCs w:val="28"/>
          <w:shd w:val="clear" w:color="auto" w:fill="FFFFFF"/>
        </w:rPr>
        <w:t>4</w:t>
      </w:r>
      <w:r w:rsidRPr="00091612">
        <w:rPr>
          <w:sz w:val="28"/>
          <w:szCs w:val="28"/>
          <w:shd w:val="clear" w:color="auto" w:fill="FFFFFF"/>
        </w:rPr>
        <w:t xml:space="preserve"> часов </w:t>
      </w:r>
      <w:r>
        <w:rPr>
          <w:sz w:val="28"/>
          <w:szCs w:val="28"/>
          <w:shd w:val="clear" w:color="auto" w:fill="FFFFFF"/>
        </w:rPr>
        <w:t>3</w:t>
      </w:r>
      <w:r w:rsidRPr="00091612">
        <w:rPr>
          <w:sz w:val="28"/>
          <w:szCs w:val="28"/>
          <w:shd w:val="clear" w:color="auto" w:fill="FFFFFF"/>
        </w:rPr>
        <w:t>0 минут</w:t>
      </w:r>
      <w:r w:rsidRPr="00091612">
        <w:rPr>
          <w:sz w:val="28"/>
          <w:szCs w:val="28"/>
        </w:rPr>
        <w:t xml:space="preserve"> по московскому времени по адресу: Тульс</w:t>
      </w:r>
      <w:r>
        <w:rPr>
          <w:sz w:val="28"/>
          <w:szCs w:val="28"/>
        </w:rPr>
        <w:t xml:space="preserve">кая область, Щекинский район, </w:t>
      </w:r>
      <w:r w:rsidRPr="00091612">
        <w:rPr>
          <w:sz w:val="28"/>
          <w:szCs w:val="28"/>
        </w:rPr>
        <w:t>с.</w:t>
      </w:r>
      <w:r>
        <w:rPr>
          <w:sz w:val="28"/>
          <w:szCs w:val="28"/>
        </w:rPr>
        <w:t>п.</w:t>
      </w:r>
      <w:r w:rsidRPr="00091612">
        <w:rPr>
          <w:color w:val="000000"/>
          <w:sz w:val="28"/>
          <w:szCs w:val="28"/>
        </w:rPr>
        <w:t xml:space="preserve"> </w:t>
      </w:r>
      <w:r>
        <w:rPr>
          <w:color w:val="000000"/>
          <w:sz w:val="28"/>
          <w:szCs w:val="28"/>
        </w:rPr>
        <w:t>Огаревка</w:t>
      </w:r>
      <w:r w:rsidRPr="00091612">
        <w:rPr>
          <w:color w:val="000000"/>
          <w:sz w:val="28"/>
          <w:szCs w:val="28"/>
        </w:rPr>
        <w:t>, ул.</w:t>
      </w:r>
      <w:r>
        <w:rPr>
          <w:color w:val="000000"/>
          <w:sz w:val="28"/>
          <w:szCs w:val="28"/>
        </w:rPr>
        <w:t>Шахтерская</w:t>
      </w:r>
      <w:r w:rsidRPr="00091612">
        <w:rPr>
          <w:color w:val="000000"/>
          <w:sz w:val="28"/>
          <w:szCs w:val="28"/>
        </w:rPr>
        <w:t>, д.</w:t>
      </w:r>
      <w:r>
        <w:rPr>
          <w:color w:val="000000"/>
          <w:sz w:val="28"/>
          <w:szCs w:val="28"/>
        </w:rPr>
        <w:t>7</w:t>
      </w:r>
    </w:p>
    <w:p w:rsidR="00B62987" w:rsidRPr="00091612" w:rsidRDefault="00B62987" w:rsidP="00417C68">
      <w:pPr>
        <w:ind w:firstLine="540"/>
        <w:jc w:val="both"/>
        <w:rPr>
          <w:sz w:val="28"/>
          <w:szCs w:val="28"/>
        </w:rPr>
      </w:pPr>
    </w:p>
    <w:p w:rsidR="00B62987" w:rsidRPr="00091612" w:rsidRDefault="00B62987" w:rsidP="00417C68">
      <w:pPr>
        <w:jc w:val="both"/>
        <w:rPr>
          <w:sz w:val="28"/>
          <w:szCs w:val="28"/>
        </w:rPr>
      </w:pPr>
      <w:r w:rsidRPr="00091612">
        <w:rPr>
          <w:sz w:val="28"/>
          <w:szCs w:val="28"/>
        </w:rPr>
        <w:t xml:space="preserve">Место, дата проведения конкурса - </w:t>
      </w:r>
      <w:r w:rsidRPr="00091612">
        <w:rPr>
          <w:sz w:val="28"/>
          <w:szCs w:val="28"/>
          <w:shd w:val="clear" w:color="auto" w:fill="FFFFFF"/>
        </w:rPr>
        <w:t>«1</w:t>
      </w:r>
      <w:r>
        <w:rPr>
          <w:sz w:val="28"/>
          <w:szCs w:val="28"/>
          <w:shd w:val="clear" w:color="auto" w:fill="FFFFFF"/>
        </w:rPr>
        <w:t>4</w:t>
      </w:r>
      <w:r w:rsidRPr="00091612">
        <w:rPr>
          <w:sz w:val="28"/>
          <w:szCs w:val="28"/>
          <w:shd w:val="clear" w:color="auto" w:fill="FFFFFF"/>
        </w:rPr>
        <w:t xml:space="preserve">» </w:t>
      </w:r>
      <w:r>
        <w:rPr>
          <w:sz w:val="28"/>
          <w:szCs w:val="28"/>
          <w:shd w:val="clear" w:color="auto" w:fill="FFFFFF"/>
        </w:rPr>
        <w:t>августа</w:t>
      </w:r>
      <w:r w:rsidRPr="00091612">
        <w:rPr>
          <w:sz w:val="28"/>
          <w:szCs w:val="28"/>
          <w:shd w:val="clear" w:color="auto" w:fill="FFFFFF"/>
        </w:rPr>
        <w:t xml:space="preserve"> 201</w:t>
      </w:r>
      <w:r>
        <w:rPr>
          <w:sz w:val="28"/>
          <w:szCs w:val="28"/>
          <w:shd w:val="clear" w:color="auto" w:fill="FFFFFF"/>
        </w:rPr>
        <w:t>7</w:t>
      </w:r>
      <w:r w:rsidRPr="00091612">
        <w:rPr>
          <w:sz w:val="28"/>
          <w:szCs w:val="28"/>
          <w:shd w:val="clear" w:color="auto" w:fill="FFFFFF"/>
        </w:rPr>
        <w:t xml:space="preserve"> года в 1</w:t>
      </w:r>
      <w:r>
        <w:rPr>
          <w:sz w:val="28"/>
          <w:szCs w:val="28"/>
          <w:shd w:val="clear" w:color="auto" w:fill="FFFFFF"/>
        </w:rPr>
        <w:t>5</w:t>
      </w:r>
      <w:r w:rsidRPr="00091612">
        <w:rPr>
          <w:sz w:val="28"/>
          <w:szCs w:val="28"/>
          <w:shd w:val="clear" w:color="auto" w:fill="FFFFFF"/>
        </w:rPr>
        <w:t>часов 00минут</w:t>
      </w:r>
      <w:r w:rsidRPr="00091612">
        <w:rPr>
          <w:sz w:val="28"/>
          <w:szCs w:val="28"/>
        </w:rPr>
        <w:t xml:space="preserve"> по московскому времени по адресу: Тульская область, Щекинский район, </w:t>
      </w:r>
      <w:r>
        <w:rPr>
          <w:color w:val="000000"/>
          <w:sz w:val="28"/>
          <w:szCs w:val="28"/>
        </w:rPr>
        <w:t>с.п. Огаревка, ул. Шахтерская, д. 7</w:t>
      </w:r>
    </w:p>
    <w:p w:rsidR="00B62987" w:rsidRPr="00091612" w:rsidRDefault="00B62987" w:rsidP="00EA4B93">
      <w:pPr>
        <w:outlineLvl w:val="1"/>
        <w:rPr>
          <w:sz w:val="28"/>
          <w:szCs w:val="28"/>
        </w:rPr>
      </w:pPr>
      <w:r w:rsidRPr="00091612">
        <w:rPr>
          <w:sz w:val="28"/>
          <w:szCs w:val="28"/>
        </w:rPr>
        <w:t>г.</w:t>
      </w:r>
    </w:p>
    <w:p w:rsidR="00B62987" w:rsidRPr="00091612" w:rsidRDefault="00B62987" w:rsidP="00417C68">
      <w:pPr>
        <w:rPr>
          <w:color w:val="215868"/>
          <w:sz w:val="28"/>
          <w:szCs w:val="28"/>
        </w:rPr>
      </w:pPr>
      <w:r w:rsidRPr="00091612">
        <w:rPr>
          <w:color w:val="215868"/>
          <w:sz w:val="28"/>
          <w:szCs w:val="28"/>
        </w:rPr>
        <w:tab/>
      </w:r>
    </w:p>
    <w:p w:rsidR="00B62987" w:rsidRPr="009B5ADF" w:rsidRDefault="00B62987" w:rsidP="009B5ADF">
      <w:pPr>
        <w:jc w:val="both"/>
        <w:rPr>
          <w:color w:val="215868"/>
          <w:sz w:val="28"/>
          <w:szCs w:val="28"/>
        </w:rPr>
      </w:pPr>
      <w:r>
        <w:rPr>
          <w:bCs/>
          <w:sz w:val="28"/>
          <w:szCs w:val="28"/>
        </w:rPr>
        <w:t xml:space="preserve">    </w:t>
      </w:r>
      <w:r w:rsidRPr="009B5ADF">
        <w:rPr>
          <w:bCs/>
          <w:sz w:val="28"/>
          <w:szCs w:val="28"/>
        </w:rPr>
        <w:t xml:space="preserve">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по данному дому не проводится. Отказ от проведения конкурса по иным основаниям не допускается. </w:t>
      </w:r>
      <w:r w:rsidRPr="009B5ADF">
        <w:rPr>
          <w:sz w:val="28"/>
          <w:szCs w:val="28"/>
        </w:rPr>
        <w:t>Документы, подтверждающие выбор и реализацию способа управления (договор управления) следует предоставить по адресу Российская Федерация, 301203, Тульская область, Щекинский район, с.п. Огаревка, ул. Шахтерская, д.7, не позднее дня проведения конкурса.</w:t>
      </w:r>
    </w:p>
    <w:p w:rsidR="00B62987" w:rsidRPr="009B5ADF" w:rsidRDefault="00B62987" w:rsidP="00005AE9">
      <w:pPr>
        <w:jc w:val="center"/>
        <w:outlineLvl w:val="0"/>
        <w:rPr>
          <w:b/>
          <w:sz w:val="28"/>
          <w:szCs w:val="28"/>
        </w:rPr>
      </w:pPr>
    </w:p>
    <w:p w:rsidR="00B62987" w:rsidRDefault="00B62987" w:rsidP="00005AE9">
      <w:pPr>
        <w:jc w:val="center"/>
        <w:outlineLvl w:val="0"/>
        <w:rPr>
          <w:b/>
        </w:rPr>
      </w:pPr>
    </w:p>
    <w:p w:rsidR="00B62987" w:rsidRDefault="00B62987" w:rsidP="0073552B">
      <w:pPr>
        <w:rPr>
          <w:color w:val="215868"/>
        </w:rPr>
      </w:pPr>
      <w:r w:rsidRPr="00CD4F1F">
        <w:rPr>
          <w:color w:val="215868"/>
        </w:rPr>
        <w:tab/>
      </w:r>
      <w:r>
        <w:rPr>
          <w:color w:val="215868"/>
        </w:rPr>
        <w:t xml:space="preserve">                                </w:t>
      </w: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73552B">
      <w:pPr>
        <w:rPr>
          <w:color w:val="215868"/>
        </w:rPr>
      </w:pPr>
    </w:p>
    <w:p w:rsidR="00B62987" w:rsidRDefault="00B62987" w:rsidP="009B5ADF">
      <w:pPr>
        <w:tabs>
          <w:tab w:val="left" w:pos="4890"/>
        </w:tabs>
        <w:jc w:val="center"/>
        <w:rPr>
          <w:b/>
        </w:rPr>
      </w:pPr>
      <w:r w:rsidRPr="00CD4F1F">
        <w:rPr>
          <w:b/>
        </w:rPr>
        <w:t>3. Характеристика объектов конкурса:</w:t>
      </w:r>
    </w:p>
    <w:p w:rsidR="00B62987" w:rsidRDefault="00B62987" w:rsidP="0073552B">
      <w:pPr>
        <w:rPr>
          <w:b/>
        </w:rPr>
      </w:pPr>
    </w:p>
    <w:p w:rsidR="00B62987" w:rsidRPr="00005AE9" w:rsidRDefault="00B62987" w:rsidP="0073552B">
      <w:pPr>
        <w:jc w:val="center"/>
        <w:outlineLvl w:val="0"/>
        <w:rPr>
          <w:b/>
        </w:rPr>
      </w:pPr>
      <w:r w:rsidRPr="00005AE9">
        <w:rPr>
          <w:b/>
        </w:rPr>
        <w:t>Информационная карта по лоту № 1</w:t>
      </w:r>
    </w:p>
    <w:p w:rsidR="00B62987" w:rsidRPr="00865151" w:rsidRDefault="00B62987" w:rsidP="0073552B">
      <w:pPr>
        <w:rPr>
          <w:b/>
          <w:sz w:val="20"/>
          <w:szCs w:val="20"/>
        </w:rPr>
      </w:pPr>
    </w:p>
    <w:p w:rsidR="00B62987" w:rsidRPr="00865151" w:rsidRDefault="00B62987" w:rsidP="0073552B">
      <w:pPr>
        <w:rPr>
          <w:b/>
          <w:sz w:val="20"/>
          <w:szCs w:val="20"/>
        </w:rPr>
      </w:pPr>
    </w:p>
    <w:tbl>
      <w:tblPr>
        <w:tblW w:w="108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720"/>
        <w:gridCol w:w="540"/>
        <w:gridCol w:w="540"/>
        <w:gridCol w:w="900"/>
        <w:gridCol w:w="720"/>
        <w:gridCol w:w="900"/>
        <w:gridCol w:w="957"/>
        <w:gridCol w:w="987"/>
        <w:gridCol w:w="751"/>
        <w:gridCol w:w="961"/>
      </w:tblGrid>
      <w:tr w:rsidR="00B62987" w:rsidRPr="00865151" w:rsidTr="00706690">
        <w:tc>
          <w:tcPr>
            <w:tcW w:w="2838" w:type="dxa"/>
          </w:tcPr>
          <w:p w:rsidR="00B62987" w:rsidRPr="00706690" w:rsidRDefault="00B62987" w:rsidP="00417C68">
            <w:pPr>
              <w:rPr>
                <w:b/>
                <w:sz w:val="20"/>
                <w:szCs w:val="20"/>
              </w:rPr>
            </w:pPr>
            <w:r w:rsidRPr="00706690">
              <w:rPr>
                <w:b/>
                <w:sz w:val="20"/>
                <w:szCs w:val="20"/>
              </w:rPr>
              <w:t>Адрес многоквартирного</w:t>
            </w:r>
          </w:p>
          <w:p w:rsidR="00B62987" w:rsidRPr="00706690" w:rsidRDefault="00B62987" w:rsidP="00417C68">
            <w:pPr>
              <w:rPr>
                <w:b/>
                <w:sz w:val="20"/>
                <w:szCs w:val="20"/>
              </w:rPr>
            </w:pPr>
            <w:r w:rsidRPr="00706690">
              <w:rPr>
                <w:b/>
                <w:sz w:val="20"/>
                <w:szCs w:val="20"/>
              </w:rPr>
              <w:t>дома</w:t>
            </w:r>
            <w:r w:rsidRPr="00706690">
              <w:rPr>
                <w:sz w:val="20"/>
                <w:szCs w:val="20"/>
              </w:rPr>
              <w:t xml:space="preserve"> </w:t>
            </w:r>
          </w:p>
        </w:tc>
        <w:tc>
          <w:tcPr>
            <w:tcW w:w="720" w:type="dxa"/>
          </w:tcPr>
          <w:p w:rsidR="00B62987" w:rsidRPr="00706690" w:rsidRDefault="00B62987" w:rsidP="00417C68">
            <w:pPr>
              <w:rPr>
                <w:b/>
                <w:sz w:val="20"/>
                <w:szCs w:val="20"/>
              </w:rPr>
            </w:pPr>
            <w:r w:rsidRPr="00706690">
              <w:rPr>
                <w:b/>
                <w:sz w:val="20"/>
                <w:szCs w:val="20"/>
              </w:rPr>
              <w:t>Год</w:t>
            </w:r>
          </w:p>
          <w:p w:rsidR="00B62987" w:rsidRPr="00706690" w:rsidRDefault="00B62987" w:rsidP="00417C68">
            <w:pPr>
              <w:rPr>
                <w:b/>
                <w:sz w:val="20"/>
                <w:szCs w:val="20"/>
              </w:rPr>
            </w:pPr>
            <w:r w:rsidRPr="00706690">
              <w:rPr>
                <w:b/>
                <w:sz w:val="20"/>
                <w:szCs w:val="20"/>
              </w:rPr>
              <w:t>постро</w:t>
            </w:r>
          </w:p>
          <w:p w:rsidR="00B62987" w:rsidRPr="00706690" w:rsidRDefault="00B62987" w:rsidP="00417C68">
            <w:pPr>
              <w:rPr>
                <w:b/>
                <w:sz w:val="20"/>
                <w:szCs w:val="20"/>
              </w:rPr>
            </w:pPr>
            <w:r w:rsidRPr="00706690">
              <w:rPr>
                <w:b/>
                <w:sz w:val="20"/>
                <w:szCs w:val="20"/>
              </w:rPr>
              <w:t>йки</w:t>
            </w:r>
          </w:p>
        </w:tc>
        <w:tc>
          <w:tcPr>
            <w:tcW w:w="540" w:type="dxa"/>
          </w:tcPr>
          <w:p w:rsidR="00B62987" w:rsidRPr="00706690" w:rsidRDefault="00B62987" w:rsidP="00417C68">
            <w:pPr>
              <w:rPr>
                <w:b/>
                <w:sz w:val="20"/>
                <w:szCs w:val="20"/>
              </w:rPr>
            </w:pPr>
            <w:r w:rsidRPr="00706690">
              <w:rPr>
                <w:b/>
                <w:sz w:val="20"/>
                <w:szCs w:val="20"/>
              </w:rPr>
              <w:t>Кол-во этажей</w:t>
            </w:r>
          </w:p>
        </w:tc>
        <w:tc>
          <w:tcPr>
            <w:tcW w:w="540" w:type="dxa"/>
          </w:tcPr>
          <w:p w:rsidR="00B62987" w:rsidRPr="00706690" w:rsidRDefault="00B62987" w:rsidP="00417C68">
            <w:pPr>
              <w:rPr>
                <w:b/>
                <w:sz w:val="20"/>
                <w:szCs w:val="20"/>
              </w:rPr>
            </w:pPr>
            <w:r w:rsidRPr="00706690">
              <w:rPr>
                <w:b/>
                <w:sz w:val="20"/>
                <w:szCs w:val="20"/>
              </w:rPr>
              <w:t>Кол-во квартир</w:t>
            </w:r>
          </w:p>
        </w:tc>
        <w:tc>
          <w:tcPr>
            <w:tcW w:w="900" w:type="dxa"/>
          </w:tcPr>
          <w:p w:rsidR="00B62987" w:rsidRPr="00706690" w:rsidRDefault="00B62987" w:rsidP="00417C68">
            <w:pPr>
              <w:rPr>
                <w:b/>
                <w:sz w:val="20"/>
                <w:szCs w:val="20"/>
              </w:rPr>
            </w:pPr>
            <w:r w:rsidRPr="00706690">
              <w:rPr>
                <w:b/>
                <w:sz w:val="20"/>
                <w:szCs w:val="20"/>
              </w:rPr>
              <w:t>Общая площадь жилых помещений</w:t>
            </w:r>
          </w:p>
        </w:tc>
        <w:tc>
          <w:tcPr>
            <w:tcW w:w="720" w:type="dxa"/>
          </w:tcPr>
          <w:p w:rsidR="00B62987" w:rsidRPr="00706690" w:rsidRDefault="00B62987" w:rsidP="00417C68">
            <w:pPr>
              <w:rPr>
                <w:b/>
                <w:sz w:val="20"/>
                <w:szCs w:val="20"/>
              </w:rPr>
            </w:pPr>
            <w:r w:rsidRPr="00706690">
              <w:rPr>
                <w:b/>
                <w:sz w:val="20"/>
                <w:szCs w:val="20"/>
              </w:rPr>
              <w:t>Общая площадь нежилых помещений</w:t>
            </w:r>
          </w:p>
        </w:tc>
        <w:tc>
          <w:tcPr>
            <w:tcW w:w="900" w:type="dxa"/>
          </w:tcPr>
          <w:p w:rsidR="00B62987" w:rsidRPr="00706690" w:rsidRDefault="00B62987" w:rsidP="00417C68">
            <w:pPr>
              <w:rPr>
                <w:b/>
                <w:sz w:val="20"/>
                <w:szCs w:val="20"/>
              </w:rPr>
            </w:pPr>
            <w:r w:rsidRPr="00706690">
              <w:rPr>
                <w:b/>
                <w:sz w:val="20"/>
                <w:szCs w:val="20"/>
              </w:rPr>
              <w:t>Общая площадь помещений общего пользования</w:t>
            </w:r>
          </w:p>
        </w:tc>
        <w:tc>
          <w:tcPr>
            <w:tcW w:w="957" w:type="dxa"/>
          </w:tcPr>
          <w:p w:rsidR="00B62987" w:rsidRPr="00706690" w:rsidRDefault="00B62987" w:rsidP="00417C68">
            <w:pPr>
              <w:rPr>
                <w:b/>
                <w:sz w:val="20"/>
                <w:szCs w:val="20"/>
              </w:rPr>
            </w:pPr>
            <w:r w:rsidRPr="00706690">
              <w:rPr>
                <w:b/>
                <w:sz w:val="20"/>
                <w:szCs w:val="20"/>
              </w:rPr>
              <w:t>Виды благоустройства</w:t>
            </w:r>
          </w:p>
        </w:tc>
        <w:tc>
          <w:tcPr>
            <w:tcW w:w="987" w:type="dxa"/>
          </w:tcPr>
          <w:p w:rsidR="00B62987" w:rsidRPr="00706690" w:rsidRDefault="00B62987" w:rsidP="00417C68">
            <w:pPr>
              <w:rPr>
                <w:b/>
                <w:sz w:val="20"/>
                <w:szCs w:val="20"/>
              </w:rPr>
            </w:pPr>
            <w:r w:rsidRPr="00706690">
              <w:rPr>
                <w:b/>
                <w:sz w:val="20"/>
                <w:szCs w:val="20"/>
              </w:rPr>
              <w:t>Серия и тип постройки</w:t>
            </w:r>
          </w:p>
        </w:tc>
        <w:tc>
          <w:tcPr>
            <w:tcW w:w="751" w:type="dxa"/>
          </w:tcPr>
          <w:p w:rsidR="00B62987" w:rsidRPr="00706690" w:rsidRDefault="00B62987" w:rsidP="00417C68">
            <w:pPr>
              <w:rPr>
                <w:b/>
                <w:sz w:val="20"/>
                <w:szCs w:val="20"/>
              </w:rPr>
            </w:pPr>
            <w:r w:rsidRPr="00706690">
              <w:rPr>
                <w:b/>
                <w:sz w:val="20"/>
                <w:szCs w:val="20"/>
              </w:rPr>
              <w:t>Кадастровый номер земельного участка и его площадь</w:t>
            </w:r>
          </w:p>
        </w:tc>
        <w:tc>
          <w:tcPr>
            <w:tcW w:w="961" w:type="dxa"/>
          </w:tcPr>
          <w:p w:rsidR="00B62987" w:rsidRPr="00706690" w:rsidRDefault="00B62987" w:rsidP="00417C68">
            <w:pPr>
              <w:rPr>
                <w:b/>
                <w:sz w:val="20"/>
                <w:szCs w:val="20"/>
              </w:rPr>
            </w:pPr>
            <w:r w:rsidRPr="00706690">
              <w:rPr>
                <w:b/>
                <w:sz w:val="20"/>
                <w:szCs w:val="20"/>
              </w:rPr>
              <w:t>Годовой размер платы за жилое помещение</w:t>
            </w:r>
          </w:p>
        </w:tc>
      </w:tr>
      <w:tr w:rsidR="00B62987" w:rsidRPr="00865151" w:rsidTr="00706690">
        <w:trPr>
          <w:trHeight w:val="229"/>
        </w:trPr>
        <w:tc>
          <w:tcPr>
            <w:tcW w:w="2838" w:type="dxa"/>
          </w:tcPr>
          <w:p w:rsidR="00B62987" w:rsidRPr="00706690" w:rsidRDefault="00B62987" w:rsidP="00706690">
            <w:pPr>
              <w:jc w:val="center"/>
              <w:rPr>
                <w:b/>
                <w:sz w:val="20"/>
                <w:szCs w:val="20"/>
              </w:rPr>
            </w:pPr>
          </w:p>
        </w:tc>
        <w:tc>
          <w:tcPr>
            <w:tcW w:w="72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p>
        </w:tc>
        <w:tc>
          <w:tcPr>
            <w:tcW w:w="900" w:type="dxa"/>
          </w:tcPr>
          <w:p w:rsidR="00B62987" w:rsidRPr="00706690" w:rsidRDefault="00B62987" w:rsidP="00706690">
            <w:pPr>
              <w:jc w:val="center"/>
              <w:rPr>
                <w:sz w:val="20"/>
                <w:szCs w:val="20"/>
              </w:rPr>
            </w:pPr>
          </w:p>
        </w:tc>
        <w:tc>
          <w:tcPr>
            <w:tcW w:w="720" w:type="dxa"/>
          </w:tcPr>
          <w:p w:rsidR="00B62987" w:rsidRPr="00706690" w:rsidRDefault="00B62987" w:rsidP="00706690">
            <w:pPr>
              <w:jc w:val="center"/>
              <w:rPr>
                <w:sz w:val="20"/>
                <w:szCs w:val="20"/>
              </w:rPr>
            </w:pPr>
          </w:p>
        </w:tc>
        <w:tc>
          <w:tcPr>
            <w:tcW w:w="900" w:type="dxa"/>
          </w:tcPr>
          <w:p w:rsidR="00B62987" w:rsidRPr="00706690" w:rsidRDefault="00B62987" w:rsidP="00706690">
            <w:pPr>
              <w:jc w:val="center"/>
              <w:rPr>
                <w:sz w:val="20"/>
                <w:szCs w:val="20"/>
              </w:rPr>
            </w:pPr>
          </w:p>
        </w:tc>
        <w:tc>
          <w:tcPr>
            <w:tcW w:w="957" w:type="dxa"/>
          </w:tcPr>
          <w:p w:rsidR="00B62987" w:rsidRPr="00706690" w:rsidRDefault="00B62987" w:rsidP="00706690">
            <w:pPr>
              <w:jc w:val="center"/>
              <w:rPr>
                <w:sz w:val="20"/>
                <w:szCs w:val="20"/>
              </w:rPr>
            </w:pPr>
          </w:p>
        </w:tc>
        <w:tc>
          <w:tcPr>
            <w:tcW w:w="987" w:type="dxa"/>
          </w:tcPr>
          <w:p w:rsidR="00B62987" w:rsidRPr="00706690" w:rsidRDefault="00B62987" w:rsidP="00706690">
            <w:pPr>
              <w:jc w:val="center"/>
              <w:rPr>
                <w:sz w:val="20"/>
                <w:szCs w:val="20"/>
              </w:rPr>
            </w:pPr>
          </w:p>
        </w:tc>
        <w:tc>
          <w:tcPr>
            <w:tcW w:w="751" w:type="dxa"/>
          </w:tcPr>
          <w:p w:rsidR="00B62987" w:rsidRPr="00706690" w:rsidRDefault="00B62987" w:rsidP="00706690">
            <w:pPr>
              <w:jc w:val="center"/>
              <w:rPr>
                <w:sz w:val="20"/>
                <w:szCs w:val="20"/>
              </w:rPr>
            </w:pPr>
          </w:p>
        </w:tc>
        <w:tc>
          <w:tcPr>
            <w:tcW w:w="961" w:type="dxa"/>
          </w:tcPr>
          <w:p w:rsidR="00B62987" w:rsidRPr="00706690" w:rsidRDefault="00B62987" w:rsidP="00417C68">
            <w:pPr>
              <w:rPr>
                <w:sz w:val="20"/>
                <w:szCs w:val="20"/>
              </w:rPr>
            </w:pPr>
          </w:p>
        </w:tc>
      </w:tr>
      <w:tr w:rsidR="00B62987" w:rsidRPr="00865151" w:rsidTr="00706690">
        <w:trPr>
          <w:trHeight w:val="315"/>
        </w:trPr>
        <w:tc>
          <w:tcPr>
            <w:tcW w:w="2838" w:type="dxa"/>
          </w:tcPr>
          <w:p w:rsidR="00B62987" w:rsidRPr="00706690" w:rsidRDefault="00B62987" w:rsidP="00706690">
            <w:pPr>
              <w:jc w:val="center"/>
              <w:rPr>
                <w:sz w:val="20"/>
                <w:szCs w:val="20"/>
              </w:rPr>
            </w:pPr>
            <w:r w:rsidRPr="00706690">
              <w:rPr>
                <w:sz w:val="20"/>
                <w:szCs w:val="20"/>
              </w:rPr>
              <w:t>Ул.Советская дом № 61</w:t>
            </w:r>
          </w:p>
          <w:p w:rsidR="00B62987" w:rsidRPr="00706690" w:rsidRDefault="00B62987" w:rsidP="00706690">
            <w:pPr>
              <w:jc w:val="center"/>
              <w:rPr>
                <w:sz w:val="20"/>
                <w:szCs w:val="20"/>
              </w:rPr>
            </w:pPr>
          </w:p>
          <w:p w:rsidR="00B62987" w:rsidRPr="00706690" w:rsidRDefault="00B62987" w:rsidP="00706690">
            <w:pPr>
              <w:jc w:val="center"/>
              <w:rPr>
                <w:sz w:val="20"/>
                <w:szCs w:val="20"/>
              </w:rPr>
            </w:pPr>
          </w:p>
          <w:p w:rsidR="00B62987" w:rsidRPr="00706690" w:rsidRDefault="00B62987" w:rsidP="00706690">
            <w:pPr>
              <w:jc w:val="center"/>
              <w:rPr>
                <w:sz w:val="20"/>
                <w:szCs w:val="20"/>
              </w:rPr>
            </w:pPr>
          </w:p>
        </w:tc>
        <w:tc>
          <w:tcPr>
            <w:tcW w:w="720" w:type="dxa"/>
          </w:tcPr>
          <w:p w:rsidR="00B62987" w:rsidRPr="00706690" w:rsidRDefault="00B62987" w:rsidP="00706690">
            <w:pPr>
              <w:jc w:val="center"/>
              <w:rPr>
                <w:sz w:val="20"/>
                <w:szCs w:val="20"/>
              </w:rPr>
            </w:pPr>
            <w:r w:rsidRPr="00706690">
              <w:rPr>
                <w:sz w:val="20"/>
                <w:szCs w:val="20"/>
              </w:rPr>
              <w:t>1930</w:t>
            </w:r>
          </w:p>
        </w:tc>
        <w:tc>
          <w:tcPr>
            <w:tcW w:w="540" w:type="dxa"/>
          </w:tcPr>
          <w:p w:rsidR="00B62987" w:rsidRPr="00706690" w:rsidRDefault="00B62987" w:rsidP="00706690">
            <w:pPr>
              <w:jc w:val="center"/>
              <w:rPr>
                <w:sz w:val="20"/>
                <w:szCs w:val="20"/>
              </w:rPr>
            </w:pPr>
            <w:r w:rsidRPr="00706690">
              <w:rPr>
                <w:sz w:val="20"/>
                <w:szCs w:val="20"/>
              </w:rPr>
              <w:t>2</w:t>
            </w:r>
          </w:p>
        </w:tc>
        <w:tc>
          <w:tcPr>
            <w:tcW w:w="540" w:type="dxa"/>
          </w:tcPr>
          <w:p w:rsidR="00B62987" w:rsidRPr="00706690" w:rsidRDefault="00B62987" w:rsidP="00706690">
            <w:pPr>
              <w:jc w:val="center"/>
              <w:rPr>
                <w:sz w:val="20"/>
                <w:szCs w:val="20"/>
              </w:rPr>
            </w:pPr>
            <w:r w:rsidRPr="00706690">
              <w:rPr>
                <w:sz w:val="20"/>
                <w:szCs w:val="20"/>
              </w:rPr>
              <w:t>12</w:t>
            </w:r>
          </w:p>
        </w:tc>
        <w:tc>
          <w:tcPr>
            <w:tcW w:w="900" w:type="dxa"/>
          </w:tcPr>
          <w:p w:rsidR="00B62987" w:rsidRPr="00706690" w:rsidRDefault="00B62987" w:rsidP="00706690">
            <w:pPr>
              <w:jc w:val="center"/>
              <w:rPr>
                <w:sz w:val="20"/>
                <w:szCs w:val="20"/>
              </w:rPr>
            </w:pPr>
            <w:r w:rsidRPr="00706690">
              <w:rPr>
                <w:sz w:val="20"/>
                <w:szCs w:val="20"/>
              </w:rPr>
              <w:t>704,9</w:t>
            </w:r>
          </w:p>
        </w:tc>
        <w:tc>
          <w:tcPr>
            <w:tcW w:w="720" w:type="dxa"/>
          </w:tcPr>
          <w:p w:rsidR="00B62987" w:rsidRPr="00706690" w:rsidRDefault="00B62987" w:rsidP="00706690">
            <w:pPr>
              <w:jc w:val="center"/>
              <w:rPr>
                <w:sz w:val="20"/>
                <w:szCs w:val="20"/>
              </w:rPr>
            </w:pPr>
            <w:r w:rsidRPr="00706690">
              <w:rPr>
                <w:sz w:val="20"/>
                <w:szCs w:val="20"/>
              </w:rPr>
              <w:t>нет</w:t>
            </w:r>
          </w:p>
        </w:tc>
        <w:tc>
          <w:tcPr>
            <w:tcW w:w="900" w:type="dxa"/>
          </w:tcPr>
          <w:p w:rsidR="00B62987" w:rsidRPr="00706690" w:rsidRDefault="00B62987" w:rsidP="00706690">
            <w:pPr>
              <w:jc w:val="center"/>
              <w:rPr>
                <w:sz w:val="20"/>
                <w:szCs w:val="20"/>
              </w:rPr>
            </w:pPr>
            <w:r w:rsidRPr="00706690">
              <w:rPr>
                <w:sz w:val="20"/>
                <w:szCs w:val="20"/>
              </w:rPr>
              <w:t>115,9</w:t>
            </w:r>
          </w:p>
        </w:tc>
        <w:tc>
          <w:tcPr>
            <w:tcW w:w="957" w:type="dxa"/>
          </w:tcPr>
          <w:p w:rsidR="00B62987" w:rsidRPr="00706690" w:rsidRDefault="00B62987" w:rsidP="00706690">
            <w:pPr>
              <w:jc w:val="center"/>
              <w:rPr>
                <w:sz w:val="20"/>
                <w:szCs w:val="20"/>
              </w:rPr>
            </w:pPr>
            <w:r w:rsidRPr="00706690">
              <w:rPr>
                <w:sz w:val="20"/>
                <w:szCs w:val="20"/>
              </w:rPr>
              <w:t>Вода,канализация,ц/отопление.</w:t>
            </w:r>
          </w:p>
        </w:tc>
        <w:tc>
          <w:tcPr>
            <w:tcW w:w="987" w:type="dxa"/>
          </w:tcPr>
          <w:p w:rsidR="00B62987" w:rsidRPr="00706690" w:rsidRDefault="00B62987" w:rsidP="00706690">
            <w:pPr>
              <w:jc w:val="center"/>
              <w:rPr>
                <w:sz w:val="20"/>
                <w:szCs w:val="20"/>
              </w:rPr>
            </w:pPr>
            <w:r w:rsidRPr="00706690">
              <w:rPr>
                <w:sz w:val="20"/>
                <w:szCs w:val="20"/>
              </w:rPr>
              <w:t>Жилой дом</w:t>
            </w:r>
          </w:p>
        </w:tc>
        <w:tc>
          <w:tcPr>
            <w:tcW w:w="751" w:type="dxa"/>
          </w:tcPr>
          <w:p w:rsidR="00B62987" w:rsidRPr="00706690" w:rsidRDefault="00B62987" w:rsidP="00706690">
            <w:pPr>
              <w:jc w:val="center"/>
              <w:rPr>
                <w:sz w:val="20"/>
                <w:szCs w:val="20"/>
              </w:rPr>
            </w:pPr>
            <w:r w:rsidRPr="00706690">
              <w:rPr>
                <w:sz w:val="20"/>
                <w:szCs w:val="20"/>
              </w:rPr>
              <w:t>4172</w:t>
            </w:r>
          </w:p>
        </w:tc>
        <w:tc>
          <w:tcPr>
            <w:tcW w:w="961" w:type="dxa"/>
          </w:tcPr>
          <w:p w:rsidR="00B62987" w:rsidRPr="00706690" w:rsidRDefault="00B62987" w:rsidP="00417C68">
            <w:pPr>
              <w:rPr>
                <w:sz w:val="20"/>
                <w:szCs w:val="20"/>
              </w:rPr>
            </w:pPr>
          </w:p>
          <w:p w:rsidR="00B62987" w:rsidRPr="00706690" w:rsidRDefault="00B62987" w:rsidP="00417C68">
            <w:pPr>
              <w:rPr>
                <w:sz w:val="20"/>
                <w:szCs w:val="20"/>
              </w:rPr>
            </w:pPr>
            <w:r w:rsidRPr="00706690">
              <w:rPr>
                <w:sz w:val="20"/>
                <w:szCs w:val="20"/>
              </w:rPr>
              <w:t>83 234,6</w:t>
            </w:r>
          </w:p>
        </w:tc>
      </w:tr>
      <w:tr w:rsidR="00B62987" w:rsidRPr="00865151" w:rsidTr="00706690">
        <w:trPr>
          <w:trHeight w:val="313"/>
        </w:trPr>
        <w:tc>
          <w:tcPr>
            <w:tcW w:w="2838" w:type="dxa"/>
          </w:tcPr>
          <w:p w:rsidR="00B62987" w:rsidRPr="00706690" w:rsidRDefault="00B62987" w:rsidP="00706690">
            <w:pPr>
              <w:jc w:val="center"/>
              <w:rPr>
                <w:sz w:val="20"/>
                <w:szCs w:val="20"/>
              </w:rPr>
            </w:pPr>
          </w:p>
        </w:tc>
        <w:tc>
          <w:tcPr>
            <w:tcW w:w="72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p>
        </w:tc>
        <w:tc>
          <w:tcPr>
            <w:tcW w:w="900" w:type="dxa"/>
          </w:tcPr>
          <w:p w:rsidR="00B62987" w:rsidRPr="00706690" w:rsidRDefault="00B62987" w:rsidP="00706690">
            <w:pPr>
              <w:jc w:val="center"/>
              <w:rPr>
                <w:sz w:val="20"/>
                <w:szCs w:val="20"/>
              </w:rPr>
            </w:pPr>
          </w:p>
        </w:tc>
        <w:tc>
          <w:tcPr>
            <w:tcW w:w="720" w:type="dxa"/>
          </w:tcPr>
          <w:p w:rsidR="00B62987" w:rsidRPr="00706690" w:rsidRDefault="00B62987" w:rsidP="00706690">
            <w:pPr>
              <w:jc w:val="center"/>
              <w:rPr>
                <w:sz w:val="20"/>
                <w:szCs w:val="20"/>
              </w:rPr>
            </w:pPr>
          </w:p>
        </w:tc>
        <w:tc>
          <w:tcPr>
            <w:tcW w:w="900" w:type="dxa"/>
          </w:tcPr>
          <w:p w:rsidR="00B62987" w:rsidRPr="00706690" w:rsidRDefault="00B62987" w:rsidP="00706690">
            <w:pPr>
              <w:jc w:val="center"/>
              <w:rPr>
                <w:sz w:val="20"/>
                <w:szCs w:val="20"/>
              </w:rPr>
            </w:pPr>
          </w:p>
        </w:tc>
        <w:tc>
          <w:tcPr>
            <w:tcW w:w="957" w:type="dxa"/>
          </w:tcPr>
          <w:p w:rsidR="00B62987" w:rsidRPr="00706690" w:rsidRDefault="00B62987" w:rsidP="00706690">
            <w:pPr>
              <w:jc w:val="center"/>
              <w:rPr>
                <w:sz w:val="20"/>
                <w:szCs w:val="20"/>
              </w:rPr>
            </w:pPr>
          </w:p>
        </w:tc>
        <w:tc>
          <w:tcPr>
            <w:tcW w:w="987" w:type="dxa"/>
          </w:tcPr>
          <w:p w:rsidR="00B62987" w:rsidRPr="00706690" w:rsidRDefault="00B62987" w:rsidP="00706690">
            <w:pPr>
              <w:jc w:val="center"/>
              <w:rPr>
                <w:sz w:val="20"/>
                <w:szCs w:val="20"/>
              </w:rPr>
            </w:pPr>
          </w:p>
        </w:tc>
        <w:tc>
          <w:tcPr>
            <w:tcW w:w="751" w:type="dxa"/>
          </w:tcPr>
          <w:p w:rsidR="00B62987" w:rsidRPr="00706690" w:rsidRDefault="00B62987" w:rsidP="00706690">
            <w:pPr>
              <w:jc w:val="center"/>
              <w:rPr>
                <w:sz w:val="20"/>
                <w:szCs w:val="20"/>
              </w:rPr>
            </w:pPr>
          </w:p>
        </w:tc>
        <w:tc>
          <w:tcPr>
            <w:tcW w:w="961" w:type="dxa"/>
          </w:tcPr>
          <w:p w:rsidR="00B62987" w:rsidRPr="00706690" w:rsidRDefault="00B62987" w:rsidP="00417C68">
            <w:pPr>
              <w:rPr>
                <w:sz w:val="20"/>
                <w:szCs w:val="20"/>
              </w:rPr>
            </w:pPr>
          </w:p>
        </w:tc>
      </w:tr>
      <w:tr w:rsidR="00B62987" w:rsidRPr="00865151" w:rsidTr="00706690">
        <w:tc>
          <w:tcPr>
            <w:tcW w:w="2838" w:type="dxa"/>
          </w:tcPr>
          <w:p w:rsidR="00B62987" w:rsidRPr="00706690" w:rsidRDefault="00B62987" w:rsidP="00706690">
            <w:pPr>
              <w:jc w:val="center"/>
              <w:rPr>
                <w:sz w:val="20"/>
                <w:szCs w:val="20"/>
              </w:rPr>
            </w:pPr>
            <w:r w:rsidRPr="00706690">
              <w:rPr>
                <w:sz w:val="20"/>
                <w:szCs w:val="20"/>
              </w:rPr>
              <w:t>Ул.Коммунальная дом №56</w:t>
            </w:r>
          </w:p>
        </w:tc>
        <w:tc>
          <w:tcPr>
            <w:tcW w:w="720" w:type="dxa"/>
          </w:tcPr>
          <w:p w:rsidR="00B62987" w:rsidRPr="00706690" w:rsidRDefault="00B62987" w:rsidP="00706690">
            <w:pPr>
              <w:jc w:val="center"/>
              <w:rPr>
                <w:sz w:val="20"/>
                <w:szCs w:val="20"/>
              </w:rPr>
            </w:pPr>
            <w:r w:rsidRPr="00706690">
              <w:rPr>
                <w:sz w:val="20"/>
                <w:szCs w:val="20"/>
              </w:rPr>
              <w:t>1930</w:t>
            </w:r>
          </w:p>
        </w:tc>
        <w:tc>
          <w:tcPr>
            <w:tcW w:w="540" w:type="dxa"/>
          </w:tcPr>
          <w:p w:rsidR="00B62987" w:rsidRPr="00706690" w:rsidRDefault="00B62987" w:rsidP="00706690">
            <w:pPr>
              <w:jc w:val="center"/>
              <w:rPr>
                <w:sz w:val="20"/>
                <w:szCs w:val="20"/>
              </w:rPr>
            </w:pPr>
            <w:r w:rsidRPr="00706690">
              <w:rPr>
                <w:sz w:val="20"/>
                <w:szCs w:val="20"/>
              </w:rPr>
              <w:t>2</w:t>
            </w:r>
          </w:p>
        </w:tc>
        <w:tc>
          <w:tcPr>
            <w:tcW w:w="540" w:type="dxa"/>
          </w:tcPr>
          <w:p w:rsidR="00B62987" w:rsidRPr="00706690" w:rsidRDefault="00B62987" w:rsidP="00706690">
            <w:pPr>
              <w:jc w:val="center"/>
              <w:rPr>
                <w:sz w:val="20"/>
                <w:szCs w:val="20"/>
              </w:rPr>
            </w:pPr>
            <w:r w:rsidRPr="00706690">
              <w:rPr>
                <w:sz w:val="20"/>
                <w:szCs w:val="20"/>
              </w:rPr>
              <w:t>8</w:t>
            </w:r>
          </w:p>
        </w:tc>
        <w:tc>
          <w:tcPr>
            <w:tcW w:w="900" w:type="dxa"/>
          </w:tcPr>
          <w:p w:rsidR="00B62987" w:rsidRPr="00706690" w:rsidRDefault="00B62987" w:rsidP="00706690">
            <w:pPr>
              <w:jc w:val="center"/>
              <w:rPr>
                <w:sz w:val="20"/>
                <w:szCs w:val="20"/>
              </w:rPr>
            </w:pPr>
            <w:r w:rsidRPr="00706690">
              <w:rPr>
                <w:sz w:val="20"/>
                <w:szCs w:val="20"/>
              </w:rPr>
              <w:t>459,8</w:t>
            </w:r>
          </w:p>
        </w:tc>
        <w:tc>
          <w:tcPr>
            <w:tcW w:w="720" w:type="dxa"/>
          </w:tcPr>
          <w:p w:rsidR="00B62987" w:rsidRPr="00706690" w:rsidRDefault="00B62987" w:rsidP="00706690">
            <w:pPr>
              <w:jc w:val="center"/>
              <w:rPr>
                <w:sz w:val="20"/>
                <w:szCs w:val="20"/>
              </w:rPr>
            </w:pPr>
            <w:r w:rsidRPr="00706690">
              <w:rPr>
                <w:sz w:val="20"/>
                <w:szCs w:val="20"/>
              </w:rPr>
              <w:t>нет</w:t>
            </w:r>
          </w:p>
        </w:tc>
        <w:tc>
          <w:tcPr>
            <w:tcW w:w="900" w:type="dxa"/>
          </w:tcPr>
          <w:p w:rsidR="00B62987" w:rsidRPr="00706690" w:rsidRDefault="00B62987" w:rsidP="00706690">
            <w:pPr>
              <w:jc w:val="center"/>
              <w:rPr>
                <w:sz w:val="20"/>
                <w:szCs w:val="20"/>
              </w:rPr>
            </w:pPr>
            <w:r w:rsidRPr="00706690">
              <w:rPr>
                <w:sz w:val="20"/>
                <w:szCs w:val="20"/>
              </w:rPr>
              <w:t>38,8</w:t>
            </w:r>
          </w:p>
        </w:tc>
        <w:tc>
          <w:tcPr>
            <w:tcW w:w="957" w:type="dxa"/>
          </w:tcPr>
          <w:p w:rsidR="00B62987" w:rsidRPr="00706690" w:rsidRDefault="00B62987" w:rsidP="00706690">
            <w:pPr>
              <w:jc w:val="center"/>
              <w:rPr>
                <w:sz w:val="20"/>
                <w:szCs w:val="20"/>
              </w:rPr>
            </w:pPr>
            <w:r w:rsidRPr="00706690">
              <w:rPr>
                <w:sz w:val="20"/>
                <w:szCs w:val="20"/>
              </w:rPr>
              <w:t>Вода,канализация,ц/отопление.</w:t>
            </w:r>
          </w:p>
        </w:tc>
        <w:tc>
          <w:tcPr>
            <w:tcW w:w="987" w:type="dxa"/>
          </w:tcPr>
          <w:p w:rsidR="00B62987" w:rsidRPr="00706690" w:rsidRDefault="00B62987" w:rsidP="00706690">
            <w:pPr>
              <w:jc w:val="center"/>
              <w:rPr>
                <w:sz w:val="20"/>
                <w:szCs w:val="20"/>
              </w:rPr>
            </w:pPr>
            <w:r w:rsidRPr="00706690">
              <w:rPr>
                <w:sz w:val="20"/>
                <w:szCs w:val="20"/>
              </w:rPr>
              <w:t>Жилой дом</w:t>
            </w:r>
          </w:p>
        </w:tc>
        <w:tc>
          <w:tcPr>
            <w:tcW w:w="751" w:type="dxa"/>
          </w:tcPr>
          <w:p w:rsidR="00B62987" w:rsidRPr="00706690" w:rsidRDefault="00B62987" w:rsidP="00706690">
            <w:pPr>
              <w:jc w:val="center"/>
              <w:rPr>
                <w:sz w:val="20"/>
                <w:szCs w:val="20"/>
              </w:rPr>
            </w:pPr>
            <w:r w:rsidRPr="00706690">
              <w:rPr>
                <w:sz w:val="20"/>
                <w:szCs w:val="20"/>
              </w:rPr>
              <w:t>2780</w:t>
            </w:r>
          </w:p>
        </w:tc>
        <w:tc>
          <w:tcPr>
            <w:tcW w:w="961" w:type="dxa"/>
          </w:tcPr>
          <w:p w:rsidR="00B62987" w:rsidRPr="00706690" w:rsidRDefault="00B62987" w:rsidP="00706690">
            <w:pPr>
              <w:jc w:val="center"/>
              <w:rPr>
                <w:sz w:val="23"/>
                <w:szCs w:val="23"/>
              </w:rPr>
            </w:pPr>
          </w:p>
          <w:p w:rsidR="00B62987" w:rsidRPr="00706690" w:rsidRDefault="00B62987" w:rsidP="00706690">
            <w:pPr>
              <w:jc w:val="center"/>
              <w:rPr>
                <w:sz w:val="20"/>
                <w:szCs w:val="20"/>
              </w:rPr>
            </w:pPr>
            <w:r w:rsidRPr="00706690">
              <w:rPr>
                <w:sz w:val="20"/>
                <w:szCs w:val="20"/>
              </w:rPr>
              <w:t>54 293,2</w:t>
            </w:r>
          </w:p>
        </w:tc>
      </w:tr>
      <w:tr w:rsidR="00B62987" w:rsidRPr="00865151" w:rsidTr="00706690">
        <w:trPr>
          <w:trHeight w:val="148"/>
        </w:trPr>
        <w:tc>
          <w:tcPr>
            <w:tcW w:w="2838" w:type="dxa"/>
          </w:tcPr>
          <w:p w:rsidR="00B62987" w:rsidRPr="00706690" w:rsidRDefault="00B62987" w:rsidP="00706690">
            <w:pPr>
              <w:jc w:val="center"/>
              <w:rPr>
                <w:sz w:val="20"/>
                <w:szCs w:val="20"/>
              </w:rPr>
            </w:pPr>
          </w:p>
        </w:tc>
        <w:tc>
          <w:tcPr>
            <w:tcW w:w="72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p>
        </w:tc>
        <w:tc>
          <w:tcPr>
            <w:tcW w:w="900" w:type="dxa"/>
          </w:tcPr>
          <w:p w:rsidR="00B62987" w:rsidRPr="00706690" w:rsidRDefault="00B62987" w:rsidP="00417C68">
            <w:pPr>
              <w:rPr>
                <w:sz w:val="20"/>
                <w:szCs w:val="20"/>
              </w:rPr>
            </w:pPr>
          </w:p>
        </w:tc>
        <w:tc>
          <w:tcPr>
            <w:tcW w:w="720" w:type="dxa"/>
          </w:tcPr>
          <w:p w:rsidR="00B62987" w:rsidRPr="00706690" w:rsidRDefault="00B62987" w:rsidP="00417C68">
            <w:pPr>
              <w:rPr>
                <w:sz w:val="20"/>
                <w:szCs w:val="20"/>
              </w:rPr>
            </w:pPr>
          </w:p>
        </w:tc>
        <w:tc>
          <w:tcPr>
            <w:tcW w:w="900" w:type="dxa"/>
          </w:tcPr>
          <w:p w:rsidR="00B62987" w:rsidRPr="00706690" w:rsidRDefault="00B62987" w:rsidP="00417C68">
            <w:pPr>
              <w:rPr>
                <w:sz w:val="20"/>
                <w:szCs w:val="20"/>
              </w:rPr>
            </w:pPr>
          </w:p>
        </w:tc>
        <w:tc>
          <w:tcPr>
            <w:tcW w:w="957" w:type="dxa"/>
          </w:tcPr>
          <w:p w:rsidR="00B62987" w:rsidRPr="00706690" w:rsidRDefault="00B62987" w:rsidP="00706690">
            <w:pPr>
              <w:jc w:val="center"/>
              <w:rPr>
                <w:sz w:val="20"/>
                <w:szCs w:val="20"/>
              </w:rPr>
            </w:pPr>
          </w:p>
        </w:tc>
        <w:tc>
          <w:tcPr>
            <w:tcW w:w="987" w:type="dxa"/>
          </w:tcPr>
          <w:p w:rsidR="00B62987" w:rsidRPr="00706690" w:rsidRDefault="00B62987" w:rsidP="00417C68">
            <w:pPr>
              <w:rPr>
                <w:sz w:val="20"/>
                <w:szCs w:val="20"/>
              </w:rPr>
            </w:pPr>
          </w:p>
        </w:tc>
        <w:tc>
          <w:tcPr>
            <w:tcW w:w="751" w:type="dxa"/>
          </w:tcPr>
          <w:p w:rsidR="00B62987" w:rsidRPr="00706690" w:rsidRDefault="00B62987" w:rsidP="00417C68">
            <w:pPr>
              <w:rPr>
                <w:sz w:val="20"/>
                <w:szCs w:val="20"/>
              </w:rPr>
            </w:pPr>
          </w:p>
        </w:tc>
        <w:tc>
          <w:tcPr>
            <w:tcW w:w="961" w:type="dxa"/>
          </w:tcPr>
          <w:p w:rsidR="00B62987" w:rsidRPr="00706690" w:rsidRDefault="00B62987" w:rsidP="00706690">
            <w:pPr>
              <w:jc w:val="center"/>
              <w:rPr>
                <w:sz w:val="23"/>
                <w:szCs w:val="23"/>
              </w:rPr>
            </w:pPr>
          </w:p>
        </w:tc>
      </w:tr>
      <w:tr w:rsidR="00B62987" w:rsidRPr="00865151" w:rsidTr="00706690">
        <w:trPr>
          <w:trHeight w:val="795"/>
        </w:trPr>
        <w:tc>
          <w:tcPr>
            <w:tcW w:w="2838" w:type="dxa"/>
          </w:tcPr>
          <w:p w:rsidR="00B62987" w:rsidRPr="00706690" w:rsidRDefault="00B62987" w:rsidP="00706690">
            <w:pPr>
              <w:jc w:val="center"/>
              <w:rPr>
                <w:sz w:val="20"/>
                <w:szCs w:val="20"/>
              </w:rPr>
            </w:pPr>
            <w:r w:rsidRPr="00706690">
              <w:rPr>
                <w:sz w:val="20"/>
                <w:szCs w:val="20"/>
              </w:rPr>
              <w:t>Ул.Школьная дом №100</w:t>
            </w:r>
          </w:p>
          <w:p w:rsidR="00B62987" w:rsidRPr="00706690" w:rsidRDefault="00B62987" w:rsidP="00706690">
            <w:pPr>
              <w:jc w:val="center"/>
              <w:rPr>
                <w:sz w:val="20"/>
                <w:szCs w:val="20"/>
              </w:rPr>
            </w:pPr>
          </w:p>
        </w:tc>
        <w:tc>
          <w:tcPr>
            <w:tcW w:w="720" w:type="dxa"/>
          </w:tcPr>
          <w:p w:rsidR="00B62987" w:rsidRPr="00706690" w:rsidRDefault="00B62987" w:rsidP="00706690">
            <w:pPr>
              <w:jc w:val="center"/>
              <w:rPr>
                <w:sz w:val="20"/>
                <w:szCs w:val="20"/>
              </w:rPr>
            </w:pPr>
            <w:r w:rsidRPr="00706690">
              <w:rPr>
                <w:sz w:val="20"/>
                <w:szCs w:val="20"/>
              </w:rPr>
              <w:t>1935</w:t>
            </w:r>
          </w:p>
        </w:tc>
        <w:tc>
          <w:tcPr>
            <w:tcW w:w="540" w:type="dxa"/>
          </w:tcPr>
          <w:p w:rsidR="00B62987" w:rsidRPr="00706690" w:rsidRDefault="00B62987" w:rsidP="00706690">
            <w:pPr>
              <w:jc w:val="center"/>
              <w:rPr>
                <w:sz w:val="20"/>
                <w:szCs w:val="20"/>
              </w:rPr>
            </w:pPr>
            <w:r w:rsidRPr="00706690">
              <w:rPr>
                <w:sz w:val="20"/>
                <w:szCs w:val="20"/>
              </w:rPr>
              <w:t>2</w:t>
            </w:r>
          </w:p>
        </w:tc>
        <w:tc>
          <w:tcPr>
            <w:tcW w:w="540" w:type="dxa"/>
          </w:tcPr>
          <w:p w:rsidR="00B62987" w:rsidRPr="00706690" w:rsidRDefault="00B62987" w:rsidP="00706690">
            <w:pPr>
              <w:jc w:val="center"/>
              <w:rPr>
                <w:sz w:val="20"/>
                <w:szCs w:val="20"/>
              </w:rPr>
            </w:pPr>
            <w:r w:rsidRPr="00706690">
              <w:rPr>
                <w:sz w:val="20"/>
                <w:szCs w:val="20"/>
              </w:rPr>
              <w:t>8</w:t>
            </w:r>
          </w:p>
        </w:tc>
        <w:tc>
          <w:tcPr>
            <w:tcW w:w="900" w:type="dxa"/>
          </w:tcPr>
          <w:p w:rsidR="00B62987" w:rsidRPr="00706690" w:rsidRDefault="00B62987" w:rsidP="00706690">
            <w:pPr>
              <w:jc w:val="center"/>
              <w:rPr>
                <w:sz w:val="20"/>
                <w:szCs w:val="20"/>
              </w:rPr>
            </w:pPr>
            <w:r w:rsidRPr="00706690">
              <w:rPr>
                <w:sz w:val="20"/>
                <w:szCs w:val="20"/>
              </w:rPr>
              <w:t>499,2</w:t>
            </w:r>
          </w:p>
        </w:tc>
        <w:tc>
          <w:tcPr>
            <w:tcW w:w="720" w:type="dxa"/>
          </w:tcPr>
          <w:p w:rsidR="00B62987" w:rsidRPr="00706690" w:rsidRDefault="00B62987" w:rsidP="00706690">
            <w:pPr>
              <w:jc w:val="center"/>
              <w:rPr>
                <w:sz w:val="20"/>
                <w:szCs w:val="20"/>
              </w:rPr>
            </w:pPr>
            <w:r w:rsidRPr="00706690">
              <w:rPr>
                <w:sz w:val="20"/>
                <w:szCs w:val="20"/>
              </w:rPr>
              <w:t>нет</w:t>
            </w:r>
          </w:p>
        </w:tc>
        <w:tc>
          <w:tcPr>
            <w:tcW w:w="900" w:type="dxa"/>
          </w:tcPr>
          <w:p w:rsidR="00B62987" w:rsidRPr="00706690" w:rsidRDefault="00B62987" w:rsidP="00706690">
            <w:pPr>
              <w:jc w:val="center"/>
              <w:rPr>
                <w:sz w:val="20"/>
                <w:szCs w:val="20"/>
              </w:rPr>
            </w:pPr>
            <w:r w:rsidRPr="00706690">
              <w:rPr>
                <w:sz w:val="20"/>
                <w:szCs w:val="20"/>
              </w:rPr>
              <w:t>62,4</w:t>
            </w:r>
          </w:p>
        </w:tc>
        <w:tc>
          <w:tcPr>
            <w:tcW w:w="957" w:type="dxa"/>
          </w:tcPr>
          <w:p w:rsidR="00B62987" w:rsidRPr="00706690" w:rsidRDefault="00B62987" w:rsidP="00706690">
            <w:pPr>
              <w:jc w:val="center"/>
              <w:rPr>
                <w:sz w:val="20"/>
                <w:szCs w:val="20"/>
              </w:rPr>
            </w:pPr>
            <w:r w:rsidRPr="00706690">
              <w:rPr>
                <w:sz w:val="20"/>
                <w:szCs w:val="20"/>
              </w:rPr>
              <w:t>Вода,канализация,ц/отопление.</w:t>
            </w:r>
          </w:p>
        </w:tc>
        <w:tc>
          <w:tcPr>
            <w:tcW w:w="987" w:type="dxa"/>
          </w:tcPr>
          <w:p w:rsidR="00B62987" w:rsidRPr="00706690" w:rsidRDefault="00B62987" w:rsidP="00706690">
            <w:pPr>
              <w:jc w:val="center"/>
              <w:rPr>
                <w:sz w:val="20"/>
                <w:szCs w:val="20"/>
              </w:rPr>
            </w:pPr>
            <w:r w:rsidRPr="00706690">
              <w:rPr>
                <w:sz w:val="20"/>
                <w:szCs w:val="20"/>
              </w:rPr>
              <w:t>Жилой дом</w:t>
            </w:r>
          </w:p>
        </w:tc>
        <w:tc>
          <w:tcPr>
            <w:tcW w:w="751" w:type="dxa"/>
          </w:tcPr>
          <w:p w:rsidR="00B62987" w:rsidRPr="00706690" w:rsidRDefault="00B62987" w:rsidP="00706690">
            <w:pPr>
              <w:jc w:val="center"/>
              <w:rPr>
                <w:sz w:val="20"/>
                <w:szCs w:val="20"/>
              </w:rPr>
            </w:pPr>
            <w:r w:rsidRPr="00706690">
              <w:rPr>
                <w:sz w:val="20"/>
                <w:szCs w:val="20"/>
              </w:rPr>
              <w:t>4367</w:t>
            </w:r>
          </w:p>
        </w:tc>
        <w:tc>
          <w:tcPr>
            <w:tcW w:w="961" w:type="dxa"/>
          </w:tcPr>
          <w:p w:rsidR="00B62987" w:rsidRPr="00706690" w:rsidRDefault="00B62987" w:rsidP="00706690">
            <w:pPr>
              <w:jc w:val="center"/>
              <w:rPr>
                <w:sz w:val="20"/>
                <w:szCs w:val="20"/>
              </w:rPr>
            </w:pPr>
          </w:p>
          <w:p w:rsidR="00B62987" w:rsidRPr="00706690" w:rsidRDefault="00B62987" w:rsidP="00706690">
            <w:pPr>
              <w:jc w:val="center"/>
              <w:rPr>
                <w:sz w:val="20"/>
                <w:szCs w:val="20"/>
              </w:rPr>
            </w:pPr>
            <w:r w:rsidRPr="00706690">
              <w:rPr>
                <w:sz w:val="20"/>
                <w:szCs w:val="20"/>
              </w:rPr>
              <w:t>58 945,5</w:t>
            </w:r>
          </w:p>
        </w:tc>
      </w:tr>
      <w:tr w:rsidR="00B62987" w:rsidRPr="00005AE9" w:rsidTr="00706690">
        <w:trPr>
          <w:trHeight w:val="225"/>
        </w:trPr>
        <w:tc>
          <w:tcPr>
            <w:tcW w:w="2838" w:type="dxa"/>
          </w:tcPr>
          <w:p w:rsidR="00B62987" w:rsidRPr="00706690" w:rsidRDefault="00B62987" w:rsidP="00706690">
            <w:pPr>
              <w:jc w:val="center"/>
              <w:rPr>
                <w:sz w:val="20"/>
                <w:szCs w:val="20"/>
              </w:rPr>
            </w:pPr>
            <w:r w:rsidRPr="00706690">
              <w:rPr>
                <w:sz w:val="20"/>
                <w:szCs w:val="20"/>
              </w:rPr>
              <w:t>ИТОГО:</w:t>
            </w:r>
          </w:p>
        </w:tc>
        <w:tc>
          <w:tcPr>
            <w:tcW w:w="72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18"/>
                <w:szCs w:val="18"/>
              </w:rPr>
            </w:pPr>
            <w:r w:rsidRPr="00706690">
              <w:rPr>
                <w:sz w:val="18"/>
                <w:szCs w:val="18"/>
              </w:rPr>
              <w:t>28</w:t>
            </w:r>
          </w:p>
        </w:tc>
        <w:tc>
          <w:tcPr>
            <w:tcW w:w="900" w:type="dxa"/>
          </w:tcPr>
          <w:p w:rsidR="00B62987" w:rsidRPr="00706690" w:rsidRDefault="00B62987" w:rsidP="00706690">
            <w:pPr>
              <w:jc w:val="center"/>
              <w:rPr>
                <w:sz w:val="18"/>
                <w:szCs w:val="18"/>
              </w:rPr>
            </w:pPr>
            <w:r w:rsidRPr="00706690">
              <w:rPr>
                <w:sz w:val="18"/>
                <w:szCs w:val="18"/>
              </w:rPr>
              <w:t>1 663,9</w:t>
            </w:r>
          </w:p>
        </w:tc>
        <w:tc>
          <w:tcPr>
            <w:tcW w:w="720" w:type="dxa"/>
          </w:tcPr>
          <w:p w:rsidR="00B62987" w:rsidRPr="00706690" w:rsidRDefault="00B62987" w:rsidP="00706690">
            <w:pPr>
              <w:jc w:val="center"/>
              <w:rPr>
                <w:sz w:val="18"/>
                <w:szCs w:val="18"/>
              </w:rPr>
            </w:pPr>
          </w:p>
        </w:tc>
        <w:tc>
          <w:tcPr>
            <w:tcW w:w="900" w:type="dxa"/>
          </w:tcPr>
          <w:p w:rsidR="00B62987" w:rsidRPr="00706690" w:rsidRDefault="00B62987" w:rsidP="00706690">
            <w:pPr>
              <w:jc w:val="center"/>
              <w:rPr>
                <w:sz w:val="18"/>
                <w:szCs w:val="18"/>
              </w:rPr>
            </w:pPr>
          </w:p>
        </w:tc>
        <w:tc>
          <w:tcPr>
            <w:tcW w:w="957" w:type="dxa"/>
          </w:tcPr>
          <w:p w:rsidR="00B62987" w:rsidRPr="00706690" w:rsidRDefault="00B62987" w:rsidP="00706690">
            <w:pPr>
              <w:jc w:val="center"/>
              <w:rPr>
                <w:sz w:val="18"/>
                <w:szCs w:val="18"/>
              </w:rPr>
            </w:pPr>
          </w:p>
        </w:tc>
        <w:tc>
          <w:tcPr>
            <w:tcW w:w="987" w:type="dxa"/>
          </w:tcPr>
          <w:p w:rsidR="00B62987" w:rsidRPr="00706690" w:rsidRDefault="00B62987" w:rsidP="00706690">
            <w:pPr>
              <w:jc w:val="center"/>
              <w:rPr>
                <w:sz w:val="18"/>
                <w:szCs w:val="18"/>
              </w:rPr>
            </w:pPr>
          </w:p>
        </w:tc>
        <w:tc>
          <w:tcPr>
            <w:tcW w:w="751" w:type="dxa"/>
          </w:tcPr>
          <w:p w:rsidR="00B62987" w:rsidRPr="00706690" w:rsidRDefault="00B62987" w:rsidP="00706690">
            <w:pPr>
              <w:jc w:val="center"/>
              <w:rPr>
                <w:sz w:val="18"/>
                <w:szCs w:val="18"/>
              </w:rPr>
            </w:pPr>
          </w:p>
        </w:tc>
        <w:tc>
          <w:tcPr>
            <w:tcW w:w="961" w:type="dxa"/>
          </w:tcPr>
          <w:p w:rsidR="00B62987" w:rsidRPr="00706690" w:rsidRDefault="00B62987" w:rsidP="00706690">
            <w:pPr>
              <w:jc w:val="center"/>
              <w:rPr>
                <w:sz w:val="18"/>
                <w:szCs w:val="18"/>
              </w:rPr>
            </w:pPr>
            <w:r w:rsidRPr="00706690">
              <w:rPr>
                <w:sz w:val="18"/>
                <w:szCs w:val="18"/>
              </w:rPr>
              <w:t>196473,3</w:t>
            </w:r>
          </w:p>
        </w:tc>
      </w:tr>
    </w:tbl>
    <w:p w:rsidR="00B62987" w:rsidRPr="00005AE9" w:rsidRDefault="00B62987" w:rsidP="0073552B">
      <w:pPr>
        <w:rPr>
          <w:color w:val="FF0000"/>
          <w:sz w:val="20"/>
          <w:szCs w:val="20"/>
        </w:rPr>
      </w:pPr>
    </w:p>
    <w:p w:rsidR="00B62987" w:rsidRPr="00BE6DDC" w:rsidRDefault="00B62987" w:rsidP="0073552B">
      <w:pPr>
        <w:outlineLvl w:val="0"/>
      </w:pPr>
      <w:r w:rsidRPr="00BE6DDC">
        <w:t>Общая площадь жилых и нежилых помещений:  1 663,9 кв.м.</w:t>
      </w:r>
    </w:p>
    <w:p w:rsidR="00B62987" w:rsidRPr="00BE6DDC" w:rsidRDefault="00B62987" w:rsidP="0073552B">
      <w:pPr>
        <w:outlineLvl w:val="0"/>
      </w:pPr>
      <w:r w:rsidRPr="00BE6DDC">
        <w:t xml:space="preserve">Размер обеспечения заявки на участие в конкурсе составляет:  </w:t>
      </w:r>
      <w:r w:rsidRPr="00BE6DDC">
        <w:rPr>
          <w:sz w:val="23"/>
          <w:szCs w:val="23"/>
        </w:rPr>
        <w:t>16 372,8</w:t>
      </w:r>
      <w:r w:rsidRPr="00BE6DDC">
        <w:t xml:space="preserve">  ( руб.)</w:t>
      </w:r>
    </w:p>
    <w:p w:rsidR="00B62987" w:rsidRPr="00BE6DDC" w:rsidRDefault="00B62987" w:rsidP="0073552B"/>
    <w:p w:rsidR="00B62987" w:rsidRDefault="00B62987" w:rsidP="0073552B">
      <w:pPr>
        <w:jc w:val="right"/>
        <w:outlineLvl w:val="1"/>
        <w:rPr>
          <w:bCs/>
          <w:kern w:val="36"/>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Pr="00901B27" w:rsidRDefault="00B62987" w:rsidP="0073552B">
      <w:pPr>
        <w:jc w:val="center"/>
        <w:outlineLvl w:val="0"/>
        <w:rPr>
          <w:b/>
        </w:rPr>
      </w:pPr>
      <w:r w:rsidRPr="00901B27">
        <w:rPr>
          <w:b/>
        </w:rPr>
        <w:t>Информационная карта по лоту № 3</w:t>
      </w:r>
    </w:p>
    <w:p w:rsidR="00B62987" w:rsidRPr="00865151" w:rsidRDefault="00B62987" w:rsidP="0073552B">
      <w:pPr>
        <w:rPr>
          <w:b/>
          <w:sz w:val="20"/>
          <w:szCs w:val="20"/>
        </w:rPr>
      </w:pPr>
    </w:p>
    <w:p w:rsidR="00B62987" w:rsidRPr="00865151" w:rsidRDefault="00B62987" w:rsidP="0073552B">
      <w:pPr>
        <w:rPr>
          <w:b/>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961"/>
      </w:tblGrid>
      <w:tr w:rsidR="00B62987" w:rsidRPr="00070E3B" w:rsidTr="00417C68">
        <w:tc>
          <w:tcPr>
            <w:tcW w:w="2700" w:type="dxa"/>
          </w:tcPr>
          <w:p w:rsidR="00B62987" w:rsidRPr="00070E3B" w:rsidRDefault="00B62987" w:rsidP="00417C68">
            <w:pPr>
              <w:rPr>
                <w:b/>
                <w:sz w:val="20"/>
                <w:szCs w:val="20"/>
              </w:rPr>
            </w:pPr>
            <w:r w:rsidRPr="00070E3B">
              <w:rPr>
                <w:b/>
                <w:sz w:val="20"/>
                <w:szCs w:val="20"/>
              </w:rPr>
              <w:t>Адрес многоквартирного</w:t>
            </w:r>
          </w:p>
          <w:p w:rsidR="00B62987" w:rsidRPr="00070E3B" w:rsidRDefault="00B62987" w:rsidP="00417C68">
            <w:pPr>
              <w:rPr>
                <w:b/>
                <w:sz w:val="20"/>
                <w:szCs w:val="20"/>
              </w:rPr>
            </w:pPr>
            <w:r w:rsidRPr="00070E3B">
              <w:rPr>
                <w:b/>
                <w:sz w:val="20"/>
                <w:szCs w:val="20"/>
              </w:rPr>
              <w:t>дома</w:t>
            </w:r>
            <w:r w:rsidRPr="00070E3B">
              <w:rPr>
                <w:sz w:val="20"/>
                <w:szCs w:val="20"/>
              </w:rPr>
              <w:t xml:space="preserve"> </w:t>
            </w:r>
          </w:p>
        </w:tc>
        <w:tc>
          <w:tcPr>
            <w:tcW w:w="720" w:type="dxa"/>
          </w:tcPr>
          <w:p w:rsidR="00B62987" w:rsidRPr="00070E3B" w:rsidRDefault="00B62987" w:rsidP="00417C68">
            <w:pPr>
              <w:rPr>
                <w:b/>
                <w:sz w:val="20"/>
                <w:szCs w:val="20"/>
              </w:rPr>
            </w:pPr>
            <w:r w:rsidRPr="00070E3B">
              <w:rPr>
                <w:b/>
                <w:sz w:val="20"/>
                <w:szCs w:val="20"/>
              </w:rPr>
              <w:t>Год</w:t>
            </w:r>
          </w:p>
          <w:p w:rsidR="00B62987" w:rsidRPr="00070E3B" w:rsidRDefault="00B62987" w:rsidP="00417C68">
            <w:pPr>
              <w:rPr>
                <w:b/>
                <w:sz w:val="20"/>
                <w:szCs w:val="20"/>
              </w:rPr>
            </w:pPr>
            <w:r w:rsidRPr="00070E3B">
              <w:rPr>
                <w:b/>
                <w:sz w:val="20"/>
                <w:szCs w:val="20"/>
              </w:rPr>
              <w:t>постро</w:t>
            </w:r>
          </w:p>
          <w:p w:rsidR="00B62987" w:rsidRPr="00070E3B" w:rsidRDefault="00B62987" w:rsidP="00417C68">
            <w:pPr>
              <w:rPr>
                <w:b/>
                <w:sz w:val="20"/>
                <w:szCs w:val="20"/>
              </w:rPr>
            </w:pPr>
            <w:r w:rsidRPr="00070E3B">
              <w:rPr>
                <w:b/>
                <w:sz w:val="20"/>
                <w:szCs w:val="20"/>
              </w:rPr>
              <w:t>йки</w:t>
            </w:r>
          </w:p>
        </w:tc>
        <w:tc>
          <w:tcPr>
            <w:tcW w:w="540" w:type="dxa"/>
          </w:tcPr>
          <w:p w:rsidR="00B62987" w:rsidRPr="00070E3B" w:rsidRDefault="00B62987" w:rsidP="00417C68">
            <w:pPr>
              <w:rPr>
                <w:b/>
                <w:sz w:val="20"/>
                <w:szCs w:val="20"/>
              </w:rPr>
            </w:pPr>
            <w:r w:rsidRPr="00070E3B">
              <w:rPr>
                <w:b/>
                <w:sz w:val="20"/>
                <w:szCs w:val="20"/>
              </w:rPr>
              <w:t>Кол-во этажей</w:t>
            </w:r>
          </w:p>
        </w:tc>
        <w:tc>
          <w:tcPr>
            <w:tcW w:w="540" w:type="dxa"/>
          </w:tcPr>
          <w:p w:rsidR="00B62987" w:rsidRPr="00070E3B" w:rsidRDefault="00B62987" w:rsidP="00417C68">
            <w:pPr>
              <w:rPr>
                <w:b/>
                <w:sz w:val="20"/>
                <w:szCs w:val="20"/>
              </w:rPr>
            </w:pPr>
            <w:r w:rsidRPr="00070E3B">
              <w:rPr>
                <w:b/>
                <w:sz w:val="20"/>
                <w:szCs w:val="20"/>
              </w:rPr>
              <w:t>Кол-во квартир</w:t>
            </w:r>
          </w:p>
        </w:tc>
        <w:tc>
          <w:tcPr>
            <w:tcW w:w="900" w:type="dxa"/>
          </w:tcPr>
          <w:p w:rsidR="00B62987" w:rsidRPr="00070E3B" w:rsidRDefault="00B62987" w:rsidP="00417C68">
            <w:pPr>
              <w:rPr>
                <w:b/>
                <w:sz w:val="20"/>
                <w:szCs w:val="20"/>
              </w:rPr>
            </w:pPr>
            <w:r w:rsidRPr="00070E3B">
              <w:rPr>
                <w:b/>
                <w:sz w:val="20"/>
                <w:szCs w:val="20"/>
              </w:rPr>
              <w:t>Общая площадь жилых помещений</w:t>
            </w:r>
          </w:p>
        </w:tc>
        <w:tc>
          <w:tcPr>
            <w:tcW w:w="720" w:type="dxa"/>
          </w:tcPr>
          <w:p w:rsidR="00B62987" w:rsidRPr="00070E3B" w:rsidRDefault="00B62987" w:rsidP="00417C68">
            <w:pPr>
              <w:rPr>
                <w:b/>
                <w:sz w:val="20"/>
                <w:szCs w:val="20"/>
              </w:rPr>
            </w:pPr>
            <w:r w:rsidRPr="00070E3B">
              <w:rPr>
                <w:b/>
                <w:sz w:val="20"/>
                <w:szCs w:val="20"/>
              </w:rPr>
              <w:t>Общая площадь нежилых помещений</w:t>
            </w:r>
          </w:p>
        </w:tc>
        <w:tc>
          <w:tcPr>
            <w:tcW w:w="900" w:type="dxa"/>
          </w:tcPr>
          <w:p w:rsidR="00B62987" w:rsidRPr="00070E3B" w:rsidRDefault="00B62987" w:rsidP="00417C68">
            <w:pPr>
              <w:rPr>
                <w:b/>
                <w:sz w:val="20"/>
                <w:szCs w:val="20"/>
              </w:rPr>
            </w:pPr>
            <w:r w:rsidRPr="00070E3B">
              <w:rPr>
                <w:b/>
                <w:sz w:val="20"/>
                <w:szCs w:val="20"/>
              </w:rPr>
              <w:t>Общая площадь помещений общего пользования</w:t>
            </w:r>
          </w:p>
        </w:tc>
        <w:tc>
          <w:tcPr>
            <w:tcW w:w="957" w:type="dxa"/>
          </w:tcPr>
          <w:p w:rsidR="00B62987" w:rsidRPr="00070E3B" w:rsidRDefault="00B62987" w:rsidP="00417C68">
            <w:pPr>
              <w:rPr>
                <w:b/>
                <w:sz w:val="20"/>
                <w:szCs w:val="20"/>
              </w:rPr>
            </w:pPr>
            <w:r w:rsidRPr="00070E3B">
              <w:rPr>
                <w:b/>
                <w:sz w:val="20"/>
                <w:szCs w:val="20"/>
              </w:rPr>
              <w:t>Виды благоустройства</w:t>
            </w:r>
          </w:p>
        </w:tc>
        <w:tc>
          <w:tcPr>
            <w:tcW w:w="751" w:type="dxa"/>
          </w:tcPr>
          <w:p w:rsidR="00B62987" w:rsidRPr="00070E3B" w:rsidRDefault="00B62987" w:rsidP="00417C68">
            <w:pPr>
              <w:rPr>
                <w:b/>
                <w:sz w:val="20"/>
                <w:szCs w:val="20"/>
              </w:rPr>
            </w:pPr>
            <w:r w:rsidRPr="00070E3B">
              <w:rPr>
                <w:b/>
                <w:sz w:val="20"/>
                <w:szCs w:val="20"/>
              </w:rPr>
              <w:t>Серия и тип постройки</w:t>
            </w:r>
          </w:p>
        </w:tc>
        <w:tc>
          <w:tcPr>
            <w:tcW w:w="751" w:type="dxa"/>
          </w:tcPr>
          <w:p w:rsidR="00B62987" w:rsidRPr="00070E3B" w:rsidRDefault="00B62987" w:rsidP="00417C68">
            <w:pPr>
              <w:rPr>
                <w:b/>
                <w:sz w:val="20"/>
                <w:szCs w:val="20"/>
              </w:rPr>
            </w:pPr>
            <w:r w:rsidRPr="00070E3B">
              <w:rPr>
                <w:b/>
                <w:sz w:val="20"/>
                <w:szCs w:val="20"/>
              </w:rPr>
              <w:t>Кадастровый номер земельного участка и его площадь</w:t>
            </w:r>
          </w:p>
        </w:tc>
        <w:tc>
          <w:tcPr>
            <w:tcW w:w="961" w:type="dxa"/>
          </w:tcPr>
          <w:p w:rsidR="00B62987" w:rsidRPr="00070E3B" w:rsidRDefault="00B62987" w:rsidP="00417C68">
            <w:pPr>
              <w:rPr>
                <w:b/>
                <w:sz w:val="20"/>
                <w:szCs w:val="20"/>
              </w:rPr>
            </w:pPr>
            <w:r w:rsidRPr="00070E3B">
              <w:rPr>
                <w:b/>
                <w:sz w:val="20"/>
                <w:szCs w:val="20"/>
              </w:rPr>
              <w:t>Годовой размер платы за жилое помещение</w:t>
            </w:r>
          </w:p>
        </w:tc>
      </w:tr>
      <w:tr w:rsidR="00B62987" w:rsidRPr="00070E3B" w:rsidTr="00417C68">
        <w:trPr>
          <w:trHeight w:val="835"/>
        </w:trPr>
        <w:tc>
          <w:tcPr>
            <w:tcW w:w="2700" w:type="dxa"/>
          </w:tcPr>
          <w:p w:rsidR="00B62987" w:rsidRPr="00070E3B" w:rsidRDefault="00B62987" w:rsidP="00417C68">
            <w:pPr>
              <w:jc w:val="center"/>
              <w:rPr>
                <w:b/>
                <w:sz w:val="20"/>
                <w:szCs w:val="20"/>
              </w:rPr>
            </w:pPr>
            <w:r w:rsidRPr="00070E3B">
              <w:rPr>
                <w:b/>
                <w:sz w:val="20"/>
                <w:szCs w:val="20"/>
              </w:rPr>
              <w:t>д.Горячкино, ул.Садовая дом № 6</w:t>
            </w:r>
          </w:p>
        </w:tc>
        <w:tc>
          <w:tcPr>
            <w:tcW w:w="720" w:type="dxa"/>
          </w:tcPr>
          <w:p w:rsidR="00B62987" w:rsidRPr="00070E3B" w:rsidRDefault="00B62987" w:rsidP="00417C68">
            <w:pPr>
              <w:jc w:val="center"/>
              <w:rPr>
                <w:sz w:val="20"/>
                <w:szCs w:val="20"/>
              </w:rPr>
            </w:pPr>
            <w:r w:rsidRPr="00070E3B">
              <w:rPr>
                <w:sz w:val="20"/>
                <w:szCs w:val="20"/>
              </w:rPr>
              <w:t>1979</w:t>
            </w:r>
          </w:p>
        </w:tc>
        <w:tc>
          <w:tcPr>
            <w:tcW w:w="540" w:type="dxa"/>
          </w:tcPr>
          <w:p w:rsidR="00B62987" w:rsidRPr="00070E3B" w:rsidRDefault="00B62987" w:rsidP="00417C68">
            <w:pPr>
              <w:jc w:val="center"/>
              <w:rPr>
                <w:sz w:val="20"/>
                <w:szCs w:val="20"/>
              </w:rPr>
            </w:pPr>
            <w:r w:rsidRPr="00070E3B">
              <w:rPr>
                <w:sz w:val="20"/>
                <w:szCs w:val="20"/>
              </w:rPr>
              <w:t>2</w:t>
            </w:r>
          </w:p>
        </w:tc>
        <w:tc>
          <w:tcPr>
            <w:tcW w:w="540" w:type="dxa"/>
          </w:tcPr>
          <w:p w:rsidR="00B62987" w:rsidRPr="00070E3B" w:rsidRDefault="00B62987" w:rsidP="00417C68">
            <w:pPr>
              <w:jc w:val="center"/>
              <w:rPr>
                <w:sz w:val="20"/>
                <w:szCs w:val="20"/>
              </w:rPr>
            </w:pPr>
            <w:r w:rsidRPr="00070E3B">
              <w:rPr>
                <w:sz w:val="20"/>
                <w:szCs w:val="20"/>
              </w:rPr>
              <w:t>16</w:t>
            </w:r>
          </w:p>
        </w:tc>
        <w:tc>
          <w:tcPr>
            <w:tcW w:w="900" w:type="dxa"/>
          </w:tcPr>
          <w:p w:rsidR="00B62987" w:rsidRPr="00070E3B" w:rsidRDefault="00B62987" w:rsidP="00417C68">
            <w:pPr>
              <w:jc w:val="center"/>
              <w:rPr>
                <w:sz w:val="20"/>
                <w:szCs w:val="20"/>
              </w:rPr>
            </w:pPr>
            <w:r w:rsidRPr="00070E3B">
              <w:rPr>
                <w:sz w:val="20"/>
                <w:szCs w:val="20"/>
              </w:rPr>
              <w:t>830,2</w:t>
            </w:r>
          </w:p>
        </w:tc>
        <w:tc>
          <w:tcPr>
            <w:tcW w:w="720" w:type="dxa"/>
          </w:tcPr>
          <w:p w:rsidR="00B62987" w:rsidRPr="00070E3B" w:rsidRDefault="00B62987" w:rsidP="00417C68">
            <w:pPr>
              <w:jc w:val="center"/>
              <w:rPr>
                <w:sz w:val="20"/>
                <w:szCs w:val="20"/>
              </w:rPr>
            </w:pPr>
            <w:r w:rsidRPr="00070E3B">
              <w:rPr>
                <w:sz w:val="20"/>
                <w:szCs w:val="20"/>
              </w:rPr>
              <w:t>нет</w:t>
            </w:r>
          </w:p>
        </w:tc>
        <w:tc>
          <w:tcPr>
            <w:tcW w:w="900" w:type="dxa"/>
          </w:tcPr>
          <w:p w:rsidR="00B62987" w:rsidRPr="00070E3B" w:rsidRDefault="00B62987" w:rsidP="00417C68">
            <w:pPr>
              <w:jc w:val="center"/>
              <w:rPr>
                <w:sz w:val="20"/>
                <w:szCs w:val="20"/>
              </w:rPr>
            </w:pPr>
            <w:r w:rsidRPr="00070E3B">
              <w:rPr>
                <w:sz w:val="20"/>
                <w:szCs w:val="20"/>
              </w:rPr>
              <w:t>61,0</w:t>
            </w:r>
          </w:p>
        </w:tc>
        <w:tc>
          <w:tcPr>
            <w:tcW w:w="957" w:type="dxa"/>
          </w:tcPr>
          <w:p w:rsidR="00B62987" w:rsidRPr="00070E3B" w:rsidRDefault="00B62987" w:rsidP="00417C68">
            <w:pPr>
              <w:jc w:val="center"/>
              <w:rPr>
                <w:sz w:val="20"/>
                <w:szCs w:val="20"/>
              </w:rPr>
            </w:pPr>
            <w:r w:rsidRPr="00070E3B">
              <w:rPr>
                <w:sz w:val="20"/>
                <w:szCs w:val="20"/>
              </w:rPr>
              <w:t>Вода,</w:t>
            </w:r>
          </w:p>
          <w:p w:rsidR="00B62987" w:rsidRPr="00070E3B" w:rsidRDefault="00B62987" w:rsidP="00417C68">
            <w:pPr>
              <w:jc w:val="center"/>
              <w:rPr>
                <w:sz w:val="20"/>
                <w:szCs w:val="20"/>
              </w:rPr>
            </w:pPr>
            <w:r w:rsidRPr="00070E3B">
              <w:rPr>
                <w:sz w:val="20"/>
                <w:szCs w:val="20"/>
              </w:rPr>
              <w:t xml:space="preserve">канализация, </w:t>
            </w:r>
          </w:p>
          <w:p w:rsidR="00B62987" w:rsidRPr="00070E3B" w:rsidRDefault="00B62987" w:rsidP="00417C68">
            <w:pPr>
              <w:jc w:val="center"/>
              <w:rPr>
                <w:sz w:val="20"/>
                <w:szCs w:val="20"/>
              </w:rPr>
            </w:pPr>
            <w:r w:rsidRPr="00070E3B">
              <w:rPr>
                <w:sz w:val="20"/>
                <w:szCs w:val="20"/>
              </w:rPr>
              <w:t>АОГВ</w:t>
            </w:r>
          </w:p>
        </w:tc>
        <w:tc>
          <w:tcPr>
            <w:tcW w:w="751" w:type="dxa"/>
          </w:tcPr>
          <w:p w:rsidR="00B62987" w:rsidRPr="00070E3B" w:rsidRDefault="00B62987" w:rsidP="00417C68">
            <w:pPr>
              <w:jc w:val="center"/>
              <w:rPr>
                <w:sz w:val="20"/>
                <w:szCs w:val="20"/>
              </w:rPr>
            </w:pPr>
            <w:r w:rsidRPr="00070E3B">
              <w:rPr>
                <w:sz w:val="20"/>
                <w:szCs w:val="20"/>
              </w:rPr>
              <w:t>Жилой дом</w:t>
            </w:r>
          </w:p>
        </w:tc>
        <w:tc>
          <w:tcPr>
            <w:tcW w:w="751" w:type="dxa"/>
          </w:tcPr>
          <w:p w:rsidR="00B62987" w:rsidRPr="00070E3B" w:rsidRDefault="00B62987" w:rsidP="00417C68">
            <w:pPr>
              <w:jc w:val="center"/>
              <w:rPr>
                <w:sz w:val="20"/>
                <w:szCs w:val="20"/>
              </w:rPr>
            </w:pPr>
            <w:r w:rsidRPr="00070E3B">
              <w:rPr>
                <w:sz w:val="20"/>
                <w:szCs w:val="20"/>
              </w:rPr>
              <w:t>3145</w:t>
            </w:r>
          </w:p>
        </w:tc>
        <w:tc>
          <w:tcPr>
            <w:tcW w:w="961" w:type="dxa"/>
          </w:tcPr>
          <w:p w:rsidR="00B62987" w:rsidRPr="00070E3B" w:rsidRDefault="00B62987" w:rsidP="00417C68">
            <w:pPr>
              <w:rPr>
                <w:sz w:val="20"/>
                <w:szCs w:val="20"/>
              </w:rPr>
            </w:pPr>
            <w:r w:rsidRPr="00070E3B">
              <w:rPr>
                <w:sz w:val="20"/>
                <w:szCs w:val="20"/>
              </w:rPr>
              <w:t xml:space="preserve">     87 868,4</w:t>
            </w:r>
          </w:p>
        </w:tc>
      </w:tr>
      <w:tr w:rsidR="00B62987" w:rsidRPr="00070E3B" w:rsidTr="00417C68">
        <w:tc>
          <w:tcPr>
            <w:tcW w:w="2700" w:type="dxa"/>
          </w:tcPr>
          <w:p w:rsidR="00B62987" w:rsidRPr="00070E3B" w:rsidRDefault="00B62987" w:rsidP="00417C68">
            <w:pPr>
              <w:jc w:val="center"/>
              <w:rPr>
                <w:b/>
                <w:sz w:val="20"/>
                <w:szCs w:val="20"/>
              </w:rPr>
            </w:pPr>
            <w:r w:rsidRPr="00070E3B">
              <w:rPr>
                <w:b/>
                <w:sz w:val="20"/>
                <w:szCs w:val="20"/>
              </w:rPr>
              <w:t>д.Горячкино, ул.Садовая дом № 8</w:t>
            </w:r>
          </w:p>
        </w:tc>
        <w:tc>
          <w:tcPr>
            <w:tcW w:w="720" w:type="dxa"/>
          </w:tcPr>
          <w:p w:rsidR="00B62987" w:rsidRPr="00070E3B" w:rsidRDefault="00B62987" w:rsidP="00417C68">
            <w:pPr>
              <w:jc w:val="center"/>
              <w:rPr>
                <w:sz w:val="20"/>
                <w:szCs w:val="20"/>
              </w:rPr>
            </w:pPr>
            <w:r w:rsidRPr="00070E3B">
              <w:rPr>
                <w:sz w:val="20"/>
                <w:szCs w:val="20"/>
              </w:rPr>
              <w:t>1979</w:t>
            </w:r>
          </w:p>
        </w:tc>
        <w:tc>
          <w:tcPr>
            <w:tcW w:w="540" w:type="dxa"/>
          </w:tcPr>
          <w:p w:rsidR="00B62987" w:rsidRPr="00070E3B" w:rsidRDefault="00B62987" w:rsidP="00417C68">
            <w:pPr>
              <w:jc w:val="center"/>
              <w:rPr>
                <w:sz w:val="20"/>
                <w:szCs w:val="20"/>
              </w:rPr>
            </w:pPr>
            <w:r w:rsidRPr="00070E3B">
              <w:rPr>
                <w:sz w:val="20"/>
                <w:szCs w:val="20"/>
              </w:rPr>
              <w:t>2</w:t>
            </w:r>
          </w:p>
        </w:tc>
        <w:tc>
          <w:tcPr>
            <w:tcW w:w="540" w:type="dxa"/>
          </w:tcPr>
          <w:p w:rsidR="00B62987" w:rsidRPr="00070E3B" w:rsidRDefault="00B62987" w:rsidP="00417C68">
            <w:pPr>
              <w:jc w:val="center"/>
              <w:rPr>
                <w:sz w:val="20"/>
                <w:szCs w:val="20"/>
              </w:rPr>
            </w:pPr>
            <w:r w:rsidRPr="00070E3B">
              <w:rPr>
                <w:sz w:val="20"/>
                <w:szCs w:val="20"/>
              </w:rPr>
              <w:t>16</w:t>
            </w:r>
          </w:p>
        </w:tc>
        <w:tc>
          <w:tcPr>
            <w:tcW w:w="900" w:type="dxa"/>
          </w:tcPr>
          <w:p w:rsidR="00B62987" w:rsidRPr="00070E3B" w:rsidRDefault="00B62987" w:rsidP="00417C68">
            <w:pPr>
              <w:jc w:val="center"/>
              <w:rPr>
                <w:sz w:val="20"/>
                <w:szCs w:val="20"/>
              </w:rPr>
            </w:pPr>
            <w:r w:rsidRPr="00070E3B">
              <w:rPr>
                <w:sz w:val="20"/>
                <w:szCs w:val="20"/>
              </w:rPr>
              <w:t>824,9</w:t>
            </w:r>
          </w:p>
        </w:tc>
        <w:tc>
          <w:tcPr>
            <w:tcW w:w="720" w:type="dxa"/>
          </w:tcPr>
          <w:p w:rsidR="00B62987" w:rsidRPr="00070E3B" w:rsidRDefault="00B62987" w:rsidP="00417C68">
            <w:pPr>
              <w:jc w:val="center"/>
              <w:rPr>
                <w:sz w:val="20"/>
                <w:szCs w:val="20"/>
              </w:rPr>
            </w:pPr>
            <w:r w:rsidRPr="00070E3B">
              <w:rPr>
                <w:sz w:val="20"/>
                <w:szCs w:val="20"/>
              </w:rPr>
              <w:t>нет</w:t>
            </w:r>
          </w:p>
        </w:tc>
        <w:tc>
          <w:tcPr>
            <w:tcW w:w="900" w:type="dxa"/>
          </w:tcPr>
          <w:p w:rsidR="00B62987" w:rsidRPr="00070E3B" w:rsidRDefault="00B62987" w:rsidP="00417C68">
            <w:pPr>
              <w:jc w:val="center"/>
              <w:rPr>
                <w:sz w:val="20"/>
                <w:szCs w:val="20"/>
              </w:rPr>
            </w:pPr>
            <w:r w:rsidRPr="00070E3B">
              <w:rPr>
                <w:sz w:val="20"/>
                <w:szCs w:val="20"/>
              </w:rPr>
              <w:t>64,6</w:t>
            </w:r>
          </w:p>
        </w:tc>
        <w:tc>
          <w:tcPr>
            <w:tcW w:w="957" w:type="dxa"/>
          </w:tcPr>
          <w:p w:rsidR="00B62987" w:rsidRPr="00070E3B" w:rsidRDefault="00B62987" w:rsidP="00417C68">
            <w:pPr>
              <w:jc w:val="center"/>
              <w:rPr>
                <w:sz w:val="20"/>
                <w:szCs w:val="20"/>
              </w:rPr>
            </w:pPr>
            <w:r w:rsidRPr="00070E3B">
              <w:rPr>
                <w:sz w:val="20"/>
                <w:szCs w:val="20"/>
              </w:rPr>
              <w:t>Вода,</w:t>
            </w:r>
          </w:p>
          <w:p w:rsidR="00B62987" w:rsidRPr="00070E3B" w:rsidRDefault="00B62987" w:rsidP="00417C68">
            <w:pPr>
              <w:jc w:val="center"/>
              <w:rPr>
                <w:sz w:val="20"/>
                <w:szCs w:val="20"/>
              </w:rPr>
            </w:pPr>
            <w:r w:rsidRPr="00070E3B">
              <w:rPr>
                <w:sz w:val="20"/>
                <w:szCs w:val="20"/>
              </w:rPr>
              <w:t xml:space="preserve">канализация, </w:t>
            </w:r>
          </w:p>
          <w:p w:rsidR="00B62987" w:rsidRPr="00070E3B" w:rsidRDefault="00B62987" w:rsidP="00417C68">
            <w:pPr>
              <w:jc w:val="center"/>
              <w:rPr>
                <w:sz w:val="20"/>
                <w:szCs w:val="20"/>
              </w:rPr>
            </w:pPr>
            <w:r w:rsidRPr="00070E3B">
              <w:rPr>
                <w:sz w:val="20"/>
                <w:szCs w:val="20"/>
              </w:rPr>
              <w:t>АОГВ</w:t>
            </w:r>
          </w:p>
        </w:tc>
        <w:tc>
          <w:tcPr>
            <w:tcW w:w="751" w:type="dxa"/>
          </w:tcPr>
          <w:p w:rsidR="00B62987" w:rsidRPr="00070E3B" w:rsidRDefault="00B62987" w:rsidP="00417C68">
            <w:pPr>
              <w:jc w:val="center"/>
              <w:rPr>
                <w:sz w:val="20"/>
                <w:szCs w:val="20"/>
              </w:rPr>
            </w:pPr>
            <w:r w:rsidRPr="00070E3B">
              <w:rPr>
                <w:sz w:val="20"/>
                <w:szCs w:val="20"/>
              </w:rPr>
              <w:t>Жилой дом</w:t>
            </w:r>
          </w:p>
        </w:tc>
        <w:tc>
          <w:tcPr>
            <w:tcW w:w="751" w:type="dxa"/>
          </w:tcPr>
          <w:p w:rsidR="00B62987" w:rsidRPr="00070E3B" w:rsidRDefault="00B62987" w:rsidP="00417C68">
            <w:pPr>
              <w:jc w:val="center"/>
              <w:rPr>
                <w:sz w:val="20"/>
                <w:szCs w:val="20"/>
              </w:rPr>
            </w:pPr>
            <w:r w:rsidRPr="00070E3B">
              <w:rPr>
                <w:sz w:val="20"/>
                <w:szCs w:val="20"/>
              </w:rPr>
              <w:t>2786</w:t>
            </w:r>
          </w:p>
        </w:tc>
        <w:tc>
          <w:tcPr>
            <w:tcW w:w="961" w:type="dxa"/>
          </w:tcPr>
          <w:p w:rsidR="00B62987" w:rsidRPr="00070E3B" w:rsidRDefault="00B62987" w:rsidP="00417C68">
            <w:pPr>
              <w:jc w:val="center"/>
              <w:rPr>
                <w:sz w:val="20"/>
                <w:szCs w:val="20"/>
              </w:rPr>
            </w:pPr>
            <w:r w:rsidRPr="00070E3B">
              <w:rPr>
                <w:sz w:val="20"/>
                <w:szCs w:val="20"/>
              </w:rPr>
              <w:t>87 307,4</w:t>
            </w:r>
          </w:p>
        </w:tc>
      </w:tr>
      <w:tr w:rsidR="00B62987" w:rsidRPr="00070E3B" w:rsidTr="00417C68">
        <w:trPr>
          <w:trHeight w:val="330"/>
        </w:trPr>
        <w:tc>
          <w:tcPr>
            <w:tcW w:w="2700" w:type="dxa"/>
          </w:tcPr>
          <w:p w:rsidR="00B62987" w:rsidRPr="00070E3B" w:rsidRDefault="00B62987" w:rsidP="00417C68">
            <w:pPr>
              <w:jc w:val="center"/>
              <w:rPr>
                <w:b/>
                <w:sz w:val="20"/>
                <w:szCs w:val="20"/>
              </w:rPr>
            </w:pPr>
            <w:r w:rsidRPr="00070E3B">
              <w:rPr>
                <w:b/>
                <w:sz w:val="20"/>
                <w:szCs w:val="20"/>
              </w:rPr>
              <w:t>д.Горячкино, ул.Садовая дом № 9</w:t>
            </w:r>
          </w:p>
        </w:tc>
        <w:tc>
          <w:tcPr>
            <w:tcW w:w="720" w:type="dxa"/>
          </w:tcPr>
          <w:p w:rsidR="00B62987" w:rsidRPr="00070E3B" w:rsidRDefault="00B62987" w:rsidP="00417C68">
            <w:pPr>
              <w:jc w:val="center"/>
              <w:rPr>
                <w:sz w:val="20"/>
                <w:szCs w:val="20"/>
              </w:rPr>
            </w:pPr>
            <w:r w:rsidRPr="00070E3B">
              <w:rPr>
                <w:sz w:val="20"/>
                <w:szCs w:val="20"/>
              </w:rPr>
              <w:t>1987</w:t>
            </w:r>
          </w:p>
        </w:tc>
        <w:tc>
          <w:tcPr>
            <w:tcW w:w="540" w:type="dxa"/>
          </w:tcPr>
          <w:p w:rsidR="00B62987" w:rsidRPr="00070E3B" w:rsidRDefault="00B62987" w:rsidP="00417C68">
            <w:pPr>
              <w:jc w:val="center"/>
              <w:rPr>
                <w:sz w:val="20"/>
                <w:szCs w:val="20"/>
              </w:rPr>
            </w:pPr>
            <w:r w:rsidRPr="00070E3B">
              <w:rPr>
                <w:sz w:val="20"/>
                <w:szCs w:val="20"/>
              </w:rPr>
              <w:t>2</w:t>
            </w:r>
          </w:p>
        </w:tc>
        <w:tc>
          <w:tcPr>
            <w:tcW w:w="540" w:type="dxa"/>
          </w:tcPr>
          <w:p w:rsidR="00B62987" w:rsidRPr="00070E3B" w:rsidRDefault="00B62987" w:rsidP="00417C68">
            <w:pPr>
              <w:jc w:val="center"/>
              <w:rPr>
                <w:sz w:val="20"/>
                <w:szCs w:val="20"/>
              </w:rPr>
            </w:pPr>
            <w:r w:rsidRPr="00070E3B">
              <w:rPr>
                <w:sz w:val="20"/>
                <w:szCs w:val="20"/>
              </w:rPr>
              <w:t>10</w:t>
            </w:r>
          </w:p>
        </w:tc>
        <w:tc>
          <w:tcPr>
            <w:tcW w:w="900" w:type="dxa"/>
          </w:tcPr>
          <w:p w:rsidR="00B62987" w:rsidRPr="00070E3B" w:rsidRDefault="00B62987" w:rsidP="00417C68">
            <w:pPr>
              <w:jc w:val="center"/>
              <w:rPr>
                <w:sz w:val="20"/>
                <w:szCs w:val="20"/>
              </w:rPr>
            </w:pPr>
            <w:r w:rsidRPr="00070E3B">
              <w:rPr>
                <w:sz w:val="20"/>
                <w:szCs w:val="20"/>
              </w:rPr>
              <w:t>553,8</w:t>
            </w:r>
          </w:p>
        </w:tc>
        <w:tc>
          <w:tcPr>
            <w:tcW w:w="720" w:type="dxa"/>
          </w:tcPr>
          <w:p w:rsidR="00B62987" w:rsidRPr="00070E3B" w:rsidRDefault="00B62987" w:rsidP="00417C68">
            <w:pPr>
              <w:jc w:val="center"/>
              <w:rPr>
                <w:sz w:val="20"/>
                <w:szCs w:val="20"/>
              </w:rPr>
            </w:pPr>
            <w:r w:rsidRPr="00070E3B">
              <w:rPr>
                <w:sz w:val="20"/>
                <w:szCs w:val="20"/>
              </w:rPr>
              <w:t>нет</w:t>
            </w:r>
          </w:p>
        </w:tc>
        <w:tc>
          <w:tcPr>
            <w:tcW w:w="900" w:type="dxa"/>
          </w:tcPr>
          <w:p w:rsidR="00B62987" w:rsidRPr="00070E3B" w:rsidRDefault="00B62987" w:rsidP="00417C68">
            <w:pPr>
              <w:jc w:val="center"/>
              <w:rPr>
                <w:sz w:val="20"/>
                <w:szCs w:val="20"/>
              </w:rPr>
            </w:pPr>
            <w:r w:rsidRPr="00070E3B">
              <w:rPr>
                <w:sz w:val="20"/>
                <w:szCs w:val="20"/>
              </w:rPr>
              <w:t>49,6</w:t>
            </w:r>
          </w:p>
        </w:tc>
        <w:tc>
          <w:tcPr>
            <w:tcW w:w="957" w:type="dxa"/>
          </w:tcPr>
          <w:p w:rsidR="00B62987" w:rsidRPr="00070E3B" w:rsidRDefault="00B62987" w:rsidP="00417C68">
            <w:pPr>
              <w:jc w:val="center"/>
              <w:rPr>
                <w:sz w:val="20"/>
                <w:szCs w:val="20"/>
              </w:rPr>
            </w:pPr>
            <w:r w:rsidRPr="00070E3B">
              <w:rPr>
                <w:sz w:val="20"/>
                <w:szCs w:val="20"/>
              </w:rPr>
              <w:t>Вода,</w:t>
            </w:r>
          </w:p>
          <w:p w:rsidR="00B62987" w:rsidRPr="00070E3B" w:rsidRDefault="00B62987" w:rsidP="00417C68">
            <w:pPr>
              <w:jc w:val="center"/>
              <w:rPr>
                <w:sz w:val="20"/>
                <w:szCs w:val="20"/>
              </w:rPr>
            </w:pPr>
            <w:r w:rsidRPr="00070E3B">
              <w:rPr>
                <w:sz w:val="20"/>
                <w:szCs w:val="20"/>
              </w:rPr>
              <w:t xml:space="preserve">канализация, </w:t>
            </w:r>
          </w:p>
          <w:p w:rsidR="00B62987" w:rsidRPr="00070E3B" w:rsidRDefault="00B62987" w:rsidP="00417C68">
            <w:pPr>
              <w:jc w:val="center"/>
              <w:rPr>
                <w:sz w:val="20"/>
                <w:szCs w:val="20"/>
              </w:rPr>
            </w:pPr>
            <w:r w:rsidRPr="00070E3B">
              <w:rPr>
                <w:sz w:val="20"/>
                <w:szCs w:val="20"/>
              </w:rPr>
              <w:t>АОГВ</w:t>
            </w:r>
          </w:p>
        </w:tc>
        <w:tc>
          <w:tcPr>
            <w:tcW w:w="751" w:type="dxa"/>
          </w:tcPr>
          <w:p w:rsidR="00B62987" w:rsidRPr="00070E3B" w:rsidRDefault="00B62987" w:rsidP="00417C68">
            <w:pPr>
              <w:jc w:val="center"/>
              <w:rPr>
                <w:sz w:val="20"/>
                <w:szCs w:val="20"/>
              </w:rPr>
            </w:pPr>
            <w:r w:rsidRPr="00070E3B">
              <w:rPr>
                <w:sz w:val="20"/>
                <w:szCs w:val="20"/>
              </w:rPr>
              <w:t>Жилой дом</w:t>
            </w:r>
          </w:p>
        </w:tc>
        <w:tc>
          <w:tcPr>
            <w:tcW w:w="751" w:type="dxa"/>
          </w:tcPr>
          <w:p w:rsidR="00B62987" w:rsidRPr="00070E3B" w:rsidRDefault="00B62987" w:rsidP="00417C68">
            <w:pPr>
              <w:jc w:val="center"/>
              <w:rPr>
                <w:sz w:val="20"/>
                <w:szCs w:val="20"/>
              </w:rPr>
            </w:pPr>
            <w:r w:rsidRPr="00070E3B">
              <w:rPr>
                <w:sz w:val="20"/>
                <w:szCs w:val="20"/>
              </w:rPr>
              <w:t>1938</w:t>
            </w:r>
          </w:p>
        </w:tc>
        <w:tc>
          <w:tcPr>
            <w:tcW w:w="961" w:type="dxa"/>
          </w:tcPr>
          <w:p w:rsidR="00B62987" w:rsidRPr="00070E3B" w:rsidRDefault="00B62987" w:rsidP="00417C68">
            <w:pPr>
              <w:rPr>
                <w:sz w:val="20"/>
                <w:szCs w:val="20"/>
              </w:rPr>
            </w:pPr>
            <w:r w:rsidRPr="00070E3B">
              <w:rPr>
                <w:sz w:val="20"/>
                <w:szCs w:val="20"/>
              </w:rPr>
              <w:t xml:space="preserve">      58 614,2</w:t>
            </w:r>
          </w:p>
        </w:tc>
      </w:tr>
      <w:tr w:rsidR="00B62987" w:rsidRPr="00070E3B" w:rsidTr="00417C68">
        <w:trPr>
          <w:trHeight w:val="225"/>
        </w:trPr>
        <w:tc>
          <w:tcPr>
            <w:tcW w:w="2700" w:type="dxa"/>
          </w:tcPr>
          <w:p w:rsidR="00B62987" w:rsidRPr="00070E3B" w:rsidRDefault="00B62987" w:rsidP="00417C68">
            <w:pPr>
              <w:jc w:val="center"/>
              <w:rPr>
                <w:b/>
                <w:sz w:val="20"/>
                <w:szCs w:val="20"/>
              </w:rPr>
            </w:pPr>
            <w:r w:rsidRPr="00070E3B">
              <w:rPr>
                <w:b/>
                <w:sz w:val="20"/>
                <w:szCs w:val="20"/>
              </w:rPr>
              <w:t>д.Горячкино, ул.Садовая дом № 10</w:t>
            </w:r>
          </w:p>
        </w:tc>
        <w:tc>
          <w:tcPr>
            <w:tcW w:w="720" w:type="dxa"/>
          </w:tcPr>
          <w:p w:rsidR="00B62987" w:rsidRPr="00070E3B" w:rsidRDefault="00B62987" w:rsidP="00417C68">
            <w:pPr>
              <w:jc w:val="center"/>
              <w:rPr>
                <w:sz w:val="20"/>
                <w:szCs w:val="20"/>
              </w:rPr>
            </w:pPr>
            <w:r w:rsidRPr="00070E3B">
              <w:rPr>
                <w:sz w:val="20"/>
                <w:szCs w:val="20"/>
              </w:rPr>
              <w:t>1960</w:t>
            </w:r>
          </w:p>
        </w:tc>
        <w:tc>
          <w:tcPr>
            <w:tcW w:w="540" w:type="dxa"/>
          </w:tcPr>
          <w:p w:rsidR="00B62987" w:rsidRPr="00070E3B" w:rsidRDefault="00B62987" w:rsidP="00417C68">
            <w:pPr>
              <w:jc w:val="center"/>
              <w:rPr>
                <w:sz w:val="20"/>
                <w:szCs w:val="20"/>
              </w:rPr>
            </w:pPr>
            <w:r w:rsidRPr="00070E3B">
              <w:rPr>
                <w:sz w:val="20"/>
                <w:szCs w:val="20"/>
              </w:rPr>
              <w:t>2</w:t>
            </w:r>
          </w:p>
        </w:tc>
        <w:tc>
          <w:tcPr>
            <w:tcW w:w="540" w:type="dxa"/>
          </w:tcPr>
          <w:p w:rsidR="00B62987" w:rsidRPr="00070E3B" w:rsidRDefault="00B62987" w:rsidP="00417C68">
            <w:pPr>
              <w:jc w:val="center"/>
              <w:rPr>
                <w:sz w:val="20"/>
                <w:szCs w:val="20"/>
              </w:rPr>
            </w:pPr>
            <w:r w:rsidRPr="00070E3B">
              <w:rPr>
                <w:sz w:val="20"/>
                <w:szCs w:val="20"/>
              </w:rPr>
              <w:t>16</w:t>
            </w:r>
          </w:p>
        </w:tc>
        <w:tc>
          <w:tcPr>
            <w:tcW w:w="900" w:type="dxa"/>
          </w:tcPr>
          <w:p w:rsidR="00B62987" w:rsidRPr="00070E3B" w:rsidRDefault="00B62987" w:rsidP="00417C68">
            <w:pPr>
              <w:jc w:val="center"/>
              <w:rPr>
                <w:sz w:val="20"/>
                <w:szCs w:val="20"/>
              </w:rPr>
            </w:pPr>
            <w:r w:rsidRPr="00070E3B">
              <w:rPr>
                <w:sz w:val="20"/>
                <w:szCs w:val="20"/>
              </w:rPr>
              <w:t>511,3</w:t>
            </w:r>
          </w:p>
        </w:tc>
        <w:tc>
          <w:tcPr>
            <w:tcW w:w="720" w:type="dxa"/>
          </w:tcPr>
          <w:p w:rsidR="00B62987" w:rsidRPr="00070E3B" w:rsidRDefault="00B62987" w:rsidP="00417C68">
            <w:pPr>
              <w:jc w:val="center"/>
              <w:rPr>
                <w:sz w:val="20"/>
                <w:szCs w:val="20"/>
              </w:rPr>
            </w:pPr>
            <w:r w:rsidRPr="00070E3B">
              <w:rPr>
                <w:sz w:val="20"/>
                <w:szCs w:val="20"/>
              </w:rPr>
              <w:t>нет</w:t>
            </w:r>
          </w:p>
        </w:tc>
        <w:tc>
          <w:tcPr>
            <w:tcW w:w="900" w:type="dxa"/>
          </w:tcPr>
          <w:p w:rsidR="00B62987" w:rsidRPr="00070E3B" w:rsidRDefault="00B62987" w:rsidP="00417C68">
            <w:pPr>
              <w:jc w:val="center"/>
              <w:rPr>
                <w:sz w:val="20"/>
                <w:szCs w:val="20"/>
              </w:rPr>
            </w:pPr>
            <w:r w:rsidRPr="00070E3B">
              <w:rPr>
                <w:sz w:val="20"/>
                <w:szCs w:val="20"/>
              </w:rPr>
              <w:t>60,8</w:t>
            </w:r>
          </w:p>
        </w:tc>
        <w:tc>
          <w:tcPr>
            <w:tcW w:w="957" w:type="dxa"/>
          </w:tcPr>
          <w:p w:rsidR="00B62987" w:rsidRPr="00070E3B" w:rsidRDefault="00B62987" w:rsidP="00417C68">
            <w:pPr>
              <w:jc w:val="center"/>
              <w:rPr>
                <w:sz w:val="20"/>
                <w:szCs w:val="20"/>
              </w:rPr>
            </w:pPr>
            <w:r w:rsidRPr="00070E3B">
              <w:rPr>
                <w:sz w:val="20"/>
                <w:szCs w:val="20"/>
              </w:rPr>
              <w:t>Вода,</w:t>
            </w:r>
          </w:p>
          <w:p w:rsidR="00B62987" w:rsidRPr="00070E3B" w:rsidRDefault="00B62987" w:rsidP="00417C68">
            <w:pPr>
              <w:jc w:val="center"/>
              <w:rPr>
                <w:sz w:val="20"/>
                <w:szCs w:val="20"/>
              </w:rPr>
            </w:pPr>
            <w:r w:rsidRPr="00070E3B">
              <w:rPr>
                <w:sz w:val="20"/>
                <w:szCs w:val="20"/>
              </w:rPr>
              <w:t xml:space="preserve">канализация, </w:t>
            </w:r>
          </w:p>
          <w:p w:rsidR="00B62987" w:rsidRPr="00070E3B" w:rsidRDefault="00B62987" w:rsidP="00417C68">
            <w:pPr>
              <w:jc w:val="center"/>
              <w:rPr>
                <w:sz w:val="20"/>
                <w:szCs w:val="20"/>
              </w:rPr>
            </w:pPr>
            <w:r w:rsidRPr="00070E3B">
              <w:rPr>
                <w:sz w:val="20"/>
                <w:szCs w:val="20"/>
              </w:rPr>
              <w:t>АОГВ</w:t>
            </w:r>
          </w:p>
        </w:tc>
        <w:tc>
          <w:tcPr>
            <w:tcW w:w="751" w:type="dxa"/>
          </w:tcPr>
          <w:p w:rsidR="00B62987" w:rsidRPr="00070E3B" w:rsidRDefault="00B62987" w:rsidP="00417C68">
            <w:pPr>
              <w:jc w:val="center"/>
              <w:rPr>
                <w:sz w:val="20"/>
                <w:szCs w:val="20"/>
              </w:rPr>
            </w:pPr>
            <w:r w:rsidRPr="00070E3B">
              <w:rPr>
                <w:sz w:val="20"/>
                <w:szCs w:val="20"/>
              </w:rPr>
              <w:t>Жилой дом</w:t>
            </w:r>
          </w:p>
        </w:tc>
        <w:tc>
          <w:tcPr>
            <w:tcW w:w="751" w:type="dxa"/>
          </w:tcPr>
          <w:p w:rsidR="00B62987" w:rsidRPr="00070E3B" w:rsidRDefault="00B62987" w:rsidP="00417C68">
            <w:pPr>
              <w:jc w:val="center"/>
              <w:rPr>
                <w:sz w:val="20"/>
                <w:szCs w:val="20"/>
              </w:rPr>
            </w:pPr>
            <w:r w:rsidRPr="00070E3B">
              <w:rPr>
                <w:sz w:val="20"/>
                <w:szCs w:val="20"/>
              </w:rPr>
              <w:t>2151</w:t>
            </w:r>
          </w:p>
        </w:tc>
        <w:tc>
          <w:tcPr>
            <w:tcW w:w="961" w:type="dxa"/>
          </w:tcPr>
          <w:p w:rsidR="00B62987" w:rsidRPr="00070E3B" w:rsidRDefault="00B62987" w:rsidP="00417C68">
            <w:pPr>
              <w:rPr>
                <w:sz w:val="20"/>
                <w:szCs w:val="20"/>
              </w:rPr>
            </w:pPr>
            <w:r w:rsidRPr="00070E3B">
              <w:rPr>
                <w:sz w:val="20"/>
                <w:szCs w:val="20"/>
              </w:rPr>
              <w:t xml:space="preserve">       85 529,3</w:t>
            </w:r>
          </w:p>
        </w:tc>
      </w:tr>
      <w:tr w:rsidR="00B62987" w:rsidRPr="00070E3B" w:rsidTr="00417C68">
        <w:trPr>
          <w:trHeight w:val="675"/>
        </w:trPr>
        <w:tc>
          <w:tcPr>
            <w:tcW w:w="2700" w:type="dxa"/>
          </w:tcPr>
          <w:p w:rsidR="00B62987" w:rsidRPr="00070E3B" w:rsidRDefault="00B62987" w:rsidP="00417C68">
            <w:pPr>
              <w:jc w:val="center"/>
              <w:rPr>
                <w:b/>
                <w:sz w:val="20"/>
                <w:szCs w:val="20"/>
              </w:rPr>
            </w:pPr>
            <w:r w:rsidRPr="00070E3B">
              <w:rPr>
                <w:b/>
                <w:sz w:val="20"/>
                <w:szCs w:val="20"/>
              </w:rPr>
              <w:t>д.Горячкино, ул.Садовая дом № 11</w:t>
            </w:r>
          </w:p>
        </w:tc>
        <w:tc>
          <w:tcPr>
            <w:tcW w:w="720" w:type="dxa"/>
          </w:tcPr>
          <w:p w:rsidR="00B62987" w:rsidRPr="00070E3B" w:rsidRDefault="00B62987" w:rsidP="00417C68">
            <w:pPr>
              <w:jc w:val="center"/>
              <w:rPr>
                <w:sz w:val="20"/>
                <w:szCs w:val="20"/>
              </w:rPr>
            </w:pPr>
            <w:r w:rsidRPr="00070E3B">
              <w:rPr>
                <w:sz w:val="20"/>
                <w:szCs w:val="20"/>
              </w:rPr>
              <w:t>1987</w:t>
            </w:r>
          </w:p>
        </w:tc>
        <w:tc>
          <w:tcPr>
            <w:tcW w:w="540" w:type="dxa"/>
          </w:tcPr>
          <w:p w:rsidR="00B62987" w:rsidRPr="00070E3B" w:rsidRDefault="00B62987" w:rsidP="00417C68">
            <w:pPr>
              <w:jc w:val="center"/>
              <w:rPr>
                <w:sz w:val="20"/>
                <w:szCs w:val="20"/>
              </w:rPr>
            </w:pPr>
            <w:r w:rsidRPr="00070E3B">
              <w:rPr>
                <w:sz w:val="20"/>
                <w:szCs w:val="20"/>
              </w:rPr>
              <w:t>2</w:t>
            </w:r>
          </w:p>
        </w:tc>
        <w:tc>
          <w:tcPr>
            <w:tcW w:w="540" w:type="dxa"/>
          </w:tcPr>
          <w:p w:rsidR="00B62987" w:rsidRPr="00070E3B" w:rsidRDefault="00B62987" w:rsidP="00417C68">
            <w:pPr>
              <w:jc w:val="center"/>
              <w:rPr>
                <w:sz w:val="20"/>
                <w:szCs w:val="20"/>
              </w:rPr>
            </w:pPr>
            <w:r w:rsidRPr="00070E3B">
              <w:rPr>
                <w:sz w:val="20"/>
                <w:szCs w:val="20"/>
              </w:rPr>
              <w:t>9</w:t>
            </w:r>
          </w:p>
        </w:tc>
        <w:tc>
          <w:tcPr>
            <w:tcW w:w="900" w:type="dxa"/>
          </w:tcPr>
          <w:p w:rsidR="00B62987" w:rsidRPr="00070E3B" w:rsidRDefault="00B62987" w:rsidP="00417C68">
            <w:pPr>
              <w:jc w:val="center"/>
              <w:rPr>
                <w:sz w:val="20"/>
                <w:szCs w:val="20"/>
              </w:rPr>
            </w:pPr>
            <w:r w:rsidRPr="00070E3B">
              <w:rPr>
                <w:sz w:val="20"/>
                <w:szCs w:val="20"/>
              </w:rPr>
              <w:t>544,0</w:t>
            </w:r>
          </w:p>
        </w:tc>
        <w:tc>
          <w:tcPr>
            <w:tcW w:w="720" w:type="dxa"/>
          </w:tcPr>
          <w:p w:rsidR="00B62987" w:rsidRPr="00070E3B" w:rsidRDefault="00B62987" w:rsidP="00417C68">
            <w:pPr>
              <w:jc w:val="center"/>
              <w:rPr>
                <w:sz w:val="20"/>
                <w:szCs w:val="20"/>
              </w:rPr>
            </w:pPr>
            <w:r w:rsidRPr="00070E3B">
              <w:rPr>
                <w:sz w:val="20"/>
                <w:szCs w:val="20"/>
              </w:rPr>
              <w:t>нет</w:t>
            </w:r>
          </w:p>
        </w:tc>
        <w:tc>
          <w:tcPr>
            <w:tcW w:w="900" w:type="dxa"/>
          </w:tcPr>
          <w:p w:rsidR="00B62987" w:rsidRPr="00070E3B" w:rsidRDefault="00B62987" w:rsidP="00417C68">
            <w:pPr>
              <w:jc w:val="center"/>
              <w:rPr>
                <w:sz w:val="20"/>
                <w:szCs w:val="20"/>
              </w:rPr>
            </w:pPr>
            <w:r w:rsidRPr="00070E3B">
              <w:rPr>
                <w:sz w:val="20"/>
                <w:szCs w:val="20"/>
              </w:rPr>
              <w:t>49,6</w:t>
            </w:r>
          </w:p>
        </w:tc>
        <w:tc>
          <w:tcPr>
            <w:tcW w:w="957" w:type="dxa"/>
          </w:tcPr>
          <w:p w:rsidR="00B62987" w:rsidRPr="00070E3B" w:rsidRDefault="00B62987" w:rsidP="00417C68">
            <w:pPr>
              <w:jc w:val="center"/>
              <w:rPr>
                <w:sz w:val="20"/>
                <w:szCs w:val="20"/>
              </w:rPr>
            </w:pPr>
            <w:r w:rsidRPr="00070E3B">
              <w:rPr>
                <w:sz w:val="20"/>
                <w:szCs w:val="20"/>
              </w:rPr>
              <w:t>Вода,</w:t>
            </w:r>
          </w:p>
          <w:p w:rsidR="00B62987" w:rsidRPr="00070E3B" w:rsidRDefault="00B62987" w:rsidP="00417C68">
            <w:pPr>
              <w:jc w:val="center"/>
              <w:rPr>
                <w:sz w:val="20"/>
                <w:szCs w:val="20"/>
              </w:rPr>
            </w:pPr>
            <w:r w:rsidRPr="00070E3B">
              <w:rPr>
                <w:sz w:val="20"/>
                <w:szCs w:val="20"/>
              </w:rPr>
              <w:t xml:space="preserve">канализация, </w:t>
            </w:r>
          </w:p>
          <w:p w:rsidR="00B62987" w:rsidRPr="00070E3B" w:rsidRDefault="00B62987" w:rsidP="00417C68">
            <w:pPr>
              <w:jc w:val="center"/>
              <w:rPr>
                <w:sz w:val="20"/>
                <w:szCs w:val="20"/>
              </w:rPr>
            </w:pPr>
            <w:r w:rsidRPr="00070E3B">
              <w:rPr>
                <w:sz w:val="20"/>
                <w:szCs w:val="20"/>
              </w:rPr>
              <w:t>АОГВ</w:t>
            </w:r>
          </w:p>
        </w:tc>
        <w:tc>
          <w:tcPr>
            <w:tcW w:w="751" w:type="dxa"/>
          </w:tcPr>
          <w:p w:rsidR="00B62987" w:rsidRPr="00070E3B" w:rsidRDefault="00B62987" w:rsidP="00417C68">
            <w:pPr>
              <w:jc w:val="center"/>
              <w:rPr>
                <w:sz w:val="20"/>
                <w:szCs w:val="20"/>
              </w:rPr>
            </w:pPr>
            <w:r w:rsidRPr="00070E3B">
              <w:rPr>
                <w:sz w:val="20"/>
                <w:szCs w:val="20"/>
              </w:rPr>
              <w:t>Жилой дом</w:t>
            </w:r>
          </w:p>
        </w:tc>
        <w:tc>
          <w:tcPr>
            <w:tcW w:w="751" w:type="dxa"/>
          </w:tcPr>
          <w:p w:rsidR="00B62987" w:rsidRPr="00070E3B" w:rsidRDefault="00B62987" w:rsidP="00417C68">
            <w:pPr>
              <w:jc w:val="center"/>
              <w:rPr>
                <w:sz w:val="20"/>
                <w:szCs w:val="20"/>
              </w:rPr>
            </w:pPr>
            <w:r w:rsidRPr="00070E3B">
              <w:rPr>
                <w:sz w:val="20"/>
                <w:szCs w:val="20"/>
              </w:rPr>
              <w:t>1760</w:t>
            </w:r>
          </w:p>
        </w:tc>
        <w:tc>
          <w:tcPr>
            <w:tcW w:w="961" w:type="dxa"/>
          </w:tcPr>
          <w:p w:rsidR="00B62987" w:rsidRPr="00070E3B" w:rsidRDefault="00B62987" w:rsidP="00417C68">
            <w:pPr>
              <w:rPr>
                <w:sz w:val="20"/>
                <w:szCs w:val="20"/>
              </w:rPr>
            </w:pPr>
            <w:r w:rsidRPr="00070E3B">
              <w:rPr>
                <w:sz w:val="20"/>
                <w:szCs w:val="20"/>
              </w:rPr>
              <w:t>57 577,0</w:t>
            </w:r>
          </w:p>
        </w:tc>
      </w:tr>
      <w:tr w:rsidR="00B62987" w:rsidRPr="00070E3B" w:rsidTr="00417C68">
        <w:trPr>
          <w:trHeight w:val="465"/>
        </w:trPr>
        <w:tc>
          <w:tcPr>
            <w:tcW w:w="2700" w:type="dxa"/>
          </w:tcPr>
          <w:p w:rsidR="00B62987" w:rsidRPr="00070E3B" w:rsidRDefault="00B62987" w:rsidP="00417C68">
            <w:pPr>
              <w:jc w:val="center"/>
              <w:rPr>
                <w:b/>
                <w:sz w:val="20"/>
                <w:szCs w:val="20"/>
              </w:rPr>
            </w:pPr>
            <w:r w:rsidRPr="00070E3B">
              <w:rPr>
                <w:b/>
                <w:sz w:val="20"/>
                <w:szCs w:val="20"/>
              </w:rPr>
              <w:t>д.Горячкино, ул.Садовая дом № 14</w:t>
            </w:r>
          </w:p>
        </w:tc>
        <w:tc>
          <w:tcPr>
            <w:tcW w:w="720" w:type="dxa"/>
          </w:tcPr>
          <w:p w:rsidR="00B62987" w:rsidRPr="00070E3B" w:rsidRDefault="00B62987" w:rsidP="00417C68">
            <w:pPr>
              <w:jc w:val="center"/>
              <w:rPr>
                <w:sz w:val="20"/>
                <w:szCs w:val="20"/>
              </w:rPr>
            </w:pPr>
            <w:r w:rsidRPr="00070E3B">
              <w:rPr>
                <w:sz w:val="20"/>
                <w:szCs w:val="20"/>
              </w:rPr>
              <w:t>1961</w:t>
            </w:r>
          </w:p>
        </w:tc>
        <w:tc>
          <w:tcPr>
            <w:tcW w:w="540" w:type="dxa"/>
          </w:tcPr>
          <w:p w:rsidR="00B62987" w:rsidRPr="00070E3B" w:rsidRDefault="00B62987" w:rsidP="00417C68">
            <w:pPr>
              <w:jc w:val="center"/>
              <w:rPr>
                <w:sz w:val="20"/>
                <w:szCs w:val="20"/>
              </w:rPr>
            </w:pPr>
            <w:r w:rsidRPr="00070E3B">
              <w:rPr>
                <w:sz w:val="20"/>
                <w:szCs w:val="20"/>
              </w:rPr>
              <w:t>2</w:t>
            </w:r>
          </w:p>
        </w:tc>
        <w:tc>
          <w:tcPr>
            <w:tcW w:w="540" w:type="dxa"/>
          </w:tcPr>
          <w:p w:rsidR="00B62987" w:rsidRPr="00070E3B" w:rsidRDefault="00B62987" w:rsidP="00417C68">
            <w:pPr>
              <w:jc w:val="center"/>
              <w:rPr>
                <w:sz w:val="20"/>
                <w:szCs w:val="20"/>
              </w:rPr>
            </w:pPr>
            <w:r w:rsidRPr="00070E3B">
              <w:rPr>
                <w:sz w:val="20"/>
                <w:szCs w:val="20"/>
              </w:rPr>
              <w:t>16</w:t>
            </w:r>
          </w:p>
        </w:tc>
        <w:tc>
          <w:tcPr>
            <w:tcW w:w="900" w:type="dxa"/>
          </w:tcPr>
          <w:p w:rsidR="00B62987" w:rsidRPr="00070E3B" w:rsidRDefault="00B62987" w:rsidP="00417C68">
            <w:pPr>
              <w:jc w:val="center"/>
              <w:rPr>
                <w:sz w:val="20"/>
                <w:szCs w:val="20"/>
              </w:rPr>
            </w:pPr>
            <w:r w:rsidRPr="00070E3B">
              <w:rPr>
                <w:sz w:val="20"/>
                <w:szCs w:val="20"/>
              </w:rPr>
              <w:t>648,9</w:t>
            </w:r>
          </w:p>
        </w:tc>
        <w:tc>
          <w:tcPr>
            <w:tcW w:w="720" w:type="dxa"/>
          </w:tcPr>
          <w:p w:rsidR="00B62987" w:rsidRPr="00070E3B" w:rsidRDefault="00B62987" w:rsidP="00417C68">
            <w:pPr>
              <w:jc w:val="center"/>
              <w:rPr>
                <w:sz w:val="20"/>
                <w:szCs w:val="20"/>
              </w:rPr>
            </w:pPr>
            <w:r w:rsidRPr="00070E3B">
              <w:rPr>
                <w:sz w:val="20"/>
                <w:szCs w:val="20"/>
              </w:rPr>
              <w:t>нет</w:t>
            </w:r>
          </w:p>
        </w:tc>
        <w:tc>
          <w:tcPr>
            <w:tcW w:w="900" w:type="dxa"/>
          </w:tcPr>
          <w:p w:rsidR="00B62987" w:rsidRPr="00070E3B" w:rsidRDefault="00B62987" w:rsidP="00417C68">
            <w:pPr>
              <w:jc w:val="center"/>
              <w:rPr>
                <w:sz w:val="20"/>
                <w:szCs w:val="20"/>
              </w:rPr>
            </w:pPr>
            <w:r w:rsidRPr="00070E3B">
              <w:rPr>
                <w:sz w:val="20"/>
                <w:szCs w:val="20"/>
              </w:rPr>
              <w:t>59,8</w:t>
            </w:r>
          </w:p>
        </w:tc>
        <w:tc>
          <w:tcPr>
            <w:tcW w:w="957" w:type="dxa"/>
          </w:tcPr>
          <w:p w:rsidR="00B62987" w:rsidRPr="00070E3B" w:rsidRDefault="00B62987" w:rsidP="00417C68">
            <w:pPr>
              <w:jc w:val="center"/>
              <w:rPr>
                <w:sz w:val="20"/>
                <w:szCs w:val="20"/>
              </w:rPr>
            </w:pPr>
            <w:r w:rsidRPr="00070E3B">
              <w:rPr>
                <w:sz w:val="20"/>
                <w:szCs w:val="20"/>
              </w:rPr>
              <w:t>Вода,</w:t>
            </w:r>
          </w:p>
          <w:p w:rsidR="00B62987" w:rsidRPr="00070E3B" w:rsidRDefault="00B62987" w:rsidP="00417C68">
            <w:pPr>
              <w:jc w:val="center"/>
              <w:rPr>
                <w:sz w:val="20"/>
                <w:szCs w:val="20"/>
              </w:rPr>
            </w:pPr>
            <w:r w:rsidRPr="00070E3B">
              <w:rPr>
                <w:sz w:val="20"/>
                <w:szCs w:val="20"/>
              </w:rPr>
              <w:t xml:space="preserve">канализация, </w:t>
            </w:r>
          </w:p>
          <w:p w:rsidR="00B62987" w:rsidRPr="00070E3B" w:rsidRDefault="00B62987" w:rsidP="00417C68">
            <w:pPr>
              <w:jc w:val="center"/>
              <w:rPr>
                <w:sz w:val="20"/>
                <w:szCs w:val="20"/>
              </w:rPr>
            </w:pPr>
            <w:r w:rsidRPr="00070E3B">
              <w:rPr>
                <w:sz w:val="20"/>
                <w:szCs w:val="20"/>
              </w:rPr>
              <w:t>АОГВ</w:t>
            </w:r>
          </w:p>
        </w:tc>
        <w:tc>
          <w:tcPr>
            <w:tcW w:w="751" w:type="dxa"/>
          </w:tcPr>
          <w:p w:rsidR="00B62987" w:rsidRPr="00070E3B" w:rsidRDefault="00B62987" w:rsidP="00417C68">
            <w:pPr>
              <w:jc w:val="center"/>
              <w:rPr>
                <w:sz w:val="20"/>
                <w:szCs w:val="20"/>
              </w:rPr>
            </w:pPr>
            <w:r w:rsidRPr="00070E3B">
              <w:rPr>
                <w:sz w:val="20"/>
                <w:szCs w:val="20"/>
              </w:rPr>
              <w:t>Жилой дом</w:t>
            </w:r>
          </w:p>
        </w:tc>
        <w:tc>
          <w:tcPr>
            <w:tcW w:w="751" w:type="dxa"/>
          </w:tcPr>
          <w:p w:rsidR="00B62987" w:rsidRPr="00070E3B" w:rsidRDefault="00B62987" w:rsidP="00417C68">
            <w:pPr>
              <w:jc w:val="center"/>
              <w:rPr>
                <w:sz w:val="20"/>
                <w:szCs w:val="20"/>
              </w:rPr>
            </w:pPr>
            <w:r w:rsidRPr="00070E3B">
              <w:rPr>
                <w:sz w:val="20"/>
                <w:szCs w:val="20"/>
              </w:rPr>
              <w:t>3624</w:t>
            </w:r>
          </w:p>
        </w:tc>
        <w:tc>
          <w:tcPr>
            <w:tcW w:w="961" w:type="dxa"/>
          </w:tcPr>
          <w:p w:rsidR="00B62987" w:rsidRPr="00070E3B" w:rsidRDefault="00B62987" w:rsidP="00417C68">
            <w:pPr>
              <w:rPr>
                <w:sz w:val="20"/>
                <w:szCs w:val="20"/>
              </w:rPr>
            </w:pPr>
            <w:r w:rsidRPr="00070E3B">
              <w:rPr>
                <w:sz w:val="20"/>
                <w:szCs w:val="20"/>
              </w:rPr>
              <w:t>68 679,5</w:t>
            </w:r>
          </w:p>
        </w:tc>
      </w:tr>
      <w:tr w:rsidR="00B62987" w:rsidRPr="00070E3B" w:rsidTr="00417C68">
        <w:trPr>
          <w:trHeight w:val="450"/>
        </w:trPr>
        <w:tc>
          <w:tcPr>
            <w:tcW w:w="2700" w:type="dxa"/>
          </w:tcPr>
          <w:p w:rsidR="00B62987" w:rsidRPr="00070E3B" w:rsidRDefault="00B62987" w:rsidP="00417C68">
            <w:pPr>
              <w:jc w:val="center"/>
              <w:rPr>
                <w:b/>
                <w:sz w:val="20"/>
                <w:szCs w:val="20"/>
              </w:rPr>
            </w:pPr>
            <w:r w:rsidRPr="00070E3B">
              <w:rPr>
                <w:b/>
                <w:sz w:val="20"/>
                <w:szCs w:val="20"/>
              </w:rPr>
              <w:t>ИТОГО:</w:t>
            </w:r>
          </w:p>
        </w:tc>
        <w:tc>
          <w:tcPr>
            <w:tcW w:w="720" w:type="dxa"/>
          </w:tcPr>
          <w:p w:rsidR="00B62987" w:rsidRPr="00070E3B" w:rsidRDefault="00B62987" w:rsidP="00417C68">
            <w:pPr>
              <w:jc w:val="center"/>
              <w:rPr>
                <w:b/>
                <w:sz w:val="20"/>
                <w:szCs w:val="20"/>
              </w:rPr>
            </w:pPr>
          </w:p>
        </w:tc>
        <w:tc>
          <w:tcPr>
            <w:tcW w:w="540" w:type="dxa"/>
          </w:tcPr>
          <w:p w:rsidR="00B62987" w:rsidRPr="00070E3B" w:rsidRDefault="00B62987" w:rsidP="00417C68">
            <w:pPr>
              <w:jc w:val="center"/>
              <w:rPr>
                <w:b/>
                <w:sz w:val="20"/>
                <w:szCs w:val="20"/>
              </w:rPr>
            </w:pPr>
          </w:p>
        </w:tc>
        <w:tc>
          <w:tcPr>
            <w:tcW w:w="540" w:type="dxa"/>
          </w:tcPr>
          <w:p w:rsidR="00B62987" w:rsidRPr="00070E3B" w:rsidRDefault="00B62987" w:rsidP="00417C68">
            <w:pPr>
              <w:jc w:val="center"/>
              <w:rPr>
                <w:b/>
                <w:sz w:val="20"/>
                <w:szCs w:val="20"/>
              </w:rPr>
            </w:pPr>
            <w:r w:rsidRPr="00070E3B">
              <w:rPr>
                <w:b/>
                <w:sz w:val="20"/>
                <w:szCs w:val="20"/>
              </w:rPr>
              <w:t>83</w:t>
            </w:r>
          </w:p>
        </w:tc>
        <w:tc>
          <w:tcPr>
            <w:tcW w:w="900" w:type="dxa"/>
          </w:tcPr>
          <w:p w:rsidR="00B62987" w:rsidRPr="00070E3B" w:rsidRDefault="00B62987" w:rsidP="00417C68">
            <w:pPr>
              <w:jc w:val="center"/>
              <w:rPr>
                <w:b/>
                <w:sz w:val="20"/>
                <w:szCs w:val="20"/>
              </w:rPr>
            </w:pPr>
            <w:r w:rsidRPr="00070E3B">
              <w:rPr>
                <w:b/>
                <w:sz w:val="20"/>
                <w:szCs w:val="20"/>
              </w:rPr>
              <w:t>3913,1</w:t>
            </w:r>
          </w:p>
        </w:tc>
        <w:tc>
          <w:tcPr>
            <w:tcW w:w="720" w:type="dxa"/>
          </w:tcPr>
          <w:p w:rsidR="00B62987" w:rsidRPr="00070E3B" w:rsidRDefault="00B62987" w:rsidP="00417C68">
            <w:pPr>
              <w:jc w:val="center"/>
              <w:rPr>
                <w:b/>
                <w:sz w:val="20"/>
                <w:szCs w:val="20"/>
              </w:rPr>
            </w:pPr>
          </w:p>
        </w:tc>
        <w:tc>
          <w:tcPr>
            <w:tcW w:w="900" w:type="dxa"/>
          </w:tcPr>
          <w:p w:rsidR="00B62987" w:rsidRPr="00070E3B" w:rsidRDefault="00B62987" w:rsidP="00417C68">
            <w:pPr>
              <w:jc w:val="center"/>
              <w:rPr>
                <w:b/>
                <w:sz w:val="20"/>
                <w:szCs w:val="20"/>
              </w:rPr>
            </w:pPr>
            <w:r w:rsidRPr="00070E3B">
              <w:rPr>
                <w:b/>
                <w:sz w:val="20"/>
                <w:szCs w:val="20"/>
              </w:rPr>
              <w:t>345,4</w:t>
            </w:r>
          </w:p>
        </w:tc>
        <w:tc>
          <w:tcPr>
            <w:tcW w:w="957" w:type="dxa"/>
          </w:tcPr>
          <w:p w:rsidR="00B62987" w:rsidRPr="00070E3B" w:rsidRDefault="00B62987" w:rsidP="00417C68">
            <w:pPr>
              <w:jc w:val="center"/>
              <w:rPr>
                <w:b/>
                <w:sz w:val="20"/>
                <w:szCs w:val="20"/>
              </w:rPr>
            </w:pPr>
          </w:p>
        </w:tc>
        <w:tc>
          <w:tcPr>
            <w:tcW w:w="751" w:type="dxa"/>
          </w:tcPr>
          <w:p w:rsidR="00B62987" w:rsidRPr="00070E3B" w:rsidRDefault="00B62987" w:rsidP="00417C68">
            <w:pPr>
              <w:jc w:val="center"/>
              <w:rPr>
                <w:b/>
                <w:sz w:val="20"/>
                <w:szCs w:val="20"/>
              </w:rPr>
            </w:pPr>
          </w:p>
        </w:tc>
        <w:tc>
          <w:tcPr>
            <w:tcW w:w="751" w:type="dxa"/>
          </w:tcPr>
          <w:p w:rsidR="00B62987" w:rsidRPr="00070E3B" w:rsidRDefault="00B62987" w:rsidP="00417C68">
            <w:pPr>
              <w:jc w:val="center"/>
              <w:rPr>
                <w:b/>
                <w:sz w:val="20"/>
                <w:szCs w:val="20"/>
              </w:rPr>
            </w:pPr>
          </w:p>
        </w:tc>
        <w:tc>
          <w:tcPr>
            <w:tcW w:w="961" w:type="dxa"/>
          </w:tcPr>
          <w:p w:rsidR="00B62987" w:rsidRPr="00070E3B" w:rsidRDefault="00B62987" w:rsidP="00417C68">
            <w:pPr>
              <w:jc w:val="center"/>
              <w:rPr>
                <w:b/>
                <w:sz w:val="20"/>
                <w:szCs w:val="20"/>
              </w:rPr>
            </w:pPr>
            <w:r w:rsidRPr="00070E3B">
              <w:rPr>
                <w:b/>
                <w:sz w:val="20"/>
                <w:szCs w:val="20"/>
              </w:rPr>
              <w:t>445 575,6</w:t>
            </w:r>
          </w:p>
        </w:tc>
      </w:tr>
      <w:tr w:rsidR="00B62987" w:rsidRPr="00070E3B" w:rsidTr="00417C68">
        <w:trPr>
          <w:trHeight w:val="70"/>
        </w:trPr>
        <w:tc>
          <w:tcPr>
            <w:tcW w:w="10440" w:type="dxa"/>
            <w:gridSpan w:val="11"/>
          </w:tcPr>
          <w:p w:rsidR="00B62987" w:rsidRPr="00070E3B" w:rsidRDefault="00B62987" w:rsidP="00417C68">
            <w:pPr>
              <w:jc w:val="center"/>
              <w:rPr>
                <w:sz w:val="20"/>
                <w:szCs w:val="20"/>
              </w:rPr>
            </w:pPr>
          </w:p>
        </w:tc>
      </w:tr>
    </w:tbl>
    <w:p w:rsidR="00B62987" w:rsidRPr="00F423F5" w:rsidRDefault="00B62987" w:rsidP="0073552B">
      <w:pPr>
        <w:rPr>
          <w:sz w:val="20"/>
          <w:szCs w:val="20"/>
        </w:rPr>
      </w:pPr>
    </w:p>
    <w:p w:rsidR="00B62987" w:rsidRPr="00F423F5" w:rsidRDefault="00B62987" w:rsidP="0073552B">
      <w:pPr>
        <w:rPr>
          <w:sz w:val="20"/>
          <w:szCs w:val="20"/>
        </w:rPr>
      </w:pPr>
    </w:p>
    <w:p w:rsidR="00B62987" w:rsidRPr="00F423F5" w:rsidRDefault="00B62987" w:rsidP="0073552B">
      <w:pPr>
        <w:rPr>
          <w:sz w:val="20"/>
          <w:szCs w:val="20"/>
        </w:rPr>
      </w:pPr>
    </w:p>
    <w:p w:rsidR="00B62987" w:rsidRPr="00BE6DDC" w:rsidRDefault="00B62987" w:rsidP="00BE6DDC">
      <w:pPr>
        <w:outlineLvl w:val="0"/>
      </w:pPr>
      <w:r w:rsidRPr="00BE6DDC">
        <w:t>Общая площадь жилых и нежилых помещений :  4258,5 кв.м.</w:t>
      </w:r>
    </w:p>
    <w:p w:rsidR="00B62987" w:rsidRPr="00BE6DDC" w:rsidRDefault="00B62987" w:rsidP="00BE6DDC">
      <w:pPr>
        <w:spacing w:before="240"/>
        <w:outlineLvl w:val="0"/>
      </w:pPr>
      <w:r w:rsidRPr="00BE6DDC">
        <w:t xml:space="preserve">Размер обеспечения заявки на участие в конкурсе составляет: </w:t>
      </w:r>
      <w:r w:rsidRPr="00BE6DDC">
        <w:rPr>
          <w:sz w:val="23"/>
          <w:szCs w:val="23"/>
        </w:rPr>
        <w:t>37 131,3</w:t>
      </w:r>
      <w:r w:rsidRPr="00BE6DDC">
        <w:t xml:space="preserve">   ( руб.)</w:t>
      </w:r>
    </w:p>
    <w:p w:rsidR="00B62987" w:rsidRPr="00BE6DDC" w:rsidRDefault="00B62987" w:rsidP="00BE6DDC">
      <w:pPr>
        <w:jc w:val="both"/>
        <w:rPr>
          <w:rFonts w:ascii="Arial" w:hAnsi="Arial" w:cs="Arial"/>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FB4A69">
      <w:pPr>
        <w:outlineLvl w:val="0"/>
        <w:rPr>
          <w:b/>
        </w:rPr>
      </w:pPr>
    </w:p>
    <w:p w:rsidR="00B62987" w:rsidRDefault="00B62987" w:rsidP="00FB4A69">
      <w:pPr>
        <w:outlineLvl w:val="0"/>
        <w:rPr>
          <w:b/>
        </w:rPr>
      </w:pPr>
    </w:p>
    <w:p w:rsidR="00B62987" w:rsidRPr="00901B27" w:rsidRDefault="00B62987" w:rsidP="0073552B">
      <w:pPr>
        <w:jc w:val="center"/>
        <w:outlineLvl w:val="0"/>
        <w:rPr>
          <w:b/>
        </w:rPr>
      </w:pPr>
      <w:r w:rsidRPr="00901B27">
        <w:rPr>
          <w:b/>
        </w:rPr>
        <w:t>Информационная карта по лоту № 4</w:t>
      </w:r>
    </w:p>
    <w:p w:rsidR="00B62987" w:rsidRPr="00865151" w:rsidRDefault="00B62987" w:rsidP="0073552B">
      <w:pPr>
        <w:rPr>
          <w:b/>
          <w:sz w:val="20"/>
          <w:szCs w:val="20"/>
        </w:rPr>
      </w:pPr>
    </w:p>
    <w:p w:rsidR="00B62987" w:rsidRPr="00865151" w:rsidRDefault="00B62987" w:rsidP="0073552B">
      <w:pPr>
        <w:rPr>
          <w:b/>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961"/>
      </w:tblGrid>
      <w:tr w:rsidR="00B62987" w:rsidRPr="00070E3B" w:rsidTr="00417C68">
        <w:tc>
          <w:tcPr>
            <w:tcW w:w="2700" w:type="dxa"/>
          </w:tcPr>
          <w:p w:rsidR="00B62987" w:rsidRPr="00070E3B" w:rsidRDefault="00B62987" w:rsidP="00417C68">
            <w:pPr>
              <w:rPr>
                <w:b/>
                <w:sz w:val="20"/>
                <w:szCs w:val="20"/>
              </w:rPr>
            </w:pPr>
            <w:r w:rsidRPr="00070E3B">
              <w:rPr>
                <w:b/>
                <w:sz w:val="20"/>
                <w:szCs w:val="20"/>
              </w:rPr>
              <w:t>Адрес многоквартирного</w:t>
            </w:r>
          </w:p>
          <w:p w:rsidR="00B62987" w:rsidRPr="00070E3B" w:rsidRDefault="00B62987" w:rsidP="00417C68">
            <w:pPr>
              <w:rPr>
                <w:b/>
                <w:sz w:val="20"/>
                <w:szCs w:val="20"/>
              </w:rPr>
            </w:pPr>
            <w:r w:rsidRPr="00070E3B">
              <w:rPr>
                <w:b/>
                <w:sz w:val="20"/>
                <w:szCs w:val="20"/>
              </w:rPr>
              <w:t>дома</w:t>
            </w:r>
            <w:r w:rsidRPr="00070E3B">
              <w:rPr>
                <w:sz w:val="20"/>
                <w:szCs w:val="20"/>
              </w:rPr>
              <w:t xml:space="preserve"> </w:t>
            </w:r>
          </w:p>
        </w:tc>
        <w:tc>
          <w:tcPr>
            <w:tcW w:w="720" w:type="dxa"/>
          </w:tcPr>
          <w:p w:rsidR="00B62987" w:rsidRPr="00070E3B" w:rsidRDefault="00B62987" w:rsidP="00417C68">
            <w:pPr>
              <w:rPr>
                <w:b/>
                <w:sz w:val="20"/>
                <w:szCs w:val="20"/>
              </w:rPr>
            </w:pPr>
            <w:r w:rsidRPr="00070E3B">
              <w:rPr>
                <w:b/>
                <w:sz w:val="20"/>
                <w:szCs w:val="20"/>
              </w:rPr>
              <w:t>Год</w:t>
            </w:r>
          </w:p>
          <w:p w:rsidR="00B62987" w:rsidRPr="00070E3B" w:rsidRDefault="00B62987" w:rsidP="00417C68">
            <w:pPr>
              <w:rPr>
                <w:b/>
                <w:sz w:val="20"/>
                <w:szCs w:val="20"/>
              </w:rPr>
            </w:pPr>
            <w:r w:rsidRPr="00070E3B">
              <w:rPr>
                <w:b/>
                <w:sz w:val="20"/>
                <w:szCs w:val="20"/>
              </w:rPr>
              <w:t>постро</w:t>
            </w:r>
          </w:p>
          <w:p w:rsidR="00B62987" w:rsidRPr="00070E3B" w:rsidRDefault="00B62987" w:rsidP="00417C68">
            <w:pPr>
              <w:rPr>
                <w:b/>
                <w:sz w:val="20"/>
                <w:szCs w:val="20"/>
              </w:rPr>
            </w:pPr>
            <w:r w:rsidRPr="00070E3B">
              <w:rPr>
                <w:b/>
                <w:sz w:val="20"/>
                <w:szCs w:val="20"/>
              </w:rPr>
              <w:t>йки</w:t>
            </w:r>
          </w:p>
        </w:tc>
        <w:tc>
          <w:tcPr>
            <w:tcW w:w="540" w:type="dxa"/>
          </w:tcPr>
          <w:p w:rsidR="00B62987" w:rsidRPr="00070E3B" w:rsidRDefault="00B62987" w:rsidP="00417C68">
            <w:pPr>
              <w:rPr>
                <w:b/>
                <w:sz w:val="20"/>
                <w:szCs w:val="20"/>
              </w:rPr>
            </w:pPr>
            <w:r w:rsidRPr="00070E3B">
              <w:rPr>
                <w:b/>
                <w:sz w:val="20"/>
                <w:szCs w:val="20"/>
              </w:rPr>
              <w:t>Кол-во этажей</w:t>
            </w:r>
          </w:p>
        </w:tc>
        <w:tc>
          <w:tcPr>
            <w:tcW w:w="540" w:type="dxa"/>
          </w:tcPr>
          <w:p w:rsidR="00B62987" w:rsidRPr="00070E3B" w:rsidRDefault="00B62987" w:rsidP="00417C68">
            <w:pPr>
              <w:rPr>
                <w:b/>
                <w:sz w:val="20"/>
                <w:szCs w:val="20"/>
              </w:rPr>
            </w:pPr>
            <w:r w:rsidRPr="00070E3B">
              <w:rPr>
                <w:b/>
                <w:sz w:val="20"/>
                <w:szCs w:val="20"/>
              </w:rPr>
              <w:t>Кол-во квартир</w:t>
            </w:r>
          </w:p>
        </w:tc>
        <w:tc>
          <w:tcPr>
            <w:tcW w:w="900" w:type="dxa"/>
          </w:tcPr>
          <w:p w:rsidR="00B62987" w:rsidRPr="00070E3B" w:rsidRDefault="00B62987" w:rsidP="00417C68">
            <w:pPr>
              <w:rPr>
                <w:b/>
                <w:sz w:val="20"/>
                <w:szCs w:val="20"/>
              </w:rPr>
            </w:pPr>
            <w:r w:rsidRPr="00070E3B">
              <w:rPr>
                <w:b/>
                <w:sz w:val="20"/>
                <w:szCs w:val="20"/>
              </w:rPr>
              <w:t>Общая площадь жилых помещений</w:t>
            </w:r>
          </w:p>
        </w:tc>
        <w:tc>
          <w:tcPr>
            <w:tcW w:w="720" w:type="dxa"/>
          </w:tcPr>
          <w:p w:rsidR="00B62987" w:rsidRPr="00070E3B" w:rsidRDefault="00B62987" w:rsidP="00417C68">
            <w:pPr>
              <w:rPr>
                <w:b/>
                <w:sz w:val="20"/>
                <w:szCs w:val="20"/>
              </w:rPr>
            </w:pPr>
            <w:r w:rsidRPr="00070E3B">
              <w:rPr>
                <w:b/>
                <w:sz w:val="20"/>
                <w:szCs w:val="20"/>
              </w:rPr>
              <w:t>Общая площадь нежилых помещений</w:t>
            </w:r>
          </w:p>
        </w:tc>
        <w:tc>
          <w:tcPr>
            <w:tcW w:w="900" w:type="dxa"/>
          </w:tcPr>
          <w:p w:rsidR="00B62987" w:rsidRPr="00070E3B" w:rsidRDefault="00B62987" w:rsidP="00417C68">
            <w:pPr>
              <w:rPr>
                <w:b/>
                <w:sz w:val="20"/>
                <w:szCs w:val="20"/>
              </w:rPr>
            </w:pPr>
            <w:r w:rsidRPr="00070E3B">
              <w:rPr>
                <w:b/>
                <w:sz w:val="20"/>
                <w:szCs w:val="20"/>
              </w:rPr>
              <w:t>Общая площадь помещений общего пользования</w:t>
            </w:r>
          </w:p>
        </w:tc>
        <w:tc>
          <w:tcPr>
            <w:tcW w:w="957" w:type="dxa"/>
          </w:tcPr>
          <w:p w:rsidR="00B62987" w:rsidRPr="00070E3B" w:rsidRDefault="00B62987" w:rsidP="00417C68">
            <w:pPr>
              <w:rPr>
                <w:b/>
                <w:sz w:val="20"/>
                <w:szCs w:val="20"/>
              </w:rPr>
            </w:pPr>
            <w:r w:rsidRPr="00070E3B">
              <w:rPr>
                <w:b/>
                <w:sz w:val="20"/>
                <w:szCs w:val="20"/>
              </w:rPr>
              <w:t>Виды благоустройства</w:t>
            </w:r>
          </w:p>
        </w:tc>
        <w:tc>
          <w:tcPr>
            <w:tcW w:w="751" w:type="dxa"/>
          </w:tcPr>
          <w:p w:rsidR="00B62987" w:rsidRPr="00070E3B" w:rsidRDefault="00B62987" w:rsidP="00417C68">
            <w:pPr>
              <w:rPr>
                <w:b/>
                <w:sz w:val="20"/>
                <w:szCs w:val="20"/>
              </w:rPr>
            </w:pPr>
            <w:r w:rsidRPr="00070E3B">
              <w:rPr>
                <w:b/>
                <w:sz w:val="20"/>
                <w:szCs w:val="20"/>
              </w:rPr>
              <w:t>Серия и тип постройки</w:t>
            </w:r>
          </w:p>
        </w:tc>
        <w:tc>
          <w:tcPr>
            <w:tcW w:w="751" w:type="dxa"/>
          </w:tcPr>
          <w:p w:rsidR="00B62987" w:rsidRPr="00070E3B" w:rsidRDefault="00B62987" w:rsidP="00417C68">
            <w:pPr>
              <w:rPr>
                <w:b/>
                <w:sz w:val="20"/>
                <w:szCs w:val="20"/>
              </w:rPr>
            </w:pPr>
            <w:r w:rsidRPr="00070E3B">
              <w:rPr>
                <w:b/>
                <w:sz w:val="20"/>
                <w:szCs w:val="20"/>
              </w:rPr>
              <w:t>Кадастровый номер земельного участка и его площадь</w:t>
            </w:r>
          </w:p>
        </w:tc>
        <w:tc>
          <w:tcPr>
            <w:tcW w:w="961" w:type="dxa"/>
          </w:tcPr>
          <w:p w:rsidR="00B62987" w:rsidRPr="00070E3B" w:rsidRDefault="00B62987" w:rsidP="00417C68">
            <w:pPr>
              <w:rPr>
                <w:b/>
                <w:sz w:val="20"/>
                <w:szCs w:val="20"/>
              </w:rPr>
            </w:pPr>
            <w:r w:rsidRPr="00070E3B">
              <w:rPr>
                <w:b/>
                <w:sz w:val="20"/>
                <w:szCs w:val="20"/>
              </w:rPr>
              <w:t>Годовой размер платы за жилое помещение</w:t>
            </w:r>
          </w:p>
        </w:tc>
      </w:tr>
      <w:tr w:rsidR="00B62987" w:rsidRPr="00070E3B" w:rsidTr="00417C68">
        <w:trPr>
          <w:trHeight w:val="778"/>
        </w:trPr>
        <w:tc>
          <w:tcPr>
            <w:tcW w:w="2700" w:type="dxa"/>
          </w:tcPr>
          <w:p w:rsidR="00B62987" w:rsidRPr="00070E3B" w:rsidRDefault="00B62987" w:rsidP="00417C68">
            <w:pPr>
              <w:jc w:val="center"/>
              <w:rPr>
                <w:b/>
                <w:sz w:val="20"/>
                <w:szCs w:val="20"/>
              </w:rPr>
            </w:pPr>
            <w:r w:rsidRPr="00070E3B">
              <w:rPr>
                <w:b/>
                <w:sz w:val="20"/>
                <w:szCs w:val="20"/>
              </w:rPr>
              <w:t>п. Майский дом № 27</w:t>
            </w:r>
          </w:p>
        </w:tc>
        <w:tc>
          <w:tcPr>
            <w:tcW w:w="720" w:type="dxa"/>
          </w:tcPr>
          <w:p w:rsidR="00B62987" w:rsidRPr="00070E3B" w:rsidRDefault="00B62987" w:rsidP="00417C68">
            <w:pPr>
              <w:jc w:val="center"/>
              <w:rPr>
                <w:sz w:val="20"/>
                <w:szCs w:val="20"/>
              </w:rPr>
            </w:pPr>
            <w:r w:rsidRPr="00070E3B">
              <w:rPr>
                <w:sz w:val="20"/>
                <w:szCs w:val="20"/>
              </w:rPr>
              <w:t>1956</w:t>
            </w:r>
          </w:p>
        </w:tc>
        <w:tc>
          <w:tcPr>
            <w:tcW w:w="540" w:type="dxa"/>
          </w:tcPr>
          <w:p w:rsidR="00B62987" w:rsidRPr="00070E3B" w:rsidRDefault="00B62987" w:rsidP="00417C68">
            <w:pPr>
              <w:jc w:val="center"/>
              <w:rPr>
                <w:sz w:val="20"/>
                <w:szCs w:val="20"/>
              </w:rPr>
            </w:pPr>
            <w:r w:rsidRPr="00070E3B">
              <w:rPr>
                <w:sz w:val="20"/>
                <w:szCs w:val="20"/>
              </w:rPr>
              <w:t>2</w:t>
            </w:r>
          </w:p>
        </w:tc>
        <w:tc>
          <w:tcPr>
            <w:tcW w:w="540" w:type="dxa"/>
          </w:tcPr>
          <w:p w:rsidR="00B62987" w:rsidRPr="00070E3B" w:rsidRDefault="00B62987" w:rsidP="00417C68">
            <w:pPr>
              <w:jc w:val="center"/>
              <w:rPr>
                <w:sz w:val="20"/>
                <w:szCs w:val="20"/>
              </w:rPr>
            </w:pPr>
            <w:r w:rsidRPr="00070E3B">
              <w:rPr>
                <w:sz w:val="20"/>
                <w:szCs w:val="20"/>
              </w:rPr>
              <w:t>8</w:t>
            </w:r>
          </w:p>
        </w:tc>
        <w:tc>
          <w:tcPr>
            <w:tcW w:w="900" w:type="dxa"/>
          </w:tcPr>
          <w:p w:rsidR="00B62987" w:rsidRPr="00070E3B" w:rsidRDefault="00B62987" w:rsidP="00417C68">
            <w:pPr>
              <w:jc w:val="center"/>
              <w:rPr>
                <w:sz w:val="20"/>
                <w:szCs w:val="20"/>
              </w:rPr>
            </w:pPr>
            <w:r w:rsidRPr="00070E3B">
              <w:rPr>
                <w:sz w:val="20"/>
                <w:szCs w:val="20"/>
              </w:rPr>
              <w:t>418,6</w:t>
            </w:r>
          </w:p>
        </w:tc>
        <w:tc>
          <w:tcPr>
            <w:tcW w:w="720" w:type="dxa"/>
          </w:tcPr>
          <w:p w:rsidR="00B62987" w:rsidRPr="00070E3B" w:rsidRDefault="00B62987" w:rsidP="00417C68">
            <w:pPr>
              <w:jc w:val="center"/>
              <w:rPr>
                <w:sz w:val="20"/>
                <w:szCs w:val="20"/>
              </w:rPr>
            </w:pPr>
            <w:r w:rsidRPr="00070E3B">
              <w:rPr>
                <w:sz w:val="20"/>
                <w:szCs w:val="20"/>
              </w:rPr>
              <w:t>нет</w:t>
            </w:r>
          </w:p>
        </w:tc>
        <w:tc>
          <w:tcPr>
            <w:tcW w:w="900" w:type="dxa"/>
          </w:tcPr>
          <w:p w:rsidR="00B62987" w:rsidRPr="00070E3B" w:rsidRDefault="00B62987" w:rsidP="00417C68">
            <w:pPr>
              <w:jc w:val="center"/>
              <w:rPr>
                <w:sz w:val="20"/>
                <w:szCs w:val="20"/>
              </w:rPr>
            </w:pPr>
            <w:r w:rsidRPr="00070E3B">
              <w:rPr>
                <w:sz w:val="20"/>
                <w:szCs w:val="20"/>
              </w:rPr>
              <w:t>48,0</w:t>
            </w:r>
          </w:p>
        </w:tc>
        <w:tc>
          <w:tcPr>
            <w:tcW w:w="957" w:type="dxa"/>
          </w:tcPr>
          <w:p w:rsidR="00B62987" w:rsidRPr="00070E3B" w:rsidRDefault="00B62987" w:rsidP="00417C68">
            <w:pPr>
              <w:jc w:val="center"/>
              <w:rPr>
                <w:sz w:val="20"/>
                <w:szCs w:val="20"/>
              </w:rPr>
            </w:pPr>
            <w:r w:rsidRPr="00070E3B">
              <w:rPr>
                <w:sz w:val="20"/>
                <w:szCs w:val="20"/>
              </w:rPr>
              <w:t>Вода, канализация, АОГВ</w:t>
            </w:r>
          </w:p>
        </w:tc>
        <w:tc>
          <w:tcPr>
            <w:tcW w:w="751" w:type="dxa"/>
          </w:tcPr>
          <w:p w:rsidR="00B62987" w:rsidRPr="00417C68" w:rsidRDefault="00B62987" w:rsidP="00417C68">
            <w:pPr>
              <w:jc w:val="center"/>
              <w:rPr>
                <w:sz w:val="20"/>
                <w:szCs w:val="20"/>
              </w:rPr>
            </w:pPr>
            <w:r w:rsidRPr="00417C68">
              <w:rPr>
                <w:sz w:val="20"/>
                <w:szCs w:val="20"/>
              </w:rPr>
              <w:t>Жилой дом</w:t>
            </w:r>
          </w:p>
        </w:tc>
        <w:tc>
          <w:tcPr>
            <w:tcW w:w="751" w:type="dxa"/>
          </w:tcPr>
          <w:p w:rsidR="00B62987" w:rsidRPr="00417C68" w:rsidRDefault="00B62987" w:rsidP="00417C68">
            <w:pPr>
              <w:jc w:val="center"/>
              <w:rPr>
                <w:sz w:val="20"/>
                <w:szCs w:val="20"/>
              </w:rPr>
            </w:pPr>
            <w:r w:rsidRPr="00417C68">
              <w:rPr>
                <w:sz w:val="20"/>
                <w:szCs w:val="20"/>
              </w:rPr>
              <w:t>2600</w:t>
            </w:r>
          </w:p>
        </w:tc>
        <w:tc>
          <w:tcPr>
            <w:tcW w:w="961" w:type="dxa"/>
          </w:tcPr>
          <w:p w:rsidR="00B62987" w:rsidRPr="00417C68" w:rsidRDefault="00B62987" w:rsidP="00417C68">
            <w:pPr>
              <w:rPr>
                <w:sz w:val="20"/>
                <w:szCs w:val="20"/>
              </w:rPr>
            </w:pPr>
            <w:r w:rsidRPr="00417C68">
              <w:rPr>
                <w:sz w:val="20"/>
                <w:szCs w:val="20"/>
              </w:rPr>
              <w:t>27 517,1</w:t>
            </w:r>
          </w:p>
        </w:tc>
      </w:tr>
      <w:tr w:rsidR="00B62987" w:rsidRPr="00070E3B" w:rsidTr="00417C68">
        <w:tc>
          <w:tcPr>
            <w:tcW w:w="2700" w:type="dxa"/>
          </w:tcPr>
          <w:p w:rsidR="00B62987" w:rsidRPr="00070E3B" w:rsidRDefault="00B62987" w:rsidP="00417C68">
            <w:pPr>
              <w:jc w:val="center"/>
              <w:rPr>
                <w:b/>
                <w:sz w:val="20"/>
                <w:szCs w:val="20"/>
              </w:rPr>
            </w:pPr>
            <w:r w:rsidRPr="00070E3B">
              <w:rPr>
                <w:b/>
                <w:sz w:val="20"/>
                <w:szCs w:val="20"/>
              </w:rPr>
              <w:t>п. Майский дом № 28</w:t>
            </w:r>
          </w:p>
        </w:tc>
        <w:tc>
          <w:tcPr>
            <w:tcW w:w="720" w:type="dxa"/>
          </w:tcPr>
          <w:p w:rsidR="00B62987" w:rsidRPr="00070E3B" w:rsidRDefault="00B62987" w:rsidP="00417C68">
            <w:pPr>
              <w:jc w:val="center"/>
              <w:rPr>
                <w:sz w:val="20"/>
                <w:szCs w:val="20"/>
              </w:rPr>
            </w:pPr>
            <w:r w:rsidRPr="00070E3B">
              <w:rPr>
                <w:sz w:val="20"/>
                <w:szCs w:val="20"/>
              </w:rPr>
              <w:t>1956</w:t>
            </w:r>
          </w:p>
        </w:tc>
        <w:tc>
          <w:tcPr>
            <w:tcW w:w="540" w:type="dxa"/>
          </w:tcPr>
          <w:p w:rsidR="00B62987" w:rsidRPr="00070E3B" w:rsidRDefault="00B62987" w:rsidP="00417C68">
            <w:pPr>
              <w:jc w:val="center"/>
              <w:rPr>
                <w:sz w:val="20"/>
                <w:szCs w:val="20"/>
              </w:rPr>
            </w:pPr>
            <w:r w:rsidRPr="00070E3B">
              <w:rPr>
                <w:sz w:val="20"/>
                <w:szCs w:val="20"/>
              </w:rPr>
              <w:t>2</w:t>
            </w:r>
          </w:p>
        </w:tc>
        <w:tc>
          <w:tcPr>
            <w:tcW w:w="540" w:type="dxa"/>
          </w:tcPr>
          <w:p w:rsidR="00B62987" w:rsidRPr="00070E3B" w:rsidRDefault="00B62987" w:rsidP="00417C68">
            <w:pPr>
              <w:jc w:val="center"/>
              <w:rPr>
                <w:sz w:val="20"/>
                <w:szCs w:val="20"/>
              </w:rPr>
            </w:pPr>
            <w:r w:rsidRPr="00070E3B">
              <w:rPr>
                <w:sz w:val="20"/>
                <w:szCs w:val="20"/>
              </w:rPr>
              <w:t>8</w:t>
            </w:r>
          </w:p>
        </w:tc>
        <w:tc>
          <w:tcPr>
            <w:tcW w:w="900" w:type="dxa"/>
          </w:tcPr>
          <w:p w:rsidR="00B62987" w:rsidRPr="00070E3B" w:rsidRDefault="00B62987" w:rsidP="00417C68">
            <w:pPr>
              <w:jc w:val="center"/>
              <w:rPr>
                <w:sz w:val="20"/>
                <w:szCs w:val="20"/>
              </w:rPr>
            </w:pPr>
            <w:r w:rsidRPr="00070E3B">
              <w:rPr>
                <w:sz w:val="20"/>
                <w:szCs w:val="20"/>
              </w:rPr>
              <w:t>420,6</w:t>
            </w:r>
          </w:p>
        </w:tc>
        <w:tc>
          <w:tcPr>
            <w:tcW w:w="720" w:type="dxa"/>
          </w:tcPr>
          <w:p w:rsidR="00B62987" w:rsidRPr="00070E3B" w:rsidRDefault="00B62987" w:rsidP="00417C68">
            <w:pPr>
              <w:jc w:val="center"/>
              <w:rPr>
                <w:sz w:val="20"/>
                <w:szCs w:val="20"/>
              </w:rPr>
            </w:pPr>
            <w:r w:rsidRPr="00070E3B">
              <w:rPr>
                <w:sz w:val="20"/>
                <w:szCs w:val="20"/>
              </w:rPr>
              <w:t>нет</w:t>
            </w:r>
          </w:p>
        </w:tc>
        <w:tc>
          <w:tcPr>
            <w:tcW w:w="900" w:type="dxa"/>
          </w:tcPr>
          <w:p w:rsidR="00B62987" w:rsidRPr="00070E3B" w:rsidRDefault="00B62987" w:rsidP="00417C68">
            <w:pPr>
              <w:jc w:val="center"/>
              <w:rPr>
                <w:sz w:val="20"/>
                <w:szCs w:val="20"/>
              </w:rPr>
            </w:pPr>
            <w:r w:rsidRPr="00070E3B">
              <w:rPr>
                <w:sz w:val="20"/>
                <w:szCs w:val="20"/>
              </w:rPr>
              <w:t>48,0</w:t>
            </w:r>
          </w:p>
        </w:tc>
        <w:tc>
          <w:tcPr>
            <w:tcW w:w="957" w:type="dxa"/>
          </w:tcPr>
          <w:p w:rsidR="00B62987" w:rsidRPr="00070E3B" w:rsidRDefault="00B62987" w:rsidP="00417C68">
            <w:pPr>
              <w:jc w:val="center"/>
              <w:rPr>
                <w:sz w:val="20"/>
                <w:szCs w:val="20"/>
              </w:rPr>
            </w:pPr>
            <w:r w:rsidRPr="00070E3B">
              <w:rPr>
                <w:sz w:val="20"/>
                <w:szCs w:val="20"/>
              </w:rPr>
              <w:t>Вода, канализация, АОГВ</w:t>
            </w:r>
          </w:p>
        </w:tc>
        <w:tc>
          <w:tcPr>
            <w:tcW w:w="751" w:type="dxa"/>
          </w:tcPr>
          <w:p w:rsidR="00B62987" w:rsidRPr="00070E3B" w:rsidRDefault="00B62987" w:rsidP="00417C68">
            <w:pPr>
              <w:jc w:val="center"/>
              <w:rPr>
                <w:sz w:val="20"/>
                <w:szCs w:val="20"/>
              </w:rPr>
            </w:pPr>
            <w:r w:rsidRPr="00070E3B">
              <w:rPr>
                <w:sz w:val="20"/>
                <w:szCs w:val="20"/>
              </w:rPr>
              <w:t>Жилой дом</w:t>
            </w:r>
          </w:p>
        </w:tc>
        <w:tc>
          <w:tcPr>
            <w:tcW w:w="751" w:type="dxa"/>
          </w:tcPr>
          <w:p w:rsidR="00B62987" w:rsidRPr="00070E3B" w:rsidRDefault="00B62987" w:rsidP="00417C68">
            <w:pPr>
              <w:jc w:val="center"/>
              <w:rPr>
                <w:sz w:val="20"/>
                <w:szCs w:val="20"/>
              </w:rPr>
            </w:pPr>
            <w:r w:rsidRPr="00070E3B">
              <w:rPr>
                <w:sz w:val="20"/>
                <w:szCs w:val="20"/>
              </w:rPr>
              <w:t>2652</w:t>
            </w:r>
          </w:p>
        </w:tc>
        <w:tc>
          <w:tcPr>
            <w:tcW w:w="961" w:type="dxa"/>
          </w:tcPr>
          <w:p w:rsidR="00B62987" w:rsidRPr="00070E3B" w:rsidRDefault="00B62987" w:rsidP="00417C68">
            <w:pPr>
              <w:jc w:val="center"/>
              <w:rPr>
                <w:sz w:val="20"/>
                <w:szCs w:val="20"/>
              </w:rPr>
            </w:pPr>
            <w:r w:rsidRPr="00070E3B">
              <w:rPr>
                <w:sz w:val="20"/>
                <w:szCs w:val="20"/>
              </w:rPr>
              <w:t>27 648,6</w:t>
            </w:r>
          </w:p>
        </w:tc>
      </w:tr>
      <w:tr w:rsidR="00B62987" w:rsidRPr="00070E3B" w:rsidTr="00417C68">
        <w:trPr>
          <w:trHeight w:val="165"/>
        </w:trPr>
        <w:tc>
          <w:tcPr>
            <w:tcW w:w="2700" w:type="dxa"/>
          </w:tcPr>
          <w:p w:rsidR="00B62987" w:rsidRPr="00070E3B" w:rsidRDefault="00B62987" w:rsidP="00417C68">
            <w:pPr>
              <w:jc w:val="center"/>
              <w:rPr>
                <w:b/>
                <w:sz w:val="20"/>
                <w:szCs w:val="20"/>
              </w:rPr>
            </w:pPr>
            <w:r w:rsidRPr="00070E3B">
              <w:rPr>
                <w:b/>
                <w:sz w:val="20"/>
                <w:szCs w:val="20"/>
              </w:rPr>
              <w:t>п. Майский дом № 31</w:t>
            </w:r>
          </w:p>
        </w:tc>
        <w:tc>
          <w:tcPr>
            <w:tcW w:w="720" w:type="dxa"/>
          </w:tcPr>
          <w:p w:rsidR="00B62987" w:rsidRPr="00070E3B" w:rsidRDefault="00B62987" w:rsidP="00417C68">
            <w:pPr>
              <w:jc w:val="center"/>
              <w:rPr>
                <w:sz w:val="20"/>
                <w:szCs w:val="20"/>
              </w:rPr>
            </w:pPr>
            <w:r w:rsidRPr="00070E3B">
              <w:rPr>
                <w:sz w:val="20"/>
                <w:szCs w:val="20"/>
              </w:rPr>
              <w:t>1957</w:t>
            </w:r>
          </w:p>
        </w:tc>
        <w:tc>
          <w:tcPr>
            <w:tcW w:w="540" w:type="dxa"/>
          </w:tcPr>
          <w:p w:rsidR="00B62987" w:rsidRPr="00070E3B" w:rsidRDefault="00B62987" w:rsidP="00417C68">
            <w:pPr>
              <w:jc w:val="center"/>
              <w:rPr>
                <w:sz w:val="20"/>
                <w:szCs w:val="20"/>
              </w:rPr>
            </w:pPr>
            <w:r w:rsidRPr="00070E3B">
              <w:rPr>
                <w:sz w:val="20"/>
                <w:szCs w:val="20"/>
              </w:rPr>
              <w:t>2</w:t>
            </w:r>
          </w:p>
        </w:tc>
        <w:tc>
          <w:tcPr>
            <w:tcW w:w="540" w:type="dxa"/>
          </w:tcPr>
          <w:p w:rsidR="00B62987" w:rsidRPr="00070E3B" w:rsidRDefault="00B62987" w:rsidP="00417C68">
            <w:pPr>
              <w:jc w:val="center"/>
              <w:rPr>
                <w:sz w:val="20"/>
                <w:szCs w:val="20"/>
              </w:rPr>
            </w:pPr>
            <w:r w:rsidRPr="00070E3B">
              <w:rPr>
                <w:sz w:val="20"/>
                <w:szCs w:val="20"/>
              </w:rPr>
              <w:t>8</w:t>
            </w:r>
          </w:p>
        </w:tc>
        <w:tc>
          <w:tcPr>
            <w:tcW w:w="900" w:type="dxa"/>
          </w:tcPr>
          <w:p w:rsidR="00B62987" w:rsidRPr="00070E3B" w:rsidRDefault="00B62987" w:rsidP="00417C68">
            <w:pPr>
              <w:jc w:val="center"/>
              <w:rPr>
                <w:sz w:val="20"/>
                <w:szCs w:val="20"/>
              </w:rPr>
            </w:pPr>
            <w:r w:rsidRPr="00070E3B">
              <w:rPr>
                <w:sz w:val="20"/>
                <w:szCs w:val="20"/>
              </w:rPr>
              <w:t>398,7</w:t>
            </w:r>
          </w:p>
        </w:tc>
        <w:tc>
          <w:tcPr>
            <w:tcW w:w="720" w:type="dxa"/>
          </w:tcPr>
          <w:p w:rsidR="00B62987" w:rsidRPr="00070E3B" w:rsidRDefault="00B62987" w:rsidP="00417C68">
            <w:pPr>
              <w:jc w:val="center"/>
              <w:rPr>
                <w:sz w:val="20"/>
                <w:szCs w:val="20"/>
              </w:rPr>
            </w:pPr>
            <w:r w:rsidRPr="00070E3B">
              <w:rPr>
                <w:sz w:val="20"/>
                <w:szCs w:val="20"/>
              </w:rPr>
              <w:t>нет</w:t>
            </w:r>
          </w:p>
        </w:tc>
        <w:tc>
          <w:tcPr>
            <w:tcW w:w="900" w:type="dxa"/>
          </w:tcPr>
          <w:p w:rsidR="00B62987" w:rsidRPr="00070E3B" w:rsidRDefault="00B62987" w:rsidP="00417C68">
            <w:pPr>
              <w:jc w:val="center"/>
              <w:rPr>
                <w:sz w:val="20"/>
                <w:szCs w:val="20"/>
              </w:rPr>
            </w:pPr>
            <w:r w:rsidRPr="00070E3B">
              <w:rPr>
                <w:sz w:val="20"/>
                <w:szCs w:val="20"/>
              </w:rPr>
              <w:t>30,9</w:t>
            </w:r>
          </w:p>
        </w:tc>
        <w:tc>
          <w:tcPr>
            <w:tcW w:w="957" w:type="dxa"/>
          </w:tcPr>
          <w:p w:rsidR="00B62987" w:rsidRPr="00070E3B" w:rsidRDefault="00B62987" w:rsidP="00417C68">
            <w:pPr>
              <w:jc w:val="center"/>
              <w:rPr>
                <w:sz w:val="20"/>
                <w:szCs w:val="20"/>
              </w:rPr>
            </w:pPr>
            <w:r w:rsidRPr="00070E3B">
              <w:rPr>
                <w:sz w:val="20"/>
                <w:szCs w:val="20"/>
              </w:rPr>
              <w:t>Вода, канализация, АОГВ</w:t>
            </w:r>
          </w:p>
        </w:tc>
        <w:tc>
          <w:tcPr>
            <w:tcW w:w="751" w:type="dxa"/>
          </w:tcPr>
          <w:p w:rsidR="00B62987" w:rsidRPr="00070E3B" w:rsidRDefault="00B62987" w:rsidP="00417C68">
            <w:pPr>
              <w:jc w:val="center"/>
              <w:rPr>
                <w:sz w:val="20"/>
                <w:szCs w:val="20"/>
              </w:rPr>
            </w:pPr>
            <w:r w:rsidRPr="00070E3B">
              <w:rPr>
                <w:sz w:val="20"/>
                <w:szCs w:val="20"/>
              </w:rPr>
              <w:t>Жилой дом</w:t>
            </w:r>
          </w:p>
        </w:tc>
        <w:tc>
          <w:tcPr>
            <w:tcW w:w="751" w:type="dxa"/>
          </w:tcPr>
          <w:p w:rsidR="00B62987" w:rsidRPr="00070E3B" w:rsidRDefault="00B62987" w:rsidP="00417C68">
            <w:pPr>
              <w:jc w:val="center"/>
              <w:rPr>
                <w:sz w:val="20"/>
                <w:szCs w:val="20"/>
              </w:rPr>
            </w:pPr>
            <w:r w:rsidRPr="00070E3B">
              <w:rPr>
                <w:sz w:val="20"/>
                <w:szCs w:val="20"/>
              </w:rPr>
              <w:t>4270</w:t>
            </w:r>
          </w:p>
        </w:tc>
        <w:tc>
          <w:tcPr>
            <w:tcW w:w="961" w:type="dxa"/>
          </w:tcPr>
          <w:p w:rsidR="00B62987" w:rsidRPr="00070E3B" w:rsidRDefault="00B62987" w:rsidP="00417C68">
            <w:pPr>
              <w:rPr>
                <w:sz w:val="20"/>
                <w:szCs w:val="20"/>
              </w:rPr>
            </w:pPr>
            <w:r w:rsidRPr="00070E3B">
              <w:rPr>
                <w:sz w:val="20"/>
                <w:szCs w:val="20"/>
              </w:rPr>
              <w:t xml:space="preserve">      26 208,9</w:t>
            </w:r>
          </w:p>
        </w:tc>
      </w:tr>
      <w:tr w:rsidR="00B62987" w:rsidRPr="00070E3B" w:rsidTr="00417C68">
        <w:trPr>
          <w:trHeight w:val="285"/>
        </w:trPr>
        <w:tc>
          <w:tcPr>
            <w:tcW w:w="2700" w:type="dxa"/>
          </w:tcPr>
          <w:p w:rsidR="00B62987" w:rsidRPr="00070E3B" w:rsidRDefault="00B62987" w:rsidP="00417C68">
            <w:pPr>
              <w:jc w:val="center"/>
              <w:rPr>
                <w:b/>
                <w:sz w:val="20"/>
                <w:szCs w:val="20"/>
              </w:rPr>
            </w:pPr>
            <w:r w:rsidRPr="00070E3B">
              <w:rPr>
                <w:b/>
                <w:sz w:val="20"/>
                <w:szCs w:val="20"/>
              </w:rPr>
              <w:t>ИТОГО:</w:t>
            </w:r>
          </w:p>
        </w:tc>
        <w:tc>
          <w:tcPr>
            <w:tcW w:w="720" w:type="dxa"/>
          </w:tcPr>
          <w:p w:rsidR="00B62987" w:rsidRPr="00070E3B" w:rsidRDefault="00B62987" w:rsidP="00417C68">
            <w:pPr>
              <w:jc w:val="center"/>
              <w:rPr>
                <w:sz w:val="20"/>
                <w:szCs w:val="20"/>
              </w:rPr>
            </w:pPr>
          </w:p>
        </w:tc>
        <w:tc>
          <w:tcPr>
            <w:tcW w:w="540" w:type="dxa"/>
          </w:tcPr>
          <w:p w:rsidR="00B62987" w:rsidRPr="00070E3B" w:rsidRDefault="00B62987" w:rsidP="00417C68">
            <w:pPr>
              <w:jc w:val="center"/>
              <w:rPr>
                <w:sz w:val="20"/>
                <w:szCs w:val="20"/>
              </w:rPr>
            </w:pPr>
          </w:p>
        </w:tc>
        <w:tc>
          <w:tcPr>
            <w:tcW w:w="540" w:type="dxa"/>
          </w:tcPr>
          <w:p w:rsidR="00B62987" w:rsidRPr="00070E3B" w:rsidRDefault="00B62987" w:rsidP="00417C68">
            <w:pPr>
              <w:jc w:val="center"/>
              <w:rPr>
                <w:b/>
                <w:sz w:val="20"/>
                <w:szCs w:val="20"/>
              </w:rPr>
            </w:pPr>
            <w:r w:rsidRPr="00070E3B">
              <w:rPr>
                <w:b/>
                <w:sz w:val="20"/>
                <w:szCs w:val="20"/>
              </w:rPr>
              <w:t>24</w:t>
            </w:r>
          </w:p>
        </w:tc>
        <w:tc>
          <w:tcPr>
            <w:tcW w:w="900" w:type="dxa"/>
          </w:tcPr>
          <w:p w:rsidR="00B62987" w:rsidRPr="00070E3B" w:rsidRDefault="00B62987" w:rsidP="00417C68">
            <w:pPr>
              <w:jc w:val="center"/>
              <w:rPr>
                <w:b/>
                <w:sz w:val="20"/>
                <w:szCs w:val="20"/>
              </w:rPr>
            </w:pPr>
            <w:r w:rsidRPr="00070E3B">
              <w:rPr>
                <w:b/>
                <w:sz w:val="20"/>
                <w:szCs w:val="20"/>
              </w:rPr>
              <w:t>1237,9</w:t>
            </w:r>
          </w:p>
        </w:tc>
        <w:tc>
          <w:tcPr>
            <w:tcW w:w="720" w:type="dxa"/>
          </w:tcPr>
          <w:p w:rsidR="00B62987" w:rsidRPr="00070E3B" w:rsidRDefault="00B62987" w:rsidP="00417C68">
            <w:pPr>
              <w:jc w:val="center"/>
              <w:rPr>
                <w:b/>
                <w:sz w:val="20"/>
                <w:szCs w:val="20"/>
              </w:rPr>
            </w:pPr>
          </w:p>
        </w:tc>
        <w:tc>
          <w:tcPr>
            <w:tcW w:w="900" w:type="dxa"/>
          </w:tcPr>
          <w:p w:rsidR="00B62987" w:rsidRPr="00070E3B" w:rsidRDefault="00B62987" w:rsidP="00417C68">
            <w:pPr>
              <w:jc w:val="center"/>
              <w:rPr>
                <w:b/>
                <w:sz w:val="20"/>
                <w:szCs w:val="20"/>
              </w:rPr>
            </w:pPr>
            <w:r w:rsidRPr="00070E3B">
              <w:rPr>
                <w:b/>
                <w:sz w:val="20"/>
                <w:szCs w:val="20"/>
              </w:rPr>
              <w:t>126,9</w:t>
            </w:r>
          </w:p>
        </w:tc>
        <w:tc>
          <w:tcPr>
            <w:tcW w:w="957" w:type="dxa"/>
          </w:tcPr>
          <w:p w:rsidR="00B62987" w:rsidRPr="00070E3B" w:rsidRDefault="00B62987" w:rsidP="00417C68">
            <w:pPr>
              <w:jc w:val="center"/>
              <w:rPr>
                <w:b/>
                <w:sz w:val="20"/>
                <w:szCs w:val="20"/>
              </w:rPr>
            </w:pPr>
          </w:p>
        </w:tc>
        <w:tc>
          <w:tcPr>
            <w:tcW w:w="751" w:type="dxa"/>
          </w:tcPr>
          <w:p w:rsidR="00B62987" w:rsidRPr="00070E3B" w:rsidRDefault="00B62987" w:rsidP="00417C68">
            <w:pPr>
              <w:jc w:val="center"/>
              <w:rPr>
                <w:b/>
                <w:sz w:val="20"/>
                <w:szCs w:val="20"/>
              </w:rPr>
            </w:pPr>
          </w:p>
        </w:tc>
        <w:tc>
          <w:tcPr>
            <w:tcW w:w="751" w:type="dxa"/>
          </w:tcPr>
          <w:p w:rsidR="00B62987" w:rsidRPr="00070E3B" w:rsidRDefault="00B62987" w:rsidP="00417C68">
            <w:pPr>
              <w:jc w:val="center"/>
              <w:rPr>
                <w:b/>
                <w:sz w:val="20"/>
                <w:szCs w:val="20"/>
              </w:rPr>
            </w:pPr>
          </w:p>
        </w:tc>
        <w:tc>
          <w:tcPr>
            <w:tcW w:w="961" w:type="dxa"/>
          </w:tcPr>
          <w:p w:rsidR="00B62987" w:rsidRPr="00070E3B" w:rsidRDefault="00B62987" w:rsidP="00417C68">
            <w:pPr>
              <w:rPr>
                <w:sz w:val="20"/>
                <w:szCs w:val="20"/>
              </w:rPr>
            </w:pPr>
            <w:r w:rsidRPr="00070E3B">
              <w:rPr>
                <w:sz w:val="20"/>
                <w:szCs w:val="20"/>
              </w:rPr>
              <w:t xml:space="preserve">        81 374,4</w:t>
            </w:r>
          </w:p>
        </w:tc>
      </w:tr>
      <w:tr w:rsidR="00B62987" w:rsidRPr="00070E3B" w:rsidTr="00417C68">
        <w:trPr>
          <w:trHeight w:val="150"/>
        </w:trPr>
        <w:tc>
          <w:tcPr>
            <w:tcW w:w="10440" w:type="dxa"/>
            <w:gridSpan w:val="11"/>
          </w:tcPr>
          <w:p w:rsidR="00B62987" w:rsidRPr="00070E3B" w:rsidRDefault="00B62987" w:rsidP="00417C68">
            <w:pPr>
              <w:jc w:val="center"/>
              <w:rPr>
                <w:sz w:val="20"/>
                <w:szCs w:val="20"/>
              </w:rPr>
            </w:pPr>
          </w:p>
        </w:tc>
      </w:tr>
    </w:tbl>
    <w:p w:rsidR="00B62987" w:rsidRPr="00F423F5" w:rsidRDefault="00B62987" w:rsidP="0073552B">
      <w:pPr>
        <w:rPr>
          <w:sz w:val="20"/>
          <w:szCs w:val="20"/>
        </w:rPr>
      </w:pPr>
    </w:p>
    <w:p w:rsidR="00B62987" w:rsidRPr="00BE6DDC" w:rsidRDefault="00B62987" w:rsidP="0073552B">
      <w:pPr>
        <w:outlineLvl w:val="0"/>
      </w:pPr>
      <w:r w:rsidRPr="00BE6DDC">
        <w:t>Общая площадь жилых и нежилых помещений:  1364,8  кв.м.</w:t>
      </w:r>
    </w:p>
    <w:p w:rsidR="00B62987" w:rsidRPr="00BE6DDC" w:rsidRDefault="00B62987" w:rsidP="0073552B">
      <w:pPr>
        <w:outlineLvl w:val="0"/>
      </w:pPr>
      <w:r w:rsidRPr="00BE6DDC">
        <w:t xml:space="preserve">Размер обеспечения заявки на участие в конкурсе составляет:   </w:t>
      </w:r>
      <w:r w:rsidRPr="00BE6DDC">
        <w:rPr>
          <w:sz w:val="23"/>
          <w:szCs w:val="23"/>
        </w:rPr>
        <w:t>6781,2</w:t>
      </w:r>
      <w:r w:rsidRPr="00BE6DDC">
        <w:t xml:space="preserve"> ( руб.)</w:t>
      </w:r>
    </w:p>
    <w:p w:rsidR="00B62987" w:rsidRPr="00BE6DDC" w:rsidRDefault="00B62987" w:rsidP="0073552B">
      <w:pPr>
        <w:ind w:firstLine="540"/>
        <w:jc w:val="both"/>
      </w:pPr>
    </w:p>
    <w:p w:rsidR="00B62987" w:rsidRDefault="00B62987" w:rsidP="00417C68">
      <w:pP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Default="00B62987" w:rsidP="0073552B">
      <w:pPr>
        <w:jc w:val="center"/>
        <w:outlineLvl w:val="0"/>
        <w:rPr>
          <w:b/>
        </w:rPr>
      </w:pPr>
    </w:p>
    <w:p w:rsidR="00B62987" w:rsidRPr="00901B27" w:rsidRDefault="00B62987" w:rsidP="0073552B">
      <w:pPr>
        <w:jc w:val="center"/>
        <w:outlineLvl w:val="0"/>
        <w:rPr>
          <w:b/>
        </w:rPr>
      </w:pPr>
      <w:r w:rsidRPr="00901B27">
        <w:rPr>
          <w:b/>
        </w:rPr>
        <w:t>Информационная карта по лоту № 5</w:t>
      </w:r>
    </w:p>
    <w:p w:rsidR="00B62987" w:rsidRPr="00865151" w:rsidRDefault="00B62987" w:rsidP="0073552B">
      <w:pPr>
        <w:rPr>
          <w:b/>
          <w:sz w:val="20"/>
          <w:szCs w:val="20"/>
        </w:rPr>
      </w:pPr>
    </w:p>
    <w:p w:rsidR="00B62987" w:rsidRPr="00865151" w:rsidRDefault="00B62987" w:rsidP="0073552B">
      <w:pPr>
        <w:rPr>
          <w:b/>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961"/>
      </w:tblGrid>
      <w:tr w:rsidR="00B62987" w:rsidRPr="00070E3B" w:rsidTr="00417C68">
        <w:tc>
          <w:tcPr>
            <w:tcW w:w="2700" w:type="dxa"/>
          </w:tcPr>
          <w:p w:rsidR="00B62987" w:rsidRPr="00070E3B" w:rsidRDefault="00B62987" w:rsidP="00417C68">
            <w:pPr>
              <w:rPr>
                <w:b/>
                <w:sz w:val="20"/>
                <w:szCs w:val="20"/>
              </w:rPr>
            </w:pPr>
            <w:r w:rsidRPr="00070E3B">
              <w:rPr>
                <w:b/>
                <w:sz w:val="20"/>
                <w:szCs w:val="20"/>
              </w:rPr>
              <w:t>Адрес многоквартирного</w:t>
            </w:r>
          </w:p>
          <w:p w:rsidR="00B62987" w:rsidRPr="00070E3B" w:rsidRDefault="00B62987" w:rsidP="00417C68">
            <w:pPr>
              <w:rPr>
                <w:b/>
                <w:sz w:val="20"/>
                <w:szCs w:val="20"/>
              </w:rPr>
            </w:pPr>
            <w:r w:rsidRPr="00070E3B">
              <w:rPr>
                <w:b/>
                <w:sz w:val="20"/>
                <w:szCs w:val="20"/>
              </w:rPr>
              <w:t>дома</w:t>
            </w:r>
            <w:r w:rsidRPr="00070E3B">
              <w:rPr>
                <w:sz w:val="20"/>
                <w:szCs w:val="20"/>
              </w:rPr>
              <w:t xml:space="preserve"> </w:t>
            </w:r>
          </w:p>
        </w:tc>
        <w:tc>
          <w:tcPr>
            <w:tcW w:w="720" w:type="dxa"/>
          </w:tcPr>
          <w:p w:rsidR="00B62987" w:rsidRPr="00070E3B" w:rsidRDefault="00B62987" w:rsidP="00417C68">
            <w:pPr>
              <w:rPr>
                <w:b/>
                <w:sz w:val="20"/>
                <w:szCs w:val="20"/>
              </w:rPr>
            </w:pPr>
            <w:r w:rsidRPr="00070E3B">
              <w:rPr>
                <w:b/>
                <w:sz w:val="20"/>
                <w:szCs w:val="20"/>
              </w:rPr>
              <w:t>Год</w:t>
            </w:r>
          </w:p>
          <w:p w:rsidR="00B62987" w:rsidRPr="00070E3B" w:rsidRDefault="00B62987" w:rsidP="00417C68">
            <w:pPr>
              <w:rPr>
                <w:b/>
                <w:sz w:val="20"/>
                <w:szCs w:val="20"/>
              </w:rPr>
            </w:pPr>
            <w:r w:rsidRPr="00070E3B">
              <w:rPr>
                <w:b/>
                <w:sz w:val="20"/>
                <w:szCs w:val="20"/>
              </w:rPr>
              <w:t>постро</w:t>
            </w:r>
          </w:p>
          <w:p w:rsidR="00B62987" w:rsidRPr="00070E3B" w:rsidRDefault="00B62987" w:rsidP="00417C68">
            <w:pPr>
              <w:rPr>
                <w:b/>
                <w:sz w:val="20"/>
                <w:szCs w:val="20"/>
              </w:rPr>
            </w:pPr>
            <w:r w:rsidRPr="00070E3B">
              <w:rPr>
                <w:b/>
                <w:sz w:val="20"/>
                <w:szCs w:val="20"/>
              </w:rPr>
              <w:t>йки</w:t>
            </w:r>
          </w:p>
        </w:tc>
        <w:tc>
          <w:tcPr>
            <w:tcW w:w="540" w:type="dxa"/>
          </w:tcPr>
          <w:p w:rsidR="00B62987" w:rsidRPr="00070E3B" w:rsidRDefault="00B62987" w:rsidP="00417C68">
            <w:pPr>
              <w:rPr>
                <w:b/>
                <w:sz w:val="20"/>
                <w:szCs w:val="20"/>
              </w:rPr>
            </w:pPr>
            <w:r w:rsidRPr="00070E3B">
              <w:rPr>
                <w:b/>
                <w:sz w:val="20"/>
                <w:szCs w:val="20"/>
              </w:rPr>
              <w:t>Кол-во этажей</w:t>
            </w:r>
          </w:p>
        </w:tc>
        <w:tc>
          <w:tcPr>
            <w:tcW w:w="540" w:type="dxa"/>
          </w:tcPr>
          <w:p w:rsidR="00B62987" w:rsidRPr="00070E3B" w:rsidRDefault="00B62987" w:rsidP="00417C68">
            <w:pPr>
              <w:rPr>
                <w:b/>
                <w:sz w:val="20"/>
                <w:szCs w:val="20"/>
              </w:rPr>
            </w:pPr>
            <w:r w:rsidRPr="00070E3B">
              <w:rPr>
                <w:b/>
                <w:sz w:val="20"/>
                <w:szCs w:val="20"/>
              </w:rPr>
              <w:t>Кол-во квартир</w:t>
            </w:r>
          </w:p>
        </w:tc>
        <w:tc>
          <w:tcPr>
            <w:tcW w:w="900" w:type="dxa"/>
          </w:tcPr>
          <w:p w:rsidR="00B62987" w:rsidRPr="00070E3B" w:rsidRDefault="00B62987" w:rsidP="00417C68">
            <w:pPr>
              <w:rPr>
                <w:b/>
                <w:sz w:val="20"/>
                <w:szCs w:val="20"/>
              </w:rPr>
            </w:pPr>
            <w:r w:rsidRPr="00070E3B">
              <w:rPr>
                <w:b/>
                <w:sz w:val="20"/>
                <w:szCs w:val="20"/>
              </w:rPr>
              <w:t>Общая площадь жилых помещений</w:t>
            </w:r>
          </w:p>
        </w:tc>
        <w:tc>
          <w:tcPr>
            <w:tcW w:w="720" w:type="dxa"/>
          </w:tcPr>
          <w:p w:rsidR="00B62987" w:rsidRPr="00070E3B" w:rsidRDefault="00B62987" w:rsidP="00417C68">
            <w:pPr>
              <w:rPr>
                <w:b/>
                <w:sz w:val="20"/>
                <w:szCs w:val="20"/>
              </w:rPr>
            </w:pPr>
            <w:r w:rsidRPr="00070E3B">
              <w:rPr>
                <w:b/>
                <w:sz w:val="20"/>
                <w:szCs w:val="20"/>
              </w:rPr>
              <w:t>Общая площадь нежилых помещений</w:t>
            </w:r>
          </w:p>
        </w:tc>
        <w:tc>
          <w:tcPr>
            <w:tcW w:w="900" w:type="dxa"/>
          </w:tcPr>
          <w:p w:rsidR="00B62987" w:rsidRPr="00070E3B" w:rsidRDefault="00B62987" w:rsidP="00417C68">
            <w:pPr>
              <w:rPr>
                <w:b/>
                <w:sz w:val="20"/>
                <w:szCs w:val="20"/>
              </w:rPr>
            </w:pPr>
            <w:r w:rsidRPr="00070E3B">
              <w:rPr>
                <w:b/>
                <w:sz w:val="20"/>
                <w:szCs w:val="20"/>
              </w:rPr>
              <w:t>Общая площадь помещений общего пользования</w:t>
            </w:r>
          </w:p>
        </w:tc>
        <w:tc>
          <w:tcPr>
            <w:tcW w:w="957" w:type="dxa"/>
          </w:tcPr>
          <w:p w:rsidR="00B62987" w:rsidRPr="00070E3B" w:rsidRDefault="00B62987" w:rsidP="00417C68">
            <w:pPr>
              <w:rPr>
                <w:b/>
                <w:sz w:val="20"/>
                <w:szCs w:val="20"/>
              </w:rPr>
            </w:pPr>
            <w:r w:rsidRPr="00070E3B">
              <w:rPr>
                <w:b/>
                <w:sz w:val="20"/>
                <w:szCs w:val="20"/>
              </w:rPr>
              <w:t>Виды благоустройства</w:t>
            </w:r>
          </w:p>
        </w:tc>
        <w:tc>
          <w:tcPr>
            <w:tcW w:w="751" w:type="dxa"/>
          </w:tcPr>
          <w:p w:rsidR="00B62987" w:rsidRPr="00070E3B" w:rsidRDefault="00B62987" w:rsidP="00417C68">
            <w:pPr>
              <w:rPr>
                <w:b/>
                <w:sz w:val="20"/>
                <w:szCs w:val="20"/>
              </w:rPr>
            </w:pPr>
            <w:r w:rsidRPr="00070E3B">
              <w:rPr>
                <w:b/>
                <w:sz w:val="20"/>
                <w:szCs w:val="20"/>
              </w:rPr>
              <w:t>Серия и тип постройки</w:t>
            </w:r>
          </w:p>
        </w:tc>
        <w:tc>
          <w:tcPr>
            <w:tcW w:w="751" w:type="dxa"/>
          </w:tcPr>
          <w:p w:rsidR="00B62987" w:rsidRPr="00070E3B" w:rsidRDefault="00B62987" w:rsidP="00417C68">
            <w:pPr>
              <w:rPr>
                <w:b/>
                <w:sz w:val="20"/>
                <w:szCs w:val="20"/>
              </w:rPr>
            </w:pPr>
            <w:r w:rsidRPr="00070E3B">
              <w:rPr>
                <w:b/>
                <w:sz w:val="20"/>
                <w:szCs w:val="20"/>
              </w:rPr>
              <w:t>Кадастровый номер земельного участка и его площадь</w:t>
            </w:r>
          </w:p>
        </w:tc>
        <w:tc>
          <w:tcPr>
            <w:tcW w:w="961" w:type="dxa"/>
          </w:tcPr>
          <w:p w:rsidR="00B62987" w:rsidRPr="00070E3B" w:rsidRDefault="00B62987" w:rsidP="00417C68">
            <w:pPr>
              <w:rPr>
                <w:b/>
                <w:sz w:val="20"/>
                <w:szCs w:val="20"/>
              </w:rPr>
            </w:pPr>
            <w:r w:rsidRPr="00070E3B">
              <w:rPr>
                <w:b/>
                <w:sz w:val="20"/>
                <w:szCs w:val="20"/>
              </w:rPr>
              <w:t>Годовой размер платы за жилое помещение</w:t>
            </w:r>
          </w:p>
        </w:tc>
      </w:tr>
      <w:tr w:rsidR="00B62987" w:rsidRPr="00070E3B" w:rsidTr="00417C68">
        <w:trPr>
          <w:trHeight w:val="888"/>
        </w:trPr>
        <w:tc>
          <w:tcPr>
            <w:tcW w:w="2700" w:type="dxa"/>
          </w:tcPr>
          <w:p w:rsidR="00B62987" w:rsidRPr="00070E3B" w:rsidRDefault="00B62987" w:rsidP="00417C68">
            <w:pPr>
              <w:jc w:val="center"/>
              <w:rPr>
                <w:b/>
                <w:sz w:val="20"/>
                <w:szCs w:val="20"/>
              </w:rPr>
            </w:pPr>
            <w:r w:rsidRPr="00070E3B">
              <w:rPr>
                <w:b/>
                <w:sz w:val="20"/>
                <w:szCs w:val="20"/>
              </w:rPr>
              <w:t>ст. Житово дом №1</w:t>
            </w:r>
          </w:p>
        </w:tc>
        <w:tc>
          <w:tcPr>
            <w:tcW w:w="720" w:type="dxa"/>
          </w:tcPr>
          <w:p w:rsidR="00B62987" w:rsidRPr="00070E3B" w:rsidRDefault="00B62987" w:rsidP="00417C68">
            <w:pPr>
              <w:jc w:val="center"/>
              <w:rPr>
                <w:sz w:val="20"/>
                <w:szCs w:val="20"/>
              </w:rPr>
            </w:pPr>
            <w:r w:rsidRPr="00070E3B">
              <w:rPr>
                <w:sz w:val="20"/>
                <w:szCs w:val="20"/>
              </w:rPr>
              <w:t>1968</w:t>
            </w:r>
          </w:p>
        </w:tc>
        <w:tc>
          <w:tcPr>
            <w:tcW w:w="540" w:type="dxa"/>
          </w:tcPr>
          <w:p w:rsidR="00B62987" w:rsidRPr="00070E3B" w:rsidRDefault="00B62987" w:rsidP="00417C68">
            <w:pPr>
              <w:jc w:val="center"/>
              <w:rPr>
                <w:sz w:val="20"/>
                <w:szCs w:val="20"/>
              </w:rPr>
            </w:pPr>
            <w:r w:rsidRPr="00070E3B">
              <w:rPr>
                <w:sz w:val="20"/>
                <w:szCs w:val="20"/>
              </w:rPr>
              <w:t>2</w:t>
            </w:r>
          </w:p>
        </w:tc>
        <w:tc>
          <w:tcPr>
            <w:tcW w:w="540" w:type="dxa"/>
          </w:tcPr>
          <w:p w:rsidR="00B62987" w:rsidRPr="00070E3B" w:rsidRDefault="00B62987" w:rsidP="00417C68">
            <w:pPr>
              <w:jc w:val="center"/>
              <w:rPr>
                <w:sz w:val="20"/>
                <w:szCs w:val="20"/>
              </w:rPr>
            </w:pPr>
            <w:r w:rsidRPr="00070E3B">
              <w:rPr>
                <w:sz w:val="20"/>
                <w:szCs w:val="20"/>
              </w:rPr>
              <w:t>8</w:t>
            </w:r>
          </w:p>
        </w:tc>
        <w:tc>
          <w:tcPr>
            <w:tcW w:w="900" w:type="dxa"/>
          </w:tcPr>
          <w:p w:rsidR="00B62987" w:rsidRPr="00070E3B" w:rsidRDefault="00B62987" w:rsidP="00417C68">
            <w:pPr>
              <w:jc w:val="center"/>
              <w:rPr>
                <w:sz w:val="20"/>
                <w:szCs w:val="20"/>
              </w:rPr>
            </w:pPr>
            <w:r w:rsidRPr="00070E3B">
              <w:rPr>
                <w:sz w:val="20"/>
                <w:szCs w:val="20"/>
              </w:rPr>
              <w:t>342,9</w:t>
            </w:r>
          </w:p>
        </w:tc>
        <w:tc>
          <w:tcPr>
            <w:tcW w:w="720" w:type="dxa"/>
          </w:tcPr>
          <w:p w:rsidR="00B62987" w:rsidRPr="00070E3B" w:rsidRDefault="00B62987" w:rsidP="00417C68">
            <w:pPr>
              <w:jc w:val="center"/>
              <w:rPr>
                <w:sz w:val="20"/>
                <w:szCs w:val="20"/>
              </w:rPr>
            </w:pPr>
            <w:r w:rsidRPr="00070E3B">
              <w:rPr>
                <w:sz w:val="20"/>
                <w:szCs w:val="20"/>
              </w:rPr>
              <w:t>нет</w:t>
            </w:r>
          </w:p>
        </w:tc>
        <w:tc>
          <w:tcPr>
            <w:tcW w:w="900" w:type="dxa"/>
          </w:tcPr>
          <w:p w:rsidR="00B62987" w:rsidRPr="00070E3B" w:rsidRDefault="00B62987" w:rsidP="00417C68">
            <w:pPr>
              <w:jc w:val="center"/>
              <w:rPr>
                <w:sz w:val="20"/>
                <w:szCs w:val="20"/>
              </w:rPr>
            </w:pPr>
            <w:r w:rsidRPr="00070E3B">
              <w:rPr>
                <w:sz w:val="20"/>
                <w:szCs w:val="20"/>
              </w:rPr>
              <w:t>65,3</w:t>
            </w:r>
          </w:p>
        </w:tc>
        <w:tc>
          <w:tcPr>
            <w:tcW w:w="957" w:type="dxa"/>
          </w:tcPr>
          <w:p w:rsidR="00B62987" w:rsidRPr="00070E3B" w:rsidRDefault="00B62987" w:rsidP="00417C68">
            <w:pPr>
              <w:jc w:val="center"/>
              <w:rPr>
                <w:sz w:val="20"/>
                <w:szCs w:val="20"/>
              </w:rPr>
            </w:pPr>
            <w:r w:rsidRPr="00070E3B">
              <w:rPr>
                <w:sz w:val="20"/>
                <w:szCs w:val="20"/>
              </w:rPr>
              <w:t xml:space="preserve">Вода -уличная </w:t>
            </w:r>
          </w:p>
          <w:p w:rsidR="00B62987" w:rsidRPr="00070E3B" w:rsidRDefault="00B62987" w:rsidP="00417C68">
            <w:pPr>
              <w:jc w:val="center"/>
              <w:rPr>
                <w:sz w:val="20"/>
                <w:szCs w:val="20"/>
              </w:rPr>
            </w:pPr>
            <w:r w:rsidRPr="00070E3B">
              <w:rPr>
                <w:sz w:val="20"/>
                <w:szCs w:val="20"/>
              </w:rPr>
              <w:t>колонка,отопление индивид эл.</w:t>
            </w:r>
          </w:p>
        </w:tc>
        <w:tc>
          <w:tcPr>
            <w:tcW w:w="751" w:type="dxa"/>
          </w:tcPr>
          <w:p w:rsidR="00B62987" w:rsidRPr="00070E3B" w:rsidRDefault="00B62987" w:rsidP="00417C68">
            <w:pPr>
              <w:jc w:val="center"/>
              <w:rPr>
                <w:sz w:val="20"/>
                <w:szCs w:val="20"/>
              </w:rPr>
            </w:pPr>
            <w:r w:rsidRPr="00070E3B">
              <w:rPr>
                <w:sz w:val="20"/>
                <w:szCs w:val="20"/>
              </w:rPr>
              <w:t>Жилой дом</w:t>
            </w:r>
          </w:p>
        </w:tc>
        <w:tc>
          <w:tcPr>
            <w:tcW w:w="751" w:type="dxa"/>
          </w:tcPr>
          <w:p w:rsidR="00B62987" w:rsidRPr="00070E3B" w:rsidRDefault="00B62987" w:rsidP="00417C68">
            <w:pPr>
              <w:jc w:val="center"/>
              <w:rPr>
                <w:sz w:val="20"/>
                <w:szCs w:val="20"/>
              </w:rPr>
            </w:pPr>
            <w:r w:rsidRPr="00070E3B">
              <w:rPr>
                <w:sz w:val="20"/>
                <w:szCs w:val="20"/>
              </w:rPr>
              <w:t>2935</w:t>
            </w:r>
          </w:p>
        </w:tc>
        <w:tc>
          <w:tcPr>
            <w:tcW w:w="961" w:type="dxa"/>
          </w:tcPr>
          <w:p w:rsidR="00B62987" w:rsidRPr="00070E3B" w:rsidRDefault="00B62987" w:rsidP="00417C68">
            <w:pPr>
              <w:jc w:val="center"/>
              <w:rPr>
                <w:b/>
                <w:sz w:val="20"/>
                <w:szCs w:val="20"/>
              </w:rPr>
            </w:pPr>
            <w:r w:rsidRPr="00070E3B">
              <w:rPr>
                <w:b/>
                <w:sz w:val="20"/>
                <w:szCs w:val="20"/>
              </w:rPr>
              <w:t>27 017,5</w:t>
            </w:r>
          </w:p>
        </w:tc>
      </w:tr>
      <w:tr w:rsidR="00B62987" w:rsidRPr="00070E3B" w:rsidTr="00417C68">
        <w:tc>
          <w:tcPr>
            <w:tcW w:w="2700" w:type="dxa"/>
          </w:tcPr>
          <w:p w:rsidR="00B62987" w:rsidRPr="00070E3B" w:rsidRDefault="00B62987" w:rsidP="00417C68">
            <w:pPr>
              <w:jc w:val="center"/>
              <w:rPr>
                <w:b/>
                <w:sz w:val="20"/>
                <w:szCs w:val="20"/>
              </w:rPr>
            </w:pPr>
            <w:r w:rsidRPr="00070E3B">
              <w:rPr>
                <w:b/>
                <w:sz w:val="20"/>
                <w:szCs w:val="20"/>
              </w:rPr>
              <w:t>ИТОГО:</w:t>
            </w:r>
          </w:p>
        </w:tc>
        <w:tc>
          <w:tcPr>
            <w:tcW w:w="720" w:type="dxa"/>
          </w:tcPr>
          <w:p w:rsidR="00B62987" w:rsidRPr="00070E3B" w:rsidRDefault="00B62987" w:rsidP="00417C68">
            <w:pPr>
              <w:jc w:val="center"/>
              <w:rPr>
                <w:b/>
                <w:sz w:val="20"/>
                <w:szCs w:val="20"/>
              </w:rPr>
            </w:pPr>
          </w:p>
        </w:tc>
        <w:tc>
          <w:tcPr>
            <w:tcW w:w="540" w:type="dxa"/>
          </w:tcPr>
          <w:p w:rsidR="00B62987" w:rsidRPr="00070E3B" w:rsidRDefault="00B62987" w:rsidP="00417C68">
            <w:pPr>
              <w:jc w:val="center"/>
              <w:rPr>
                <w:b/>
                <w:sz w:val="20"/>
                <w:szCs w:val="20"/>
              </w:rPr>
            </w:pPr>
          </w:p>
        </w:tc>
        <w:tc>
          <w:tcPr>
            <w:tcW w:w="540" w:type="dxa"/>
          </w:tcPr>
          <w:p w:rsidR="00B62987" w:rsidRPr="00070E3B" w:rsidRDefault="00B62987" w:rsidP="00417C68">
            <w:pPr>
              <w:jc w:val="center"/>
              <w:rPr>
                <w:b/>
                <w:sz w:val="20"/>
                <w:szCs w:val="20"/>
              </w:rPr>
            </w:pPr>
            <w:r w:rsidRPr="00070E3B">
              <w:rPr>
                <w:b/>
                <w:sz w:val="20"/>
                <w:szCs w:val="20"/>
              </w:rPr>
              <w:t>8</w:t>
            </w:r>
          </w:p>
        </w:tc>
        <w:tc>
          <w:tcPr>
            <w:tcW w:w="900" w:type="dxa"/>
          </w:tcPr>
          <w:p w:rsidR="00B62987" w:rsidRPr="00070E3B" w:rsidRDefault="00B62987" w:rsidP="00417C68">
            <w:pPr>
              <w:jc w:val="center"/>
              <w:rPr>
                <w:b/>
                <w:sz w:val="20"/>
                <w:szCs w:val="20"/>
              </w:rPr>
            </w:pPr>
            <w:r w:rsidRPr="00070E3B">
              <w:rPr>
                <w:b/>
                <w:sz w:val="20"/>
                <w:szCs w:val="20"/>
              </w:rPr>
              <w:t>342,9</w:t>
            </w:r>
          </w:p>
        </w:tc>
        <w:tc>
          <w:tcPr>
            <w:tcW w:w="720" w:type="dxa"/>
          </w:tcPr>
          <w:p w:rsidR="00B62987" w:rsidRPr="00070E3B" w:rsidRDefault="00B62987" w:rsidP="00417C68">
            <w:pPr>
              <w:jc w:val="center"/>
              <w:rPr>
                <w:b/>
                <w:sz w:val="20"/>
                <w:szCs w:val="20"/>
              </w:rPr>
            </w:pPr>
          </w:p>
        </w:tc>
        <w:tc>
          <w:tcPr>
            <w:tcW w:w="900" w:type="dxa"/>
          </w:tcPr>
          <w:p w:rsidR="00B62987" w:rsidRPr="00070E3B" w:rsidRDefault="00B62987" w:rsidP="00417C68">
            <w:pPr>
              <w:jc w:val="center"/>
              <w:rPr>
                <w:b/>
                <w:sz w:val="20"/>
                <w:szCs w:val="20"/>
              </w:rPr>
            </w:pPr>
            <w:r w:rsidRPr="00070E3B">
              <w:rPr>
                <w:b/>
                <w:sz w:val="20"/>
                <w:szCs w:val="20"/>
              </w:rPr>
              <w:t>65,3</w:t>
            </w:r>
          </w:p>
        </w:tc>
        <w:tc>
          <w:tcPr>
            <w:tcW w:w="957" w:type="dxa"/>
          </w:tcPr>
          <w:p w:rsidR="00B62987" w:rsidRPr="00070E3B" w:rsidRDefault="00B62987" w:rsidP="00417C68">
            <w:pPr>
              <w:jc w:val="center"/>
              <w:rPr>
                <w:b/>
                <w:sz w:val="20"/>
                <w:szCs w:val="20"/>
              </w:rPr>
            </w:pPr>
          </w:p>
        </w:tc>
        <w:tc>
          <w:tcPr>
            <w:tcW w:w="751" w:type="dxa"/>
          </w:tcPr>
          <w:p w:rsidR="00B62987" w:rsidRPr="00070E3B" w:rsidRDefault="00B62987" w:rsidP="00417C68">
            <w:pPr>
              <w:jc w:val="center"/>
              <w:rPr>
                <w:b/>
                <w:sz w:val="20"/>
                <w:szCs w:val="20"/>
              </w:rPr>
            </w:pPr>
          </w:p>
        </w:tc>
        <w:tc>
          <w:tcPr>
            <w:tcW w:w="751" w:type="dxa"/>
          </w:tcPr>
          <w:p w:rsidR="00B62987" w:rsidRPr="00070E3B" w:rsidRDefault="00B62987" w:rsidP="00417C68">
            <w:pPr>
              <w:jc w:val="center"/>
              <w:rPr>
                <w:b/>
                <w:sz w:val="20"/>
                <w:szCs w:val="20"/>
              </w:rPr>
            </w:pPr>
          </w:p>
        </w:tc>
        <w:tc>
          <w:tcPr>
            <w:tcW w:w="961" w:type="dxa"/>
          </w:tcPr>
          <w:p w:rsidR="00B62987" w:rsidRPr="00070E3B" w:rsidRDefault="00B62987" w:rsidP="00417C68">
            <w:pPr>
              <w:jc w:val="center"/>
              <w:rPr>
                <w:b/>
                <w:sz w:val="20"/>
                <w:szCs w:val="20"/>
              </w:rPr>
            </w:pPr>
            <w:r w:rsidRPr="00070E3B">
              <w:rPr>
                <w:b/>
                <w:sz w:val="20"/>
                <w:szCs w:val="20"/>
              </w:rPr>
              <w:t>27 017,5</w:t>
            </w:r>
          </w:p>
        </w:tc>
      </w:tr>
      <w:tr w:rsidR="00B62987" w:rsidRPr="00070E3B" w:rsidTr="00417C68">
        <w:trPr>
          <w:trHeight w:val="258"/>
        </w:trPr>
        <w:tc>
          <w:tcPr>
            <w:tcW w:w="10440" w:type="dxa"/>
            <w:gridSpan w:val="11"/>
          </w:tcPr>
          <w:p w:rsidR="00B62987" w:rsidRPr="00070E3B" w:rsidRDefault="00B62987" w:rsidP="00417C68">
            <w:pPr>
              <w:jc w:val="center"/>
              <w:rPr>
                <w:sz w:val="20"/>
                <w:szCs w:val="20"/>
              </w:rPr>
            </w:pPr>
          </w:p>
        </w:tc>
      </w:tr>
    </w:tbl>
    <w:p w:rsidR="00B62987" w:rsidRPr="00A80285" w:rsidRDefault="00B62987" w:rsidP="0073552B">
      <w:pPr>
        <w:rPr>
          <w:sz w:val="20"/>
          <w:szCs w:val="20"/>
        </w:rPr>
      </w:pPr>
    </w:p>
    <w:p w:rsidR="00B62987" w:rsidRPr="00BE6DDC" w:rsidRDefault="00B62987" w:rsidP="0073552B">
      <w:pPr>
        <w:outlineLvl w:val="0"/>
      </w:pPr>
      <w:r w:rsidRPr="00BE6DDC">
        <w:t>Общая площадь жилых и нежилых помещений:  408,2  кв.м.</w:t>
      </w:r>
    </w:p>
    <w:p w:rsidR="00B62987" w:rsidRPr="00BE6DDC" w:rsidRDefault="00B62987" w:rsidP="0073552B">
      <w:pPr>
        <w:spacing w:before="240"/>
        <w:outlineLvl w:val="0"/>
      </w:pPr>
      <w:r w:rsidRPr="00BE6DDC">
        <w:t xml:space="preserve">Размер обеспечения заявки на участие в конкурсе составляет:   </w:t>
      </w:r>
      <w:r w:rsidRPr="00BE6DDC">
        <w:rPr>
          <w:sz w:val="23"/>
          <w:szCs w:val="23"/>
        </w:rPr>
        <w:t>2 251,5</w:t>
      </w:r>
      <w:r w:rsidRPr="00BE6DDC">
        <w:t xml:space="preserve"> ( руб.)</w:t>
      </w:r>
    </w:p>
    <w:p w:rsidR="00B62987" w:rsidRDefault="00B62987" w:rsidP="0073552B"/>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Pr="00901B27" w:rsidRDefault="00B62987" w:rsidP="00005AE9">
      <w:pPr>
        <w:jc w:val="center"/>
        <w:outlineLvl w:val="0"/>
        <w:rPr>
          <w:b/>
        </w:rPr>
      </w:pPr>
      <w:r>
        <w:rPr>
          <w:b/>
        </w:rPr>
        <w:t>Информационная карта по лоту № 2</w:t>
      </w:r>
    </w:p>
    <w:p w:rsidR="00B62987" w:rsidRPr="00865151" w:rsidRDefault="00B62987" w:rsidP="00005AE9">
      <w:pPr>
        <w:rPr>
          <w:b/>
          <w:sz w:val="20"/>
          <w:szCs w:val="20"/>
        </w:rPr>
      </w:pPr>
    </w:p>
    <w:p w:rsidR="00B62987" w:rsidRPr="00865151" w:rsidRDefault="00B62987" w:rsidP="00005AE9">
      <w:pPr>
        <w:rPr>
          <w:b/>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961"/>
      </w:tblGrid>
      <w:tr w:rsidR="00B62987" w:rsidRPr="009B5ADF" w:rsidTr="00706690">
        <w:tc>
          <w:tcPr>
            <w:tcW w:w="2700" w:type="dxa"/>
          </w:tcPr>
          <w:p w:rsidR="00B62987" w:rsidRPr="009B5ADF" w:rsidRDefault="00B62987" w:rsidP="00995475">
            <w:pPr>
              <w:rPr>
                <w:b/>
              </w:rPr>
            </w:pPr>
            <w:r w:rsidRPr="009B5ADF">
              <w:rPr>
                <w:b/>
              </w:rPr>
              <w:t>Адрес многоквартирного</w:t>
            </w:r>
          </w:p>
          <w:p w:rsidR="00B62987" w:rsidRPr="009B5ADF" w:rsidRDefault="00B62987" w:rsidP="00995475">
            <w:pPr>
              <w:rPr>
                <w:b/>
              </w:rPr>
            </w:pPr>
            <w:r w:rsidRPr="009B5ADF">
              <w:rPr>
                <w:b/>
              </w:rPr>
              <w:t>дома</w:t>
            </w:r>
            <w:r w:rsidRPr="009B5ADF">
              <w:t xml:space="preserve"> </w:t>
            </w:r>
          </w:p>
        </w:tc>
        <w:tc>
          <w:tcPr>
            <w:tcW w:w="720" w:type="dxa"/>
          </w:tcPr>
          <w:p w:rsidR="00B62987" w:rsidRPr="009B5ADF" w:rsidRDefault="00B62987" w:rsidP="00995475">
            <w:pPr>
              <w:rPr>
                <w:b/>
              </w:rPr>
            </w:pPr>
            <w:r w:rsidRPr="009B5ADF">
              <w:rPr>
                <w:b/>
              </w:rPr>
              <w:t>Год</w:t>
            </w:r>
          </w:p>
          <w:p w:rsidR="00B62987" w:rsidRPr="009B5ADF" w:rsidRDefault="00B62987" w:rsidP="00995475">
            <w:pPr>
              <w:rPr>
                <w:b/>
              </w:rPr>
            </w:pPr>
            <w:r w:rsidRPr="009B5ADF">
              <w:rPr>
                <w:b/>
              </w:rPr>
              <w:t>постро</w:t>
            </w:r>
          </w:p>
          <w:p w:rsidR="00B62987" w:rsidRPr="009B5ADF" w:rsidRDefault="00B62987" w:rsidP="00995475">
            <w:pPr>
              <w:rPr>
                <w:b/>
              </w:rPr>
            </w:pPr>
            <w:r w:rsidRPr="009B5ADF">
              <w:rPr>
                <w:b/>
              </w:rPr>
              <w:t>йки</w:t>
            </w:r>
          </w:p>
        </w:tc>
        <w:tc>
          <w:tcPr>
            <w:tcW w:w="540" w:type="dxa"/>
          </w:tcPr>
          <w:p w:rsidR="00B62987" w:rsidRPr="009B5ADF" w:rsidRDefault="00B62987" w:rsidP="00995475">
            <w:pPr>
              <w:rPr>
                <w:b/>
              </w:rPr>
            </w:pPr>
            <w:r w:rsidRPr="009B5ADF">
              <w:rPr>
                <w:b/>
              </w:rPr>
              <w:t>Кол-во этажей</w:t>
            </w:r>
          </w:p>
        </w:tc>
        <w:tc>
          <w:tcPr>
            <w:tcW w:w="540" w:type="dxa"/>
          </w:tcPr>
          <w:p w:rsidR="00B62987" w:rsidRPr="009B5ADF" w:rsidRDefault="00B62987" w:rsidP="00995475">
            <w:pPr>
              <w:rPr>
                <w:b/>
              </w:rPr>
            </w:pPr>
            <w:r w:rsidRPr="009B5ADF">
              <w:rPr>
                <w:b/>
              </w:rPr>
              <w:t>Кол-во квартир</w:t>
            </w:r>
          </w:p>
        </w:tc>
        <w:tc>
          <w:tcPr>
            <w:tcW w:w="900" w:type="dxa"/>
          </w:tcPr>
          <w:p w:rsidR="00B62987" w:rsidRPr="009B5ADF" w:rsidRDefault="00B62987" w:rsidP="00995475">
            <w:pPr>
              <w:rPr>
                <w:b/>
              </w:rPr>
            </w:pPr>
            <w:r w:rsidRPr="009B5ADF">
              <w:rPr>
                <w:b/>
              </w:rPr>
              <w:t>Общая площадь жилых помещений</w:t>
            </w:r>
          </w:p>
        </w:tc>
        <w:tc>
          <w:tcPr>
            <w:tcW w:w="720" w:type="dxa"/>
          </w:tcPr>
          <w:p w:rsidR="00B62987" w:rsidRPr="009B5ADF" w:rsidRDefault="00B62987" w:rsidP="00995475">
            <w:pPr>
              <w:rPr>
                <w:b/>
              </w:rPr>
            </w:pPr>
            <w:r w:rsidRPr="009B5ADF">
              <w:rPr>
                <w:b/>
              </w:rPr>
              <w:t>Общая площадь нежилых помещений</w:t>
            </w:r>
          </w:p>
        </w:tc>
        <w:tc>
          <w:tcPr>
            <w:tcW w:w="900" w:type="dxa"/>
          </w:tcPr>
          <w:p w:rsidR="00B62987" w:rsidRPr="009B5ADF" w:rsidRDefault="00B62987" w:rsidP="00995475">
            <w:pPr>
              <w:rPr>
                <w:b/>
              </w:rPr>
            </w:pPr>
            <w:r w:rsidRPr="009B5ADF">
              <w:rPr>
                <w:b/>
              </w:rPr>
              <w:t>Общая площадь помещений общего пользования</w:t>
            </w:r>
          </w:p>
        </w:tc>
        <w:tc>
          <w:tcPr>
            <w:tcW w:w="957" w:type="dxa"/>
          </w:tcPr>
          <w:p w:rsidR="00B62987" w:rsidRPr="009B5ADF" w:rsidRDefault="00B62987" w:rsidP="00995475">
            <w:pPr>
              <w:rPr>
                <w:b/>
              </w:rPr>
            </w:pPr>
            <w:r w:rsidRPr="009B5ADF">
              <w:rPr>
                <w:b/>
              </w:rPr>
              <w:t>Виды благоустройства</w:t>
            </w:r>
          </w:p>
        </w:tc>
        <w:tc>
          <w:tcPr>
            <w:tcW w:w="751" w:type="dxa"/>
          </w:tcPr>
          <w:p w:rsidR="00B62987" w:rsidRPr="009B5ADF" w:rsidRDefault="00B62987" w:rsidP="00995475">
            <w:pPr>
              <w:rPr>
                <w:b/>
              </w:rPr>
            </w:pPr>
            <w:r w:rsidRPr="009B5ADF">
              <w:rPr>
                <w:b/>
              </w:rPr>
              <w:t>Серия и тип постройки</w:t>
            </w:r>
          </w:p>
        </w:tc>
        <w:tc>
          <w:tcPr>
            <w:tcW w:w="751" w:type="dxa"/>
          </w:tcPr>
          <w:p w:rsidR="00B62987" w:rsidRPr="009B5ADF" w:rsidRDefault="00B62987" w:rsidP="00995475">
            <w:pPr>
              <w:rPr>
                <w:b/>
              </w:rPr>
            </w:pPr>
            <w:r w:rsidRPr="009B5ADF">
              <w:rPr>
                <w:b/>
              </w:rPr>
              <w:t>Кадастровый номер земельного участка и его площадь</w:t>
            </w:r>
          </w:p>
        </w:tc>
        <w:tc>
          <w:tcPr>
            <w:tcW w:w="961" w:type="dxa"/>
          </w:tcPr>
          <w:p w:rsidR="00B62987" w:rsidRPr="009B5ADF" w:rsidRDefault="00B62987" w:rsidP="00995475">
            <w:pPr>
              <w:rPr>
                <w:b/>
              </w:rPr>
            </w:pPr>
            <w:r w:rsidRPr="009B5ADF">
              <w:rPr>
                <w:b/>
              </w:rPr>
              <w:t>Годовой размер платы за жилое помещение</w:t>
            </w:r>
          </w:p>
        </w:tc>
      </w:tr>
      <w:tr w:rsidR="00B62987" w:rsidRPr="009B5ADF" w:rsidTr="00706690">
        <w:trPr>
          <w:trHeight w:val="915"/>
        </w:trPr>
        <w:tc>
          <w:tcPr>
            <w:tcW w:w="2700" w:type="dxa"/>
          </w:tcPr>
          <w:p w:rsidR="00B62987" w:rsidRPr="009B5ADF" w:rsidRDefault="00B62987" w:rsidP="00706690">
            <w:pPr>
              <w:jc w:val="center"/>
              <w:rPr>
                <w:sz w:val="20"/>
                <w:szCs w:val="20"/>
              </w:rPr>
            </w:pPr>
            <w:r w:rsidRPr="009B5ADF">
              <w:rPr>
                <w:sz w:val="20"/>
                <w:szCs w:val="20"/>
              </w:rPr>
              <w:t>д.Горячкино, ул.Садовая дом № 8</w:t>
            </w:r>
          </w:p>
        </w:tc>
        <w:tc>
          <w:tcPr>
            <w:tcW w:w="720" w:type="dxa"/>
          </w:tcPr>
          <w:p w:rsidR="00B62987" w:rsidRPr="009B5ADF" w:rsidRDefault="00B62987" w:rsidP="00706690">
            <w:pPr>
              <w:jc w:val="center"/>
              <w:rPr>
                <w:sz w:val="20"/>
                <w:szCs w:val="20"/>
              </w:rPr>
            </w:pPr>
            <w:r w:rsidRPr="009B5ADF">
              <w:rPr>
                <w:sz w:val="20"/>
                <w:szCs w:val="20"/>
              </w:rPr>
              <w:t>1979</w:t>
            </w:r>
          </w:p>
        </w:tc>
        <w:tc>
          <w:tcPr>
            <w:tcW w:w="540" w:type="dxa"/>
          </w:tcPr>
          <w:p w:rsidR="00B62987" w:rsidRPr="009B5ADF" w:rsidRDefault="00B62987" w:rsidP="00706690">
            <w:pPr>
              <w:jc w:val="center"/>
              <w:rPr>
                <w:sz w:val="20"/>
                <w:szCs w:val="20"/>
              </w:rPr>
            </w:pPr>
            <w:r w:rsidRPr="009B5ADF">
              <w:rPr>
                <w:sz w:val="20"/>
                <w:szCs w:val="20"/>
              </w:rPr>
              <w:t>2</w:t>
            </w:r>
          </w:p>
        </w:tc>
        <w:tc>
          <w:tcPr>
            <w:tcW w:w="540" w:type="dxa"/>
          </w:tcPr>
          <w:p w:rsidR="00B62987" w:rsidRPr="009B5ADF" w:rsidRDefault="00B62987" w:rsidP="00706690">
            <w:pPr>
              <w:jc w:val="center"/>
              <w:rPr>
                <w:sz w:val="20"/>
                <w:szCs w:val="20"/>
              </w:rPr>
            </w:pPr>
            <w:r w:rsidRPr="009B5ADF">
              <w:rPr>
                <w:sz w:val="20"/>
                <w:szCs w:val="20"/>
              </w:rPr>
              <w:t>16</w:t>
            </w:r>
          </w:p>
        </w:tc>
        <w:tc>
          <w:tcPr>
            <w:tcW w:w="900" w:type="dxa"/>
          </w:tcPr>
          <w:p w:rsidR="00B62987" w:rsidRPr="009B5ADF" w:rsidRDefault="00B62987" w:rsidP="00706690">
            <w:pPr>
              <w:jc w:val="center"/>
              <w:rPr>
                <w:sz w:val="20"/>
                <w:szCs w:val="20"/>
              </w:rPr>
            </w:pPr>
            <w:r w:rsidRPr="009B5ADF">
              <w:rPr>
                <w:sz w:val="20"/>
                <w:szCs w:val="20"/>
              </w:rPr>
              <w:t>824,9</w:t>
            </w:r>
          </w:p>
        </w:tc>
        <w:tc>
          <w:tcPr>
            <w:tcW w:w="720" w:type="dxa"/>
          </w:tcPr>
          <w:p w:rsidR="00B62987" w:rsidRPr="009B5ADF" w:rsidRDefault="00B62987" w:rsidP="00706690">
            <w:pPr>
              <w:jc w:val="center"/>
              <w:rPr>
                <w:sz w:val="20"/>
                <w:szCs w:val="20"/>
              </w:rPr>
            </w:pPr>
            <w:r w:rsidRPr="009B5ADF">
              <w:rPr>
                <w:sz w:val="20"/>
                <w:szCs w:val="20"/>
              </w:rPr>
              <w:t>нет</w:t>
            </w:r>
          </w:p>
        </w:tc>
        <w:tc>
          <w:tcPr>
            <w:tcW w:w="900" w:type="dxa"/>
          </w:tcPr>
          <w:p w:rsidR="00B62987" w:rsidRPr="009B5ADF" w:rsidRDefault="00B62987" w:rsidP="00706690">
            <w:pPr>
              <w:jc w:val="center"/>
              <w:rPr>
                <w:sz w:val="20"/>
                <w:szCs w:val="20"/>
              </w:rPr>
            </w:pPr>
            <w:r w:rsidRPr="009B5ADF">
              <w:rPr>
                <w:sz w:val="20"/>
                <w:szCs w:val="20"/>
              </w:rPr>
              <w:t>64,6</w:t>
            </w:r>
          </w:p>
        </w:tc>
        <w:tc>
          <w:tcPr>
            <w:tcW w:w="957" w:type="dxa"/>
          </w:tcPr>
          <w:p w:rsidR="00B62987" w:rsidRPr="009B5ADF" w:rsidRDefault="00B62987" w:rsidP="00706690">
            <w:pPr>
              <w:jc w:val="center"/>
              <w:rPr>
                <w:sz w:val="20"/>
                <w:szCs w:val="20"/>
              </w:rPr>
            </w:pPr>
            <w:r w:rsidRPr="009B5ADF">
              <w:rPr>
                <w:sz w:val="20"/>
                <w:szCs w:val="20"/>
              </w:rPr>
              <w:t>Вода,</w:t>
            </w:r>
          </w:p>
          <w:p w:rsidR="00B62987" w:rsidRPr="009B5ADF" w:rsidRDefault="00B62987" w:rsidP="00706690">
            <w:pPr>
              <w:jc w:val="center"/>
              <w:rPr>
                <w:sz w:val="20"/>
                <w:szCs w:val="20"/>
              </w:rPr>
            </w:pPr>
            <w:r w:rsidRPr="009B5ADF">
              <w:rPr>
                <w:sz w:val="20"/>
                <w:szCs w:val="20"/>
              </w:rPr>
              <w:t xml:space="preserve">канализация, </w:t>
            </w:r>
          </w:p>
          <w:p w:rsidR="00B62987" w:rsidRPr="009B5ADF" w:rsidRDefault="00B62987" w:rsidP="00706690">
            <w:pPr>
              <w:jc w:val="center"/>
              <w:rPr>
                <w:sz w:val="20"/>
                <w:szCs w:val="20"/>
              </w:rPr>
            </w:pPr>
            <w:r w:rsidRPr="009B5ADF">
              <w:rPr>
                <w:sz w:val="20"/>
                <w:szCs w:val="20"/>
              </w:rPr>
              <w:t>АОГВ</w:t>
            </w:r>
          </w:p>
        </w:tc>
        <w:tc>
          <w:tcPr>
            <w:tcW w:w="751" w:type="dxa"/>
          </w:tcPr>
          <w:p w:rsidR="00B62987" w:rsidRPr="009B5ADF" w:rsidRDefault="00B62987" w:rsidP="00706690">
            <w:pPr>
              <w:jc w:val="center"/>
              <w:rPr>
                <w:sz w:val="20"/>
                <w:szCs w:val="20"/>
              </w:rPr>
            </w:pPr>
            <w:r w:rsidRPr="009B5ADF">
              <w:rPr>
                <w:sz w:val="20"/>
                <w:szCs w:val="20"/>
              </w:rPr>
              <w:t>Жилой дом</w:t>
            </w:r>
          </w:p>
        </w:tc>
        <w:tc>
          <w:tcPr>
            <w:tcW w:w="751" w:type="dxa"/>
          </w:tcPr>
          <w:p w:rsidR="00B62987" w:rsidRPr="009B5ADF" w:rsidRDefault="00B62987" w:rsidP="00706690">
            <w:pPr>
              <w:jc w:val="center"/>
              <w:rPr>
                <w:sz w:val="20"/>
                <w:szCs w:val="20"/>
              </w:rPr>
            </w:pPr>
            <w:r w:rsidRPr="009B5ADF">
              <w:rPr>
                <w:sz w:val="20"/>
                <w:szCs w:val="20"/>
              </w:rPr>
              <w:t>2786</w:t>
            </w:r>
          </w:p>
        </w:tc>
        <w:tc>
          <w:tcPr>
            <w:tcW w:w="961" w:type="dxa"/>
          </w:tcPr>
          <w:p w:rsidR="00B62987" w:rsidRPr="009B5ADF" w:rsidRDefault="00B62987" w:rsidP="00706690">
            <w:pPr>
              <w:jc w:val="center"/>
              <w:rPr>
                <w:sz w:val="20"/>
                <w:szCs w:val="20"/>
              </w:rPr>
            </w:pPr>
            <w:r w:rsidRPr="009B5ADF">
              <w:rPr>
                <w:sz w:val="20"/>
                <w:szCs w:val="20"/>
              </w:rPr>
              <w:t>90 752,2</w:t>
            </w:r>
          </w:p>
        </w:tc>
      </w:tr>
      <w:tr w:rsidR="00B62987" w:rsidRPr="009B5ADF" w:rsidTr="00706690">
        <w:trPr>
          <w:trHeight w:val="990"/>
        </w:trPr>
        <w:tc>
          <w:tcPr>
            <w:tcW w:w="2700" w:type="dxa"/>
          </w:tcPr>
          <w:p w:rsidR="00B62987" w:rsidRPr="009B5ADF" w:rsidRDefault="00B62987" w:rsidP="00706690">
            <w:pPr>
              <w:jc w:val="center"/>
              <w:rPr>
                <w:sz w:val="20"/>
                <w:szCs w:val="20"/>
              </w:rPr>
            </w:pPr>
            <w:r w:rsidRPr="009B5ADF">
              <w:rPr>
                <w:sz w:val="20"/>
                <w:szCs w:val="20"/>
              </w:rPr>
              <w:t>д.Горячкино, ул.Садовая дом № 9</w:t>
            </w:r>
          </w:p>
        </w:tc>
        <w:tc>
          <w:tcPr>
            <w:tcW w:w="720" w:type="dxa"/>
          </w:tcPr>
          <w:p w:rsidR="00B62987" w:rsidRPr="009B5ADF" w:rsidRDefault="00B62987" w:rsidP="00706690">
            <w:pPr>
              <w:jc w:val="center"/>
              <w:rPr>
                <w:sz w:val="20"/>
                <w:szCs w:val="20"/>
              </w:rPr>
            </w:pPr>
            <w:r w:rsidRPr="009B5ADF">
              <w:rPr>
                <w:sz w:val="20"/>
                <w:szCs w:val="20"/>
              </w:rPr>
              <w:t>1987</w:t>
            </w:r>
          </w:p>
        </w:tc>
        <w:tc>
          <w:tcPr>
            <w:tcW w:w="540" w:type="dxa"/>
          </w:tcPr>
          <w:p w:rsidR="00B62987" w:rsidRPr="009B5ADF" w:rsidRDefault="00B62987" w:rsidP="00706690">
            <w:pPr>
              <w:jc w:val="center"/>
              <w:rPr>
                <w:sz w:val="20"/>
                <w:szCs w:val="20"/>
              </w:rPr>
            </w:pPr>
            <w:r w:rsidRPr="009B5ADF">
              <w:rPr>
                <w:sz w:val="20"/>
                <w:szCs w:val="20"/>
              </w:rPr>
              <w:t>2</w:t>
            </w:r>
          </w:p>
        </w:tc>
        <w:tc>
          <w:tcPr>
            <w:tcW w:w="540" w:type="dxa"/>
          </w:tcPr>
          <w:p w:rsidR="00B62987" w:rsidRPr="009B5ADF" w:rsidRDefault="00B62987" w:rsidP="00706690">
            <w:pPr>
              <w:jc w:val="center"/>
              <w:rPr>
                <w:sz w:val="20"/>
                <w:szCs w:val="20"/>
              </w:rPr>
            </w:pPr>
            <w:r w:rsidRPr="009B5ADF">
              <w:rPr>
                <w:sz w:val="20"/>
                <w:szCs w:val="20"/>
              </w:rPr>
              <w:t>10</w:t>
            </w:r>
          </w:p>
        </w:tc>
        <w:tc>
          <w:tcPr>
            <w:tcW w:w="900" w:type="dxa"/>
          </w:tcPr>
          <w:p w:rsidR="00B62987" w:rsidRPr="009B5ADF" w:rsidRDefault="00B62987" w:rsidP="00706690">
            <w:pPr>
              <w:jc w:val="center"/>
              <w:rPr>
                <w:sz w:val="20"/>
                <w:szCs w:val="20"/>
              </w:rPr>
            </w:pPr>
            <w:r w:rsidRPr="009B5ADF">
              <w:rPr>
                <w:sz w:val="20"/>
                <w:szCs w:val="20"/>
              </w:rPr>
              <w:t>553,8</w:t>
            </w:r>
          </w:p>
        </w:tc>
        <w:tc>
          <w:tcPr>
            <w:tcW w:w="720" w:type="dxa"/>
          </w:tcPr>
          <w:p w:rsidR="00B62987" w:rsidRPr="009B5ADF" w:rsidRDefault="00B62987" w:rsidP="00706690">
            <w:pPr>
              <w:jc w:val="center"/>
              <w:rPr>
                <w:sz w:val="20"/>
                <w:szCs w:val="20"/>
              </w:rPr>
            </w:pPr>
            <w:r w:rsidRPr="009B5ADF">
              <w:rPr>
                <w:sz w:val="20"/>
                <w:szCs w:val="20"/>
              </w:rPr>
              <w:t>нет</w:t>
            </w:r>
          </w:p>
        </w:tc>
        <w:tc>
          <w:tcPr>
            <w:tcW w:w="900" w:type="dxa"/>
          </w:tcPr>
          <w:p w:rsidR="00B62987" w:rsidRPr="009B5ADF" w:rsidRDefault="00B62987" w:rsidP="00706690">
            <w:pPr>
              <w:jc w:val="center"/>
              <w:rPr>
                <w:sz w:val="20"/>
                <w:szCs w:val="20"/>
              </w:rPr>
            </w:pPr>
            <w:r w:rsidRPr="009B5ADF">
              <w:rPr>
                <w:sz w:val="20"/>
                <w:szCs w:val="20"/>
              </w:rPr>
              <w:t>49,6</w:t>
            </w:r>
          </w:p>
        </w:tc>
        <w:tc>
          <w:tcPr>
            <w:tcW w:w="957" w:type="dxa"/>
          </w:tcPr>
          <w:p w:rsidR="00B62987" w:rsidRPr="009B5ADF" w:rsidRDefault="00B62987" w:rsidP="00706690">
            <w:pPr>
              <w:jc w:val="center"/>
              <w:rPr>
                <w:sz w:val="20"/>
                <w:szCs w:val="20"/>
              </w:rPr>
            </w:pPr>
            <w:r w:rsidRPr="009B5ADF">
              <w:rPr>
                <w:sz w:val="20"/>
                <w:szCs w:val="20"/>
              </w:rPr>
              <w:t>Вода,</w:t>
            </w:r>
          </w:p>
          <w:p w:rsidR="00B62987" w:rsidRPr="009B5ADF" w:rsidRDefault="00B62987" w:rsidP="00706690">
            <w:pPr>
              <w:jc w:val="center"/>
              <w:rPr>
                <w:sz w:val="20"/>
                <w:szCs w:val="20"/>
              </w:rPr>
            </w:pPr>
            <w:r w:rsidRPr="009B5ADF">
              <w:rPr>
                <w:sz w:val="20"/>
                <w:szCs w:val="20"/>
              </w:rPr>
              <w:t xml:space="preserve">канализация, </w:t>
            </w:r>
          </w:p>
          <w:p w:rsidR="00B62987" w:rsidRPr="009B5ADF" w:rsidRDefault="00B62987" w:rsidP="00706690">
            <w:pPr>
              <w:jc w:val="center"/>
              <w:rPr>
                <w:sz w:val="20"/>
                <w:szCs w:val="20"/>
              </w:rPr>
            </w:pPr>
            <w:r w:rsidRPr="009B5ADF">
              <w:rPr>
                <w:sz w:val="20"/>
                <w:szCs w:val="20"/>
              </w:rPr>
              <w:t>АОГВ</w:t>
            </w:r>
          </w:p>
          <w:p w:rsidR="00B62987" w:rsidRPr="009B5ADF" w:rsidRDefault="00B62987" w:rsidP="00706690">
            <w:pPr>
              <w:jc w:val="center"/>
              <w:rPr>
                <w:sz w:val="20"/>
                <w:szCs w:val="20"/>
              </w:rPr>
            </w:pPr>
          </w:p>
        </w:tc>
        <w:tc>
          <w:tcPr>
            <w:tcW w:w="751" w:type="dxa"/>
          </w:tcPr>
          <w:p w:rsidR="00B62987" w:rsidRPr="009B5ADF" w:rsidRDefault="00B62987" w:rsidP="00706690">
            <w:pPr>
              <w:jc w:val="center"/>
              <w:rPr>
                <w:sz w:val="20"/>
                <w:szCs w:val="20"/>
              </w:rPr>
            </w:pPr>
            <w:r w:rsidRPr="009B5ADF">
              <w:rPr>
                <w:sz w:val="20"/>
                <w:szCs w:val="20"/>
              </w:rPr>
              <w:t>Жилой дом</w:t>
            </w:r>
          </w:p>
        </w:tc>
        <w:tc>
          <w:tcPr>
            <w:tcW w:w="751" w:type="dxa"/>
          </w:tcPr>
          <w:p w:rsidR="00B62987" w:rsidRPr="009B5ADF" w:rsidRDefault="00B62987" w:rsidP="00706690">
            <w:pPr>
              <w:jc w:val="center"/>
              <w:rPr>
                <w:sz w:val="20"/>
                <w:szCs w:val="20"/>
              </w:rPr>
            </w:pPr>
            <w:r w:rsidRPr="009B5ADF">
              <w:rPr>
                <w:sz w:val="20"/>
                <w:szCs w:val="20"/>
              </w:rPr>
              <w:t>1938</w:t>
            </w:r>
          </w:p>
        </w:tc>
        <w:tc>
          <w:tcPr>
            <w:tcW w:w="961" w:type="dxa"/>
          </w:tcPr>
          <w:p w:rsidR="00B62987" w:rsidRPr="009B5ADF" w:rsidRDefault="00B62987" w:rsidP="00995475">
            <w:pPr>
              <w:rPr>
                <w:sz w:val="20"/>
                <w:szCs w:val="20"/>
              </w:rPr>
            </w:pPr>
            <w:r w:rsidRPr="009B5ADF">
              <w:rPr>
                <w:sz w:val="20"/>
                <w:szCs w:val="20"/>
              </w:rPr>
              <w:t>60 926,9</w:t>
            </w:r>
          </w:p>
        </w:tc>
      </w:tr>
      <w:tr w:rsidR="00B62987" w:rsidRPr="009B5ADF" w:rsidTr="00706690">
        <w:trPr>
          <w:trHeight w:val="225"/>
        </w:trPr>
        <w:tc>
          <w:tcPr>
            <w:tcW w:w="2700" w:type="dxa"/>
          </w:tcPr>
          <w:p w:rsidR="00B62987" w:rsidRPr="009B5ADF" w:rsidRDefault="00B62987" w:rsidP="00706690">
            <w:pPr>
              <w:jc w:val="center"/>
              <w:rPr>
                <w:sz w:val="20"/>
                <w:szCs w:val="20"/>
              </w:rPr>
            </w:pPr>
            <w:r w:rsidRPr="009B5ADF">
              <w:rPr>
                <w:sz w:val="20"/>
                <w:szCs w:val="20"/>
              </w:rPr>
              <w:t>д.Горячкино, ул.Садовая дом № 10</w:t>
            </w:r>
          </w:p>
        </w:tc>
        <w:tc>
          <w:tcPr>
            <w:tcW w:w="720" w:type="dxa"/>
          </w:tcPr>
          <w:p w:rsidR="00B62987" w:rsidRPr="009B5ADF" w:rsidRDefault="00B62987" w:rsidP="00706690">
            <w:pPr>
              <w:jc w:val="center"/>
              <w:rPr>
                <w:sz w:val="20"/>
                <w:szCs w:val="20"/>
              </w:rPr>
            </w:pPr>
            <w:r w:rsidRPr="009B5ADF">
              <w:rPr>
                <w:sz w:val="20"/>
                <w:szCs w:val="20"/>
              </w:rPr>
              <w:t>1960</w:t>
            </w:r>
          </w:p>
        </w:tc>
        <w:tc>
          <w:tcPr>
            <w:tcW w:w="540" w:type="dxa"/>
          </w:tcPr>
          <w:p w:rsidR="00B62987" w:rsidRPr="009B5ADF" w:rsidRDefault="00B62987" w:rsidP="00706690">
            <w:pPr>
              <w:jc w:val="center"/>
              <w:rPr>
                <w:sz w:val="20"/>
                <w:szCs w:val="20"/>
              </w:rPr>
            </w:pPr>
            <w:r w:rsidRPr="009B5ADF">
              <w:rPr>
                <w:sz w:val="20"/>
                <w:szCs w:val="20"/>
              </w:rPr>
              <w:t>2</w:t>
            </w:r>
          </w:p>
        </w:tc>
        <w:tc>
          <w:tcPr>
            <w:tcW w:w="540" w:type="dxa"/>
          </w:tcPr>
          <w:p w:rsidR="00B62987" w:rsidRPr="009B5ADF" w:rsidRDefault="00B62987" w:rsidP="00706690">
            <w:pPr>
              <w:jc w:val="center"/>
              <w:rPr>
                <w:sz w:val="20"/>
                <w:szCs w:val="20"/>
              </w:rPr>
            </w:pPr>
            <w:r w:rsidRPr="009B5ADF">
              <w:rPr>
                <w:sz w:val="20"/>
                <w:szCs w:val="20"/>
              </w:rPr>
              <w:t>16</w:t>
            </w:r>
          </w:p>
        </w:tc>
        <w:tc>
          <w:tcPr>
            <w:tcW w:w="900" w:type="dxa"/>
          </w:tcPr>
          <w:p w:rsidR="00B62987" w:rsidRPr="009B5ADF" w:rsidRDefault="00B62987" w:rsidP="00706690">
            <w:pPr>
              <w:jc w:val="center"/>
              <w:rPr>
                <w:sz w:val="20"/>
                <w:szCs w:val="20"/>
              </w:rPr>
            </w:pPr>
            <w:r w:rsidRPr="009B5ADF">
              <w:rPr>
                <w:sz w:val="20"/>
                <w:szCs w:val="20"/>
              </w:rPr>
              <w:t>809,1</w:t>
            </w:r>
          </w:p>
        </w:tc>
        <w:tc>
          <w:tcPr>
            <w:tcW w:w="720" w:type="dxa"/>
          </w:tcPr>
          <w:p w:rsidR="00B62987" w:rsidRPr="009B5ADF" w:rsidRDefault="00B62987" w:rsidP="00706690">
            <w:pPr>
              <w:jc w:val="center"/>
              <w:rPr>
                <w:sz w:val="20"/>
                <w:szCs w:val="20"/>
              </w:rPr>
            </w:pPr>
            <w:r w:rsidRPr="009B5ADF">
              <w:rPr>
                <w:sz w:val="20"/>
                <w:szCs w:val="20"/>
              </w:rPr>
              <w:t>нет</w:t>
            </w:r>
          </w:p>
        </w:tc>
        <w:tc>
          <w:tcPr>
            <w:tcW w:w="900" w:type="dxa"/>
          </w:tcPr>
          <w:p w:rsidR="00B62987" w:rsidRPr="009B5ADF" w:rsidRDefault="00B62987" w:rsidP="00706690">
            <w:pPr>
              <w:jc w:val="center"/>
              <w:rPr>
                <w:sz w:val="20"/>
                <w:szCs w:val="20"/>
              </w:rPr>
            </w:pPr>
            <w:r w:rsidRPr="009B5ADF">
              <w:rPr>
                <w:sz w:val="20"/>
                <w:szCs w:val="20"/>
              </w:rPr>
              <w:t>60,8</w:t>
            </w:r>
          </w:p>
        </w:tc>
        <w:tc>
          <w:tcPr>
            <w:tcW w:w="957" w:type="dxa"/>
          </w:tcPr>
          <w:p w:rsidR="00B62987" w:rsidRPr="009B5ADF" w:rsidRDefault="00B62987" w:rsidP="00706690">
            <w:pPr>
              <w:jc w:val="center"/>
              <w:rPr>
                <w:sz w:val="20"/>
                <w:szCs w:val="20"/>
              </w:rPr>
            </w:pPr>
            <w:r w:rsidRPr="009B5ADF">
              <w:rPr>
                <w:sz w:val="20"/>
                <w:szCs w:val="20"/>
              </w:rPr>
              <w:t>Вода,</w:t>
            </w:r>
          </w:p>
          <w:p w:rsidR="00B62987" w:rsidRPr="009B5ADF" w:rsidRDefault="00B62987" w:rsidP="00706690">
            <w:pPr>
              <w:jc w:val="center"/>
              <w:rPr>
                <w:sz w:val="20"/>
                <w:szCs w:val="20"/>
              </w:rPr>
            </w:pPr>
            <w:r w:rsidRPr="009B5ADF">
              <w:rPr>
                <w:sz w:val="20"/>
                <w:szCs w:val="20"/>
              </w:rPr>
              <w:t xml:space="preserve">канализация, </w:t>
            </w:r>
          </w:p>
          <w:p w:rsidR="00B62987" w:rsidRPr="009B5ADF" w:rsidRDefault="00B62987" w:rsidP="00706690">
            <w:pPr>
              <w:jc w:val="center"/>
              <w:rPr>
                <w:sz w:val="20"/>
                <w:szCs w:val="20"/>
              </w:rPr>
            </w:pPr>
            <w:r w:rsidRPr="009B5ADF">
              <w:rPr>
                <w:sz w:val="20"/>
                <w:szCs w:val="20"/>
              </w:rPr>
              <w:t>АОГВ</w:t>
            </w:r>
          </w:p>
        </w:tc>
        <w:tc>
          <w:tcPr>
            <w:tcW w:w="751" w:type="dxa"/>
          </w:tcPr>
          <w:p w:rsidR="00B62987" w:rsidRPr="009B5ADF" w:rsidRDefault="00B62987" w:rsidP="00706690">
            <w:pPr>
              <w:jc w:val="center"/>
              <w:rPr>
                <w:sz w:val="20"/>
                <w:szCs w:val="20"/>
              </w:rPr>
            </w:pPr>
            <w:r w:rsidRPr="009B5ADF">
              <w:rPr>
                <w:sz w:val="20"/>
                <w:szCs w:val="20"/>
              </w:rPr>
              <w:t>Жилой дом</w:t>
            </w:r>
          </w:p>
        </w:tc>
        <w:tc>
          <w:tcPr>
            <w:tcW w:w="751" w:type="dxa"/>
          </w:tcPr>
          <w:p w:rsidR="00B62987" w:rsidRPr="009B5ADF" w:rsidRDefault="00B62987" w:rsidP="00706690">
            <w:pPr>
              <w:jc w:val="center"/>
              <w:rPr>
                <w:sz w:val="20"/>
                <w:szCs w:val="20"/>
              </w:rPr>
            </w:pPr>
            <w:r w:rsidRPr="009B5ADF">
              <w:rPr>
                <w:sz w:val="20"/>
                <w:szCs w:val="20"/>
              </w:rPr>
              <w:t>2151</w:t>
            </w:r>
          </w:p>
        </w:tc>
        <w:tc>
          <w:tcPr>
            <w:tcW w:w="961" w:type="dxa"/>
          </w:tcPr>
          <w:p w:rsidR="00B62987" w:rsidRPr="009B5ADF" w:rsidRDefault="00B62987" w:rsidP="00995475">
            <w:pPr>
              <w:rPr>
                <w:sz w:val="20"/>
                <w:szCs w:val="20"/>
              </w:rPr>
            </w:pPr>
            <w:r w:rsidRPr="009B5ADF">
              <w:rPr>
                <w:sz w:val="20"/>
                <w:szCs w:val="20"/>
              </w:rPr>
              <w:t>89 013,6</w:t>
            </w:r>
          </w:p>
        </w:tc>
      </w:tr>
      <w:tr w:rsidR="00B62987" w:rsidRPr="009B5ADF" w:rsidTr="00706690">
        <w:trPr>
          <w:trHeight w:val="945"/>
        </w:trPr>
        <w:tc>
          <w:tcPr>
            <w:tcW w:w="2700" w:type="dxa"/>
          </w:tcPr>
          <w:p w:rsidR="00B62987" w:rsidRPr="009B5ADF" w:rsidRDefault="00B62987" w:rsidP="00706690">
            <w:pPr>
              <w:jc w:val="center"/>
              <w:rPr>
                <w:sz w:val="20"/>
                <w:szCs w:val="20"/>
              </w:rPr>
            </w:pPr>
            <w:r w:rsidRPr="009B5ADF">
              <w:rPr>
                <w:sz w:val="20"/>
                <w:szCs w:val="20"/>
              </w:rPr>
              <w:t>д.Горячкино, ул.Садовая дом № 14</w:t>
            </w:r>
          </w:p>
        </w:tc>
        <w:tc>
          <w:tcPr>
            <w:tcW w:w="720" w:type="dxa"/>
          </w:tcPr>
          <w:p w:rsidR="00B62987" w:rsidRPr="009B5ADF" w:rsidRDefault="00B62987" w:rsidP="00706690">
            <w:pPr>
              <w:jc w:val="center"/>
              <w:rPr>
                <w:sz w:val="20"/>
                <w:szCs w:val="20"/>
              </w:rPr>
            </w:pPr>
            <w:r w:rsidRPr="009B5ADF">
              <w:rPr>
                <w:sz w:val="20"/>
                <w:szCs w:val="20"/>
              </w:rPr>
              <w:t>1961</w:t>
            </w:r>
          </w:p>
        </w:tc>
        <w:tc>
          <w:tcPr>
            <w:tcW w:w="540" w:type="dxa"/>
          </w:tcPr>
          <w:p w:rsidR="00B62987" w:rsidRPr="009B5ADF" w:rsidRDefault="00B62987" w:rsidP="00706690">
            <w:pPr>
              <w:jc w:val="center"/>
              <w:rPr>
                <w:sz w:val="20"/>
                <w:szCs w:val="20"/>
              </w:rPr>
            </w:pPr>
            <w:r w:rsidRPr="009B5ADF">
              <w:rPr>
                <w:sz w:val="20"/>
                <w:szCs w:val="20"/>
              </w:rPr>
              <w:t>2</w:t>
            </w:r>
          </w:p>
        </w:tc>
        <w:tc>
          <w:tcPr>
            <w:tcW w:w="540" w:type="dxa"/>
          </w:tcPr>
          <w:p w:rsidR="00B62987" w:rsidRPr="009B5ADF" w:rsidRDefault="00B62987" w:rsidP="00706690">
            <w:pPr>
              <w:jc w:val="center"/>
              <w:rPr>
                <w:sz w:val="20"/>
                <w:szCs w:val="20"/>
              </w:rPr>
            </w:pPr>
            <w:r w:rsidRPr="009B5ADF">
              <w:rPr>
                <w:sz w:val="20"/>
                <w:szCs w:val="20"/>
              </w:rPr>
              <w:t>16</w:t>
            </w:r>
          </w:p>
        </w:tc>
        <w:tc>
          <w:tcPr>
            <w:tcW w:w="900" w:type="dxa"/>
          </w:tcPr>
          <w:p w:rsidR="00B62987" w:rsidRPr="009B5ADF" w:rsidRDefault="00B62987" w:rsidP="00706690">
            <w:pPr>
              <w:jc w:val="center"/>
              <w:rPr>
                <w:sz w:val="20"/>
                <w:szCs w:val="20"/>
              </w:rPr>
            </w:pPr>
            <w:r w:rsidRPr="009B5ADF">
              <w:rPr>
                <w:sz w:val="20"/>
                <w:szCs w:val="20"/>
              </w:rPr>
              <w:t>648,9</w:t>
            </w:r>
          </w:p>
        </w:tc>
        <w:tc>
          <w:tcPr>
            <w:tcW w:w="720" w:type="dxa"/>
          </w:tcPr>
          <w:p w:rsidR="00B62987" w:rsidRPr="009B5ADF" w:rsidRDefault="00B62987" w:rsidP="00706690">
            <w:pPr>
              <w:jc w:val="center"/>
              <w:rPr>
                <w:sz w:val="20"/>
                <w:szCs w:val="20"/>
              </w:rPr>
            </w:pPr>
            <w:r w:rsidRPr="009B5ADF">
              <w:rPr>
                <w:sz w:val="20"/>
                <w:szCs w:val="20"/>
              </w:rPr>
              <w:t>нет</w:t>
            </w:r>
          </w:p>
        </w:tc>
        <w:tc>
          <w:tcPr>
            <w:tcW w:w="900" w:type="dxa"/>
          </w:tcPr>
          <w:p w:rsidR="00B62987" w:rsidRPr="009B5ADF" w:rsidRDefault="00B62987" w:rsidP="00706690">
            <w:pPr>
              <w:jc w:val="center"/>
              <w:rPr>
                <w:sz w:val="20"/>
                <w:szCs w:val="20"/>
              </w:rPr>
            </w:pPr>
            <w:r w:rsidRPr="009B5ADF">
              <w:rPr>
                <w:sz w:val="20"/>
                <w:szCs w:val="20"/>
              </w:rPr>
              <w:t>59,8</w:t>
            </w:r>
          </w:p>
        </w:tc>
        <w:tc>
          <w:tcPr>
            <w:tcW w:w="957" w:type="dxa"/>
          </w:tcPr>
          <w:p w:rsidR="00B62987" w:rsidRPr="009B5ADF" w:rsidRDefault="00B62987" w:rsidP="00706690">
            <w:pPr>
              <w:jc w:val="center"/>
              <w:rPr>
                <w:sz w:val="20"/>
                <w:szCs w:val="20"/>
              </w:rPr>
            </w:pPr>
            <w:r w:rsidRPr="009B5ADF">
              <w:rPr>
                <w:sz w:val="20"/>
                <w:szCs w:val="20"/>
              </w:rPr>
              <w:t>Вода,</w:t>
            </w:r>
          </w:p>
          <w:p w:rsidR="00B62987" w:rsidRPr="009B5ADF" w:rsidRDefault="00B62987" w:rsidP="00706690">
            <w:pPr>
              <w:jc w:val="center"/>
              <w:rPr>
                <w:sz w:val="20"/>
                <w:szCs w:val="20"/>
              </w:rPr>
            </w:pPr>
            <w:r w:rsidRPr="009B5ADF">
              <w:rPr>
                <w:sz w:val="20"/>
                <w:szCs w:val="20"/>
              </w:rPr>
              <w:t xml:space="preserve">канализация, </w:t>
            </w:r>
          </w:p>
          <w:p w:rsidR="00B62987" w:rsidRPr="009B5ADF" w:rsidRDefault="00B62987" w:rsidP="00706690">
            <w:pPr>
              <w:jc w:val="center"/>
              <w:rPr>
                <w:sz w:val="20"/>
                <w:szCs w:val="20"/>
              </w:rPr>
            </w:pPr>
            <w:r w:rsidRPr="009B5ADF">
              <w:rPr>
                <w:sz w:val="20"/>
                <w:szCs w:val="20"/>
              </w:rPr>
              <w:t>АОГВ</w:t>
            </w:r>
          </w:p>
        </w:tc>
        <w:tc>
          <w:tcPr>
            <w:tcW w:w="751" w:type="dxa"/>
          </w:tcPr>
          <w:p w:rsidR="00B62987" w:rsidRPr="009B5ADF" w:rsidRDefault="00B62987" w:rsidP="00706690">
            <w:pPr>
              <w:jc w:val="center"/>
              <w:rPr>
                <w:sz w:val="20"/>
                <w:szCs w:val="20"/>
              </w:rPr>
            </w:pPr>
            <w:r w:rsidRPr="009B5ADF">
              <w:rPr>
                <w:sz w:val="20"/>
                <w:szCs w:val="20"/>
              </w:rPr>
              <w:t>Жилой дом</w:t>
            </w:r>
          </w:p>
        </w:tc>
        <w:tc>
          <w:tcPr>
            <w:tcW w:w="751" w:type="dxa"/>
          </w:tcPr>
          <w:p w:rsidR="00B62987" w:rsidRPr="009B5ADF" w:rsidRDefault="00B62987" w:rsidP="00706690">
            <w:pPr>
              <w:jc w:val="center"/>
              <w:rPr>
                <w:sz w:val="20"/>
                <w:szCs w:val="20"/>
              </w:rPr>
            </w:pPr>
            <w:r w:rsidRPr="009B5ADF">
              <w:rPr>
                <w:sz w:val="20"/>
                <w:szCs w:val="20"/>
              </w:rPr>
              <w:t>3624</w:t>
            </w:r>
          </w:p>
        </w:tc>
        <w:tc>
          <w:tcPr>
            <w:tcW w:w="961" w:type="dxa"/>
          </w:tcPr>
          <w:p w:rsidR="00B62987" w:rsidRPr="009B5ADF" w:rsidRDefault="00B62987" w:rsidP="00995475">
            <w:pPr>
              <w:rPr>
                <w:sz w:val="20"/>
                <w:szCs w:val="20"/>
              </w:rPr>
            </w:pPr>
            <w:r w:rsidRPr="009B5ADF">
              <w:rPr>
                <w:sz w:val="20"/>
                <w:szCs w:val="20"/>
              </w:rPr>
              <w:t>71 389,4</w:t>
            </w:r>
          </w:p>
        </w:tc>
      </w:tr>
      <w:tr w:rsidR="00B62987" w:rsidRPr="009B5ADF" w:rsidTr="00706690">
        <w:trPr>
          <w:trHeight w:val="450"/>
        </w:trPr>
        <w:tc>
          <w:tcPr>
            <w:tcW w:w="2700" w:type="dxa"/>
          </w:tcPr>
          <w:p w:rsidR="00B62987" w:rsidRPr="009B5ADF" w:rsidRDefault="00B62987" w:rsidP="00706690">
            <w:pPr>
              <w:jc w:val="center"/>
              <w:rPr>
                <w:sz w:val="20"/>
                <w:szCs w:val="20"/>
              </w:rPr>
            </w:pPr>
            <w:r w:rsidRPr="009B5ADF">
              <w:rPr>
                <w:sz w:val="20"/>
                <w:szCs w:val="20"/>
              </w:rPr>
              <w:t>ИТОГО:</w:t>
            </w:r>
          </w:p>
        </w:tc>
        <w:tc>
          <w:tcPr>
            <w:tcW w:w="720" w:type="dxa"/>
          </w:tcPr>
          <w:p w:rsidR="00B62987" w:rsidRPr="009B5ADF" w:rsidRDefault="00B62987" w:rsidP="00706690">
            <w:pPr>
              <w:jc w:val="center"/>
              <w:rPr>
                <w:sz w:val="20"/>
                <w:szCs w:val="20"/>
              </w:rPr>
            </w:pPr>
          </w:p>
        </w:tc>
        <w:tc>
          <w:tcPr>
            <w:tcW w:w="540" w:type="dxa"/>
          </w:tcPr>
          <w:p w:rsidR="00B62987" w:rsidRPr="009B5ADF" w:rsidRDefault="00B62987" w:rsidP="00706690">
            <w:pPr>
              <w:jc w:val="center"/>
              <w:rPr>
                <w:sz w:val="20"/>
                <w:szCs w:val="20"/>
              </w:rPr>
            </w:pPr>
          </w:p>
        </w:tc>
        <w:tc>
          <w:tcPr>
            <w:tcW w:w="540" w:type="dxa"/>
          </w:tcPr>
          <w:p w:rsidR="00B62987" w:rsidRPr="009B5ADF" w:rsidRDefault="00B62987" w:rsidP="00706690">
            <w:pPr>
              <w:jc w:val="center"/>
              <w:rPr>
                <w:sz w:val="20"/>
                <w:szCs w:val="20"/>
              </w:rPr>
            </w:pPr>
            <w:r w:rsidRPr="009B5ADF">
              <w:rPr>
                <w:sz w:val="20"/>
                <w:szCs w:val="20"/>
              </w:rPr>
              <w:t>58</w:t>
            </w:r>
          </w:p>
        </w:tc>
        <w:tc>
          <w:tcPr>
            <w:tcW w:w="900" w:type="dxa"/>
          </w:tcPr>
          <w:p w:rsidR="00B62987" w:rsidRPr="009B5ADF" w:rsidRDefault="00B62987" w:rsidP="00706690">
            <w:pPr>
              <w:jc w:val="center"/>
              <w:rPr>
                <w:sz w:val="20"/>
                <w:szCs w:val="20"/>
              </w:rPr>
            </w:pPr>
            <w:r w:rsidRPr="009B5ADF">
              <w:rPr>
                <w:sz w:val="20"/>
                <w:szCs w:val="20"/>
              </w:rPr>
              <w:t>2 836,7</w:t>
            </w:r>
          </w:p>
        </w:tc>
        <w:tc>
          <w:tcPr>
            <w:tcW w:w="720" w:type="dxa"/>
          </w:tcPr>
          <w:p w:rsidR="00B62987" w:rsidRPr="009B5ADF" w:rsidRDefault="00B62987" w:rsidP="00706690">
            <w:pPr>
              <w:jc w:val="center"/>
              <w:rPr>
                <w:sz w:val="20"/>
                <w:szCs w:val="20"/>
              </w:rPr>
            </w:pPr>
          </w:p>
        </w:tc>
        <w:tc>
          <w:tcPr>
            <w:tcW w:w="900" w:type="dxa"/>
          </w:tcPr>
          <w:p w:rsidR="00B62987" w:rsidRPr="009B5ADF" w:rsidRDefault="00B62987" w:rsidP="00706690">
            <w:pPr>
              <w:jc w:val="center"/>
              <w:rPr>
                <w:sz w:val="20"/>
                <w:szCs w:val="20"/>
              </w:rPr>
            </w:pPr>
          </w:p>
        </w:tc>
        <w:tc>
          <w:tcPr>
            <w:tcW w:w="957" w:type="dxa"/>
          </w:tcPr>
          <w:p w:rsidR="00B62987" w:rsidRPr="009B5ADF" w:rsidRDefault="00B62987" w:rsidP="00706690">
            <w:pPr>
              <w:jc w:val="center"/>
              <w:rPr>
                <w:sz w:val="20"/>
                <w:szCs w:val="20"/>
              </w:rPr>
            </w:pPr>
          </w:p>
        </w:tc>
        <w:tc>
          <w:tcPr>
            <w:tcW w:w="751" w:type="dxa"/>
          </w:tcPr>
          <w:p w:rsidR="00B62987" w:rsidRPr="009B5ADF" w:rsidRDefault="00B62987" w:rsidP="00706690">
            <w:pPr>
              <w:jc w:val="center"/>
              <w:rPr>
                <w:sz w:val="20"/>
                <w:szCs w:val="20"/>
              </w:rPr>
            </w:pPr>
          </w:p>
        </w:tc>
        <w:tc>
          <w:tcPr>
            <w:tcW w:w="751" w:type="dxa"/>
          </w:tcPr>
          <w:p w:rsidR="00B62987" w:rsidRPr="009B5ADF" w:rsidRDefault="00B62987" w:rsidP="00706690">
            <w:pPr>
              <w:jc w:val="center"/>
              <w:rPr>
                <w:sz w:val="20"/>
                <w:szCs w:val="20"/>
              </w:rPr>
            </w:pPr>
          </w:p>
        </w:tc>
        <w:tc>
          <w:tcPr>
            <w:tcW w:w="961" w:type="dxa"/>
          </w:tcPr>
          <w:p w:rsidR="00B62987" w:rsidRPr="009B5ADF" w:rsidRDefault="00B62987" w:rsidP="00706690">
            <w:pPr>
              <w:jc w:val="center"/>
              <w:rPr>
                <w:sz w:val="20"/>
                <w:szCs w:val="20"/>
              </w:rPr>
            </w:pPr>
            <w:r w:rsidRPr="009B5ADF">
              <w:rPr>
                <w:sz w:val="20"/>
                <w:szCs w:val="20"/>
              </w:rPr>
              <w:t>312 082,4</w:t>
            </w:r>
          </w:p>
        </w:tc>
      </w:tr>
    </w:tbl>
    <w:p w:rsidR="00B62987" w:rsidRPr="009B5ADF" w:rsidRDefault="00B62987" w:rsidP="00005AE9">
      <w:pPr>
        <w:rPr>
          <w:sz w:val="28"/>
          <w:szCs w:val="28"/>
        </w:rPr>
      </w:pPr>
    </w:p>
    <w:p w:rsidR="00B62987" w:rsidRPr="00E97BEA" w:rsidRDefault="00B62987" w:rsidP="00005AE9">
      <w:pPr>
        <w:rPr>
          <w:sz w:val="20"/>
          <w:szCs w:val="20"/>
        </w:rPr>
      </w:pPr>
    </w:p>
    <w:p w:rsidR="00B62987" w:rsidRPr="00BE6DDC" w:rsidRDefault="00B62987" w:rsidP="00BE6DDC">
      <w:pPr>
        <w:outlineLvl w:val="0"/>
      </w:pPr>
      <w:r w:rsidRPr="00BE6DDC">
        <w:t>Общая пл</w:t>
      </w:r>
      <w:r>
        <w:t>ощадь жилых и нежилых помещений</w:t>
      </w:r>
      <w:r w:rsidRPr="00BE6DDC">
        <w:t>:  2 836,7 кв.м.</w:t>
      </w:r>
    </w:p>
    <w:p w:rsidR="00B62987" w:rsidRPr="00BE6DDC" w:rsidRDefault="00B62987" w:rsidP="00BE6DDC">
      <w:pPr>
        <w:spacing w:before="240"/>
        <w:outlineLvl w:val="0"/>
      </w:pPr>
      <w:r w:rsidRPr="00BE6DDC">
        <w:t xml:space="preserve">Размер обеспечения заявки на участие в конкурсе составляет: </w:t>
      </w:r>
      <w:r w:rsidRPr="00BE6DDC">
        <w:rPr>
          <w:sz w:val="23"/>
          <w:szCs w:val="23"/>
        </w:rPr>
        <w:t xml:space="preserve"> 26 006,9</w:t>
      </w:r>
      <w:r w:rsidRPr="00BE6DDC">
        <w:t xml:space="preserve">   ( руб.)</w:t>
      </w:r>
    </w:p>
    <w:p w:rsidR="00B62987" w:rsidRPr="00BE6DDC" w:rsidRDefault="00B62987" w:rsidP="00BE6DDC">
      <w:pPr>
        <w:ind w:firstLine="540"/>
        <w:jc w:val="both"/>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Pr="00901B27" w:rsidRDefault="00B62987" w:rsidP="00005AE9">
      <w:pPr>
        <w:jc w:val="center"/>
        <w:outlineLvl w:val="0"/>
        <w:rPr>
          <w:b/>
        </w:rPr>
      </w:pPr>
      <w:r w:rsidRPr="00901B27">
        <w:rPr>
          <w:b/>
        </w:rPr>
        <w:t xml:space="preserve">Информационная карта по лоту № </w:t>
      </w:r>
      <w:r>
        <w:rPr>
          <w:b/>
        </w:rPr>
        <w:t>3</w:t>
      </w:r>
    </w:p>
    <w:p w:rsidR="00B62987" w:rsidRPr="00865151" w:rsidRDefault="00B62987" w:rsidP="00005AE9">
      <w:pPr>
        <w:rPr>
          <w:b/>
          <w:sz w:val="20"/>
          <w:szCs w:val="20"/>
        </w:rPr>
      </w:pPr>
    </w:p>
    <w:p w:rsidR="00B62987" w:rsidRPr="00865151" w:rsidRDefault="00B62987" w:rsidP="00005AE9">
      <w:pPr>
        <w:rPr>
          <w:b/>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961"/>
      </w:tblGrid>
      <w:tr w:rsidR="00B62987" w:rsidRPr="00865151" w:rsidTr="00706690">
        <w:tc>
          <w:tcPr>
            <w:tcW w:w="2700" w:type="dxa"/>
          </w:tcPr>
          <w:p w:rsidR="00B62987" w:rsidRPr="00706690" w:rsidRDefault="00B62987" w:rsidP="00995475">
            <w:pPr>
              <w:rPr>
                <w:b/>
                <w:sz w:val="20"/>
                <w:szCs w:val="20"/>
              </w:rPr>
            </w:pPr>
            <w:r w:rsidRPr="00706690">
              <w:rPr>
                <w:b/>
                <w:sz w:val="20"/>
                <w:szCs w:val="20"/>
              </w:rPr>
              <w:t>Адрес многоквартирного</w:t>
            </w:r>
          </w:p>
          <w:p w:rsidR="00B62987" w:rsidRPr="00706690" w:rsidRDefault="00B62987" w:rsidP="00995475">
            <w:pPr>
              <w:rPr>
                <w:b/>
                <w:sz w:val="20"/>
                <w:szCs w:val="20"/>
              </w:rPr>
            </w:pPr>
            <w:r w:rsidRPr="00706690">
              <w:rPr>
                <w:b/>
                <w:sz w:val="20"/>
                <w:szCs w:val="20"/>
              </w:rPr>
              <w:t>дома</w:t>
            </w:r>
            <w:r w:rsidRPr="00706690">
              <w:rPr>
                <w:sz w:val="20"/>
                <w:szCs w:val="20"/>
              </w:rPr>
              <w:t xml:space="preserve"> </w:t>
            </w:r>
          </w:p>
        </w:tc>
        <w:tc>
          <w:tcPr>
            <w:tcW w:w="720" w:type="dxa"/>
          </w:tcPr>
          <w:p w:rsidR="00B62987" w:rsidRPr="00706690" w:rsidRDefault="00B62987" w:rsidP="00995475">
            <w:pPr>
              <w:rPr>
                <w:b/>
                <w:sz w:val="20"/>
                <w:szCs w:val="20"/>
              </w:rPr>
            </w:pPr>
            <w:r w:rsidRPr="00706690">
              <w:rPr>
                <w:b/>
                <w:sz w:val="20"/>
                <w:szCs w:val="20"/>
              </w:rPr>
              <w:t>Год</w:t>
            </w:r>
          </w:p>
          <w:p w:rsidR="00B62987" w:rsidRPr="00706690" w:rsidRDefault="00B62987" w:rsidP="00995475">
            <w:pPr>
              <w:rPr>
                <w:b/>
                <w:sz w:val="20"/>
                <w:szCs w:val="20"/>
              </w:rPr>
            </w:pPr>
            <w:r w:rsidRPr="00706690">
              <w:rPr>
                <w:b/>
                <w:sz w:val="20"/>
                <w:szCs w:val="20"/>
              </w:rPr>
              <w:t>постро</w:t>
            </w:r>
          </w:p>
          <w:p w:rsidR="00B62987" w:rsidRPr="00706690" w:rsidRDefault="00B62987" w:rsidP="00995475">
            <w:pPr>
              <w:rPr>
                <w:b/>
                <w:sz w:val="20"/>
                <w:szCs w:val="20"/>
              </w:rPr>
            </w:pPr>
            <w:r w:rsidRPr="00706690">
              <w:rPr>
                <w:b/>
                <w:sz w:val="20"/>
                <w:szCs w:val="20"/>
              </w:rPr>
              <w:t>йки</w:t>
            </w:r>
          </w:p>
        </w:tc>
        <w:tc>
          <w:tcPr>
            <w:tcW w:w="540" w:type="dxa"/>
          </w:tcPr>
          <w:p w:rsidR="00B62987" w:rsidRPr="00706690" w:rsidRDefault="00B62987" w:rsidP="00995475">
            <w:pPr>
              <w:rPr>
                <w:b/>
                <w:sz w:val="20"/>
                <w:szCs w:val="20"/>
              </w:rPr>
            </w:pPr>
            <w:r w:rsidRPr="00706690">
              <w:rPr>
                <w:b/>
                <w:sz w:val="20"/>
                <w:szCs w:val="20"/>
              </w:rPr>
              <w:t>Кол-во этажей</w:t>
            </w:r>
          </w:p>
        </w:tc>
        <w:tc>
          <w:tcPr>
            <w:tcW w:w="540" w:type="dxa"/>
          </w:tcPr>
          <w:p w:rsidR="00B62987" w:rsidRPr="00706690" w:rsidRDefault="00B62987" w:rsidP="00995475">
            <w:pPr>
              <w:rPr>
                <w:b/>
                <w:sz w:val="20"/>
                <w:szCs w:val="20"/>
              </w:rPr>
            </w:pPr>
            <w:r w:rsidRPr="00706690">
              <w:rPr>
                <w:b/>
                <w:sz w:val="20"/>
                <w:szCs w:val="20"/>
              </w:rPr>
              <w:t>Кол-во квартир</w:t>
            </w:r>
          </w:p>
        </w:tc>
        <w:tc>
          <w:tcPr>
            <w:tcW w:w="900" w:type="dxa"/>
          </w:tcPr>
          <w:p w:rsidR="00B62987" w:rsidRPr="00706690" w:rsidRDefault="00B62987" w:rsidP="00995475">
            <w:pPr>
              <w:rPr>
                <w:b/>
                <w:sz w:val="20"/>
                <w:szCs w:val="20"/>
              </w:rPr>
            </w:pPr>
            <w:r w:rsidRPr="00706690">
              <w:rPr>
                <w:b/>
                <w:sz w:val="20"/>
                <w:szCs w:val="20"/>
              </w:rPr>
              <w:t>Общая площадь жилых помещений</w:t>
            </w:r>
          </w:p>
        </w:tc>
        <w:tc>
          <w:tcPr>
            <w:tcW w:w="720" w:type="dxa"/>
          </w:tcPr>
          <w:p w:rsidR="00B62987" w:rsidRPr="00706690" w:rsidRDefault="00B62987" w:rsidP="00995475">
            <w:pPr>
              <w:rPr>
                <w:b/>
                <w:sz w:val="20"/>
                <w:szCs w:val="20"/>
              </w:rPr>
            </w:pPr>
            <w:r w:rsidRPr="00706690">
              <w:rPr>
                <w:b/>
                <w:sz w:val="20"/>
                <w:szCs w:val="20"/>
              </w:rPr>
              <w:t>Общая площадь нежилых помещений</w:t>
            </w:r>
          </w:p>
        </w:tc>
        <w:tc>
          <w:tcPr>
            <w:tcW w:w="900" w:type="dxa"/>
          </w:tcPr>
          <w:p w:rsidR="00B62987" w:rsidRPr="00706690" w:rsidRDefault="00B62987" w:rsidP="00995475">
            <w:pPr>
              <w:rPr>
                <w:b/>
                <w:sz w:val="20"/>
                <w:szCs w:val="20"/>
              </w:rPr>
            </w:pPr>
            <w:r w:rsidRPr="00706690">
              <w:rPr>
                <w:b/>
                <w:sz w:val="20"/>
                <w:szCs w:val="20"/>
              </w:rPr>
              <w:t>Общая площадь помещений общего пользования</w:t>
            </w:r>
          </w:p>
        </w:tc>
        <w:tc>
          <w:tcPr>
            <w:tcW w:w="957" w:type="dxa"/>
          </w:tcPr>
          <w:p w:rsidR="00B62987" w:rsidRPr="00706690" w:rsidRDefault="00B62987" w:rsidP="00995475">
            <w:pPr>
              <w:rPr>
                <w:b/>
                <w:sz w:val="20"/>
                <w:szCs w:val="20"/>
              </w:rPr>
            </w:pPr>
            <w:r w:rsidRPr="00706690">
              <w:rPr>
                <w:b/>
                <w:sz w:val="20"/>
                <w:szCs w:val="20"/>
              </w:rPr>
              <w:t>Виды благоустройства</w:t>
            </w:r>
          </w:p>
        </w:tc>
        <w:tc>
          <w:tcPr>
            <w:tcW w:w="751" w:type="dxa"/>
          </w:tcPr>
          <w:p w:rsidR="00B62987" w:rsidRPr="00706690" w:rsidRDefault="00B62987" w:rsidP="00995475">
            <w:pPr>
              <w:rPr>
                <w:b/>
                <w:sz w:val="20"/>
                <w:szCs w:val="20"/>
              </w:rPr>
            </w:pPr>
            <w:r w:rsidRPr="00706690">
              <w:rPr>
                <w:b/>
                <w:sz w:val="20"/>
                <w:szCs w:val="20"/>
              </w:rPr>
              <w:t>Серия и тип постройки</w:t>
            </w:r>
          </w:p>
        </w:tc>
        <w:tc>
          <w:tcPr>
            <w:tcW w:w="751" w:type="dxa"/>
          </w:tcPr>
          <w:p w:rsidR="00B62987" w:rsidRPr="00706690" w:rsidRDefault="00B62987" w:rsidP="00995475">
            <w:pPr>
              <w:rPr>
                <w:b/>
                <w:sz w:val="20"/>
                <w:szCs w:val="20"/>
              </w:rPr>
            </w:pPr>
            <w:r w:rsidRPr="00706690">
              <w:rPr>
                <w:b/>
                <w:sz w:val="20"/>
                <w:szCs w:val="20"/>
              </w:rPr>
              <w:t>Кадастровый номер земельного участка и его площадь</w:t>
            </w:r>
          </w:p>
        </w:tc>
        <w:tc>
          <w:tcPr>
            <w:tcW w:w="961" w:type="dxa"/>
          </w:tcPr>
          <w:p w:rsidR="00B62987" w:rsidRPr="00706690" w:rsidRDefault="00B62987" w:rsidP="00995475">
            <w:pPr>
              <w:rPr>
                <w:b/>
                <w:sz w:val="20"/>
                <w:szCs w:val="20"/>
              </w:rPr>
            </w:pPr>
            <w:r w:rsidRPr="00706690">
              <w:rPr>
                <w:b/>
                <w:sz w:val="20"/>
                <w:szCs w:val="20"/>
              </w:rPr>
              <w:t>Годовой размер платы за жилое помещение</w:t>
            </w:r>
          </w:p>
        </w:tc>
      </w:tr>
      <w:tr w:rsidR="00B62987" w:rsidRPr="00865151" w:rsidTr="00706690">
        <w:trPr>
          <w:trHeight w:val="778"/>
        </w:trPr>
        <w:tc>
          <w:tcPr>
            <w:tcW w:w="2700" w:type="dxa"/>
          </w:tcPr>
          <w:p w:rsidR="00B62987" w:rsidRPr="00706690" w:rsidRDefault="00B62987" w:rsidP="00706690">
            <w:pPr>
              <w:jc w:val="center"/>
              <w:rPr>
                <w:sz w:val="20"/>
                <w:szCs w:val="20"/>
              </w:rPr>
            </w:pPr>
            <w:r w:rsidRPr="00706690">
              <w:rPr>
                <w:sz w:val="20"/>
                <w:szCs w:val="20"/>
              </w:rPr>
              <w:t>п. Майский дом № 27</w:t>
            </w:r>
          </w:p>
        </w:tc>
        <w:tc>
          <w:tcPr>
            <w:tcW w:w="720" w:type="dxa"/>
          </w:tcPr>
          <w:p w:rsidR="00B62987" w:rsidRPr="00706690" w:rsidRDefault="00B62987" w:rsidP="00706690">
            <w:pPr>
              <w:jc w:val="center"/>
              <w:rPr>
                <w:sz w:val="20"/>
                <w:szCs w:val="20"/>
              </w:rPr>
            </w:pPr>
            <w:r w:rsidRPr="00706690">
              <w:rPr>
                <w:sz w:val="20"/>
                <w:szCs w:val="20"/>
              </w:rPr>
              <w:t>1956</w:t>
            </w:r>
          </w:p>
        </w:tc>
        <w:tc>
          <w:tcPr>
            <w:tcW w:w="540" w:type="dxa"/>
          </w:tcPr>
          <w:p w:rsidR="00B62987" w:rsidRPr="00706690" w:rsidRDefault="00B62987" w:rsidP="00706690">
            <w:pPr>
              <w:jc w:val="center"/>
              <w:rPr>
                <w:sz w:val="20"/>
                <w:szCs w:val="20"/>
              </w:rPr>
            </w:pPr>
            <w:r w:rsidRPr="00706690">
              <w:rPr>
                <w:sz w:val="20"/>
                <w:szCs w:val="20"/>
              </w:rPr>
              <w:t>2</w:t>
            </w:r>
          </w:p>
        </w:tc>
        <w:tc>
          <w:tcPr>
            <w:tcW w:w="540" w:type="dxa"/>
          </w:tcPr>
          <w:p w:rsidR="00B62987" w:rsidRPr="00706690" w:rsidRDefault="00B62987" w:rsidP="00706690">
            <w:pPr>
              <w:jc w:val="center"/>
              <w:rPr>
                <w:sz w:val="20"/>
                <w:szCs w:val="20"/>
              </w:rPr>
            </w:pPr>
            <w:r w:rsidRPr="00706690">
              <w:rPr>
                <w:sz w:val="20"/>
                <w:szCs w:val="20"/>
              </w:rPr>
              <w:t>8</w:t>
            </w:r>
          </w:p>
        </w:tc>
        <w:tc>
          <w:tcPr>
            <w:tcW w:w="900" w:type="dxa"/>
          </w:tcPr>
          <w:p w:rsidR="00B62987" w:rsidRPr="00706690" w:rsidRDefault="00B62987" w:rsidP="00706690">
            <w:pPr>
              <w:jc w:val="center"/>
              <w:rPr>
                <w:sz w:val="20"/>
                <w:szCs w:val="20"/>
              </w:rPr>
            </w:pPr>
            <w:r w:rsidRPr="00706690">
              <w:rPr>
                <w:sz w:val="20"/>
                <w:szCs w:val="20"/>
              </w:rPr>
              <w:t>418,6</w:t>
            </w:r>
          </w:p>
        </w:tc>
        <w:tc>
          <w:tcPr>
            <w:tcW w:w="720" w:type="dxa"/>
          </w:tcPr>
          <w:p w:rsidR="00B62987" w:rsidRPr="00706690" w:rsidRDefault="00B62987" w:rsidP="00706690">
            <w:pPr>
              <w:jc w:val="center"/>
              <w:rPr>
                <w:sz w:val="20"/>
                <w:szCs w:val="20"/>
              </w:rPr>
            </w:pPr>
            <w:r w:rsidRPr="00706690">
              <w:rPr>
                <w:sz w:val="20"/>
                <w:szCs w:val="20"/>
              </w:rPr>
              <w:t>нет</w:t>
            </w:r>
          </w:p>
        </w:tc>
        <w:tc>
          <w:tcPr>
            <w:tcW w:w="900" w:type="dxa"/>
          </w:tcPr>
          <w:p w:rsidR="00B62987" w:rsidRPr="00706690" w:rsidRDefault="00B62987" w:rsidP="00706690">
            <w:pPr>
              <w:jc w:val="center"/>
              <w:rPr>
                <w:sz w:val="20"/>
                <w:szCs w:val="20"/>
              </w:rPr>
            </w:pPr>
            <w:r w:rsidRPr="00706690">
              <w:rPr>
                <w:sz w:val="20"/>
                <w:szCs w:val="20"/>
              </w:rPr>
              <w:t>48,0</w:t>
            </w:r>
          </w:p>
        </w:tc>
        <w:tc>
          <w:tcPr>
            <w:tcW w:w="957" w:type="dxa"/>
          </w:tcPr>
          <w:p w:rsidR="00B62987" w:rsidRPr="00706690" w:rsidRDefault="00B62987" w:rsidP="00706690">
            <w:pPr>
              <w:jc w:val="center"/>
              <w:rPr>
                <w:sz w:val="20"/>
                <w:szCs w:val="20"/>
              </w:rPr>
            </w:pPr>
            <w:r w:rsidRPr="00706690">
              <w:rPr>
                <w:sz w:val="20"/>
                <w:szCs w:val="20"/>
              </w:rPr>
              <w:t>Вода, канализация, АОГВ</w:t>
            </w:r>
          </w:p>
        </w:tc>
        <w:tc>
          <w:tcPr>
            <w:tcW w:w="751" w:type="dxa"/>
          </w:tcPr>
          <w:p w:rsidR="00B62987" w:rsidRPr="00706690" w:rsidRDefault="00B62987" w:rsidP="00706690">
            <w:pPr>
              <w:jc w:val="center"/>
              <w:rPr>
                <w:sz w:val="20"/>
                <w:szCs w:val="20"/>
              </w:rPr>
            </w:pPr>
            <w:r w:rsidRPr="00706690">
              <w:rPr>
                <w:sz w:val="20"/>
                <w:szCs w:val="20"/>
              </w:rPr>
              <w:t>Жилой дом</w:t>
            </w:r>
          </w:p>
        </w:tc>
        <w:tc>
          <w:tcPr>
            <w:tcW w:w="751" w:type="dxa"/>
          </w:tcPr>
          <w:p w:rsidR="00B62987" w:rsidRPr="00706690" w:rsidRDefault="00B62987" w:rsidP="00706690">
            <w:pPr>
              <w:jc w:val="center"/>
              <w:rPr>
                <w:sz w:val="20"/>
                <w:szCs w:val="20"/>
              </w:rPr>
            </w:pPr>
            <w:r w:rsidRPr="00706690">
              <w:rPr>
                <w:sz w:val="20"/>
                <w:szCs w:val="20"/>
              </w:rPr>
              <w:t>2600</w:t>
            </w:r>
          </w:p>
        </w:tc>
        <w:tc>
          <w:tcPr>
            <w:tcW w:w="961" w:type="dxa"/>
          </w:tcPr>
          <w:p w:rsidR="00B62987" w:rsidRPr="00706690" w:rsidRDefault="00B62987" w:rsidP="00995475">
            <w:pPr>
              <w:rPr>
                <w:sz w:val="20"/>
                <w:szCs w:val="20"/>
              </w:rPr>
            </w:pPr>
            <w:r w:rsidRPr="00706690">
              <w:rPr>
                <w:sz w:val="20"/>
                <w:szCs w:val="20"/>
              </w:rPr>
              <w:t>45 052,7</w:t>
            </w:r>
          </w:p>
        </w:tc>
      </w:tr>
      <w:tr w:rsidR="00B62987" w:rsidRPr="00865151" w:rsidTr="00706690">
        <w:tc>
          <w:tcPr>
            <w:tcW w:w="2700" w:type="dxa"/>
          </w:tcPr>
          <w:p w:rsidR="00B62987" w:rsidRPr="00706690" w:rsidRDefault="00B62987" w:rsidP="00706690">
            <w:pPr>
              <w:jc w:val="center"/>
              <w:rPr>
                <w:sz w:val="20"/>
                <w:szCs w:val="20"/>
              </w:rPr>
            </w:pPr>
            <w:r w:rsidRPr="00706690">
              <w:rPr>
                <w:sz w:val="20"/>
                <w:szCs w:val="20"/>
              </w:rPr>
              <w:t>п. Майский дом № 28</w:t>
            </w:r>
          </w:p>
        </w:tc>
        <w:tc>
          <w:tcPr>
            <w:tcW w:w="720" w:type="dxa"/>
          </w:tcPr>
          <w:p w:rsidR="00B62987" w:rsidRPr="00706690" w:rsidRDefault="00B62987" w:rsidP="00706690">
            <w:pPr>
              <w:jc w:val="center"/>
              <w:rPr>
                <w:sz w:val="20"/>
                <w:szCs w:val="20"/>
              </w:rPr>
            </w:pPr>
            <w:r w:rsidRPr="00706690">
              <w:rPr>
                <w:sz w:val="20"/>
                <w:szCs w:val="20"/>
              </w:rPr>
              <w:t>1956</w:t>
            </w:r>
          </w:p>
        </w:tc>
        <w:tc>
          <w:tcPr>
            <w:tcW w:w="540" w:type="dxa"/>
          </w:tcPr>
          <w:p w:rsidR="00B62987" w:rsidRPr="00706690" w:rsidRDefault="00B62987" w:rsidP="00706690">
            <w:pPr>
              <w:jc w:val="center"/>
              <w:rPr>
                <w:sz w:val="20"/>
                <w:szCs w:val="20"/>
              </w:rPr>
            </w:pPr>
            <w:r w:rsidRPr="00706690">
              <w:rPr>
                <w:sz w:val="20"/>
                <w:szCs w:val="20"/>
              </w:rPr>
              <w:t>2</w:t>
            </w:r>
          </w:p>
        </w:tc>
        <w:tc>
          <w:tcPr>
            <w:tcW w:w="540" w:type="dxa"/>
          </w:tcPr>
          <w:p w:rsidR="00B62987" w:rsidRPr="00706690" w:rsidRDefault="00B62987" w:rsidP="00706690">
            <w:pPr>
              <w:jc w:val="center"/>
              <w:rPr>
                <w:sz w:val="20"/>
                <w:szCs w:val="20"/>
              </w:rPr>
            </w:pPr>
            <w:r w:rsidRPr="00706690">
              <w:rPr>
                <w:sz w:val="20"/>
                <w:szCs w:val="20"/>
              </w:rPr>
              <w:t>8</w:t>
            </w:r>
          </w:p>
        </w:tc>
        <w:tc>
          <w:tcPr>
            <w:tcW w:w="900" w:type="dxa"/>
          </w:tcPr>
          <w:p w:rsidR="00B62987" w:rsidRPr="00706690" w:rsidRDefault="00B62987" w:rsidP="00706690">
            <w:pPr>
              <w:jc w:val="center"/>
              <w:rPr>
                <w:sz w:val="20"/>
                <w:szCs w:val="20"/>
              </w:rPr>
            </w:pPr>
            <w:r w:rsidRPr="00706690">
              <w:rPr>
                <w:sz w:val="20"/>
                <w:szCs w:val="20"/>
              </w:rPr>
              <w:t>420,6</w:t>
            </w:r>
          </w:p>
        </w:tc>
        <w:tc>
          <w:tcPr>
            <w:tcW w:w="720" w:type="dxa"/>
          </w:tcPr>
          <w:p w:rsidR="00B62987" w:rsidRPr="00706690" w:rsidRDefault="00B62987" w:rsidP="00706690">
            <w:pPr>
              <w:jc w:val="center"/>
              <w:rPr>
                <w:sz w:val="20"/>
                <w:szCs w:val="20"/>
              </w:rPr>
            </w:pPr>
            <w:r w:rsidRPr="00706690">
              <w:rPr>
                <w:sz w:val="20"/>
                <w:szCs w:val="20"/>
              </w:rPr>
              <w:t>нет</w:t>
            </w:r>
          </w:p>
        </w:tc>
        <w:tc>
          <w:tcPr>
            <w:tcW w:w="900" w:type="dxa"/>
          </w:tcPr>
          <w:p w:rsidR="00B62987" w:rsidRPr="00706690" w:rsidRDefault="00B62987" w:rsidP="00706690">
            <w:pPr>
              <w:jc w:val="center"/>
              <w:rPr>
                <w:sz w:val="20"/>
                <w:szCs w:val="20"/>
              </w:rPr>
            </w:pPr>
            <w:r w:rsidRPr="00706690">
              <w:rPr>
                <w:sz w:val="20"/>
                <w:szCs w:val="20"/>
              </w:rPr>
              <w:t>48,0</w:t>
            </w:r>
          </w:p>
        </w:tc>
        <w:tc>
          <w:tcPr>
            <w:tcW w:w="957" w:type="dxa"/>
          </w:tcPr>
          <w:p w:rsidR="00B62987" w:rsidRPr="00706690" w:rsidRDefault="00B62987" w:rsidP="00706690">
            <w:pPr>
              <w:jc w:val="center"/>
              <w:rPr>
                <w:sz w:val="20"/>
                <w:szCs w:val="20"/>
              </w:rPr>
            </w:pPr>
            <w:r w:rsidRPr="00706690">
              <w:rPr>
                <w:sz w:val="20"/>
                <w:szCs w:val="20"/>
              </w:rPr>
              <w:t>Вода, канализация, АОГВ</w:t>
            </w:r>
          </w:p>
        </w:tc>
        <w:tc>
          <w:tcPr>
            <w:tcW w:w="751" w:type="dxa"/>
          </w:tcPr>
          <w:p w:rsidR="00B62987" w:rsidRPr="00706690" w:rsidRDefault="00B62987" w:rsidP="00706690">
            <w:pPr>
              <w:jc w:val="center"/>
              <w:rPr>
                <w:sz w:val="20"/>
                <w:szCs w:val="20"/>
              </w:rPr>
            </w:pPr>
            <w:r w:rsidRPr="00706690">
              <w:rPr>
                <w:sz w:val="20"/>
                <w:szCs w:val="20"/>
              </w:rPr>
              <w:t>Жилой дом</w:t>
            </w:r>
          </w:p>
        </w:tc>
        <w:tc>
          <w:tcPr>
            <w:tcW w:w="751" w:type="dxa"/>
          </w:tcPr>
          <w:p w:rsidR="00B62987" w:rsidRPr="00706690" w:rsidRDefault="00B62987" w:rsidP="00706690">
            <w:pPr>
              <w:jc w:val="center"/>
              <w:rPr>
                <w:sz w:val="20"/>
                <w:szCs w:val="20"/>
              </w:rPr>
            </w:pPr>
            <w:r w:rsidRPr="00706690">
              <w:rPr>
                <w:sz w:val="20"/>
                <w:szCs w:val="20"/>
              </w:rPr>
              <w:t>2652</w:t>
            </w:r>
          </w:p>
        </w:tc>
        <w:tc>
          <w:tcPr>
            <w:tcW w:w="961" w:type="dxa"/>
          </w:tcPr>
          <w:p w:rsidR="00B62987" w:rsidRPr="00706690" w:rsidRDefault="00B62987" w:rsidP="00706690">
            <w:pPr>
              <w:jc w:val="center"/>
              <w:rPr>
                <w:sz w:val="20"/>
                <w:szCs w:val="20"/>
              </w:rPr>
            </w:pPr>
            <w:r w:rsidRPr="00706690">
              <w:rPr>
                <w:sz w:val="20"/>
                <w:szCs w:val="20"/>
              </w:rPr>
              <w:t>46 272,7</w:t>
            </w:r>
          </w:p>
        </w:tc>
      </w:tr>
      <w:tr w:rsidR="00B62987" w:rsidRPr="00865151" w:rsidTr="00706690">
        <w:trPr>
          <w:trHeight w:val="271"/>
        </w:trPr>
        <w:tc>
          <w:tcPr>
            <w:tcW w:w="2700" w:type="dxa"/>
          </w:tcPr>
          <w:p w:rsidR="00B62987" w:rsidRPr="00706690" w:rsidRDefault="00B62987" w:rsidP="00706690">
            <w:pPr>
              <w:jc w:val="center"/>
              <w:rPr>
                <w:sz w:val="20"/>
                <w:szCs w:val="20"/>
              </w:rPr>
            </w:pPr>
            <w:r w:rsidRPr="00706690">
              <w:rPr>
                <w:sz w:val="20"/>
                <w:szCs w:val="20"/>
              </w:rPr>
              <w:t>ИТОГО:</w:t>
            </w:r>
          </w:p>
        </w:tc>
        <w:tc>
          <w:tcPr>
            <w:tcW w:w="720" w:type="dxa"/>
          </w:tcPr>
          <w:p w:rsidR="00B62987" w:rsidRPr="00706690" w:rsidRDefault="00B62987" w:rsidP="00706690">
            <w:pPr>
              <w:jc w:val="center"/>
              <w:rPr>
                <w:b/>
                <w:sz w:val="20"/>
                <w:szCs w:val="20"/>
              </w:rPr>
            </w:pPr>
          </w:p>
        </w:tc>
        <w:tc>
          <w:tcPr>
            <w:tcW w:w="540" w:type="dxa"/>
          </w:tcPr>
          <w:p w:rsidR="00B62987" w:rsidRPr="00706690" w:rsidRDefault="00B62987" w:rsidP="00706690">
            <w:pPr>
              <w:jc w:val="center"/>
              <w:rPr>
                <w:b/>
                <w:sz w:val="20"/>
                <w:szCs w:val="20"/>
              </w:rPr>
            </w:pPr>
          </w:p>
        </w:tc>
        <w:tc>
          <w:tcPr>
            <w:tcW w:w="540" w:type="dxa"/>
          </w:tcPr>
          <w:p w:rsidR="00B62987" w:rsidRPr="00706690" w:rsidRDefault="00B62987" w:rsidP="00706690">
            <w:pPr>
              <w:jc w:val="center"/>
              <w:rPr>
                <w:sz w:val="20"/>
                <w:szCs w:val="20"/>
              </w:rPr>
            </w:pPr>
            <w:r w:rsidRPr="00706690">
              <w:rPr>
                <w:sz w:val="20"/>
                <w:szCs w:val="20"/>
              </w:rPr>
              <w:t>16</w:t>
            </w:r>
          </w:p>
        </w:tc>
        <w:tc>
          <w:tcPr>
            <w:tcW w:w="900" w:type="dxa"/>
          </w:tcPr>
          <w:p w:rsidR="00B62987" w:rsidRPr="00706690" w:rsidRDefault="00B62987" w:rsidP="00706690">
            <w:pPr>
              <w:jc w:val="center"/>
              <w:rPr>
                <w:sz w:val="20"/>
                <w:szCs w:val="20"/>
              </w:rPr>
            </w:pPr>
            <w:r w:rsidRPr="00706690">
              <w:rPr>
                <w:sz w:val="20"/>
                <w:szCs w:val="20"/>
              </w:rPr>
              <w:t>839,2</w:t>
            </w:r>
          </w:p>
        </w:tc>
        <w:tc>
          <w:tcPr>
            <w:tcW w:w="720" w:type="dxa"/>
          </w:tcPr>
          <w:p w:rsidR="00B62987" w:rsidRPr="00706690" w:rsidRDefault="00B62987" w:rsidP="00706690">
            <w:pPr>
              <w:jc w:val="center"/>
              <w:rPr>
                <w:sz w:val="20"/>
                <w:szCs w:val="20"/>
              </w:rPr>
            </w:pPr>
          </w:p>
        </w:tc>
        <w:tc>
          <w:tcPr>
            <w:tcW w:w="900" w:type="dxa"/>
          </w:tcPr>
          <w:p w:rsidR="00B62987" w:rsidRPr="00706690" w:rsidRDefault="00B62987" w:rsidP="00706690">
            <w:pPr>
              <w:jc w:val="center"/>
              <w:rPr>
                <w:sz w:val="20"/>
                <w:szCs w:val="20"/>
              </w:rPr>
            </w:pPr>
          </w:p>
        </w:tc>
        <w:tc>
          <w:tcPr>
            <w:tcW w:w="957" w:type="dxa"/>
          </w:tcPr>
          <w:p w:rsidR="00B62987" w:rsidRPr="00706690" w:rsidRDefault="00B62987" w:rsidP="00706690">
            <w:pPr>
              <w:jc w:val="center"/>
              <w:rPr>
                <w:sz w:val="20"/>
                <w:szCs w:val="20"/>
              </w:rPr>
            </w:pPr>
          </w:p>
        </w:tc>
        <w:tc>
          <w:tcPr>
            <w:tcW w:w="751" w:type="dxa"/>
          </w:tcPr>
          <w:p w:rsidR="00B62987" w:rsidRPr="00706690" w:rsidRDefault="00B62987" w:rsidP="00706690">
            <w:pPr>
              <w:jc w:val="center"/>
              <w:rPr>
                <w:sz w:val="20"/>
                <w:szCs w:val="20"/>
              </w:rPr>
            </w:pPr>
          </w:p>
        </w:tc>
        <w:tc>
          <w:tcPr>
            <w:tcW w:w="751" w:type="dxa"/>
          </w:tcPr>
          <w:p w:rsidR="00B62987" w:rsidRPr="00706690" w:rsidRDefault="00B62987" w:rsidP="00706690">
            <w:pPr>
              <w:jc w:val="center"/>
              <w:rPr>
                <w:sz w:val="20"/>
                <w:szCs w:val="20"/>
              </w:rPr>
            </w:pPr>
          </w:p>
        </w:tc>
        <w:tc>
          <w:tcPr>
            <w:tcW w:w="961" w:type="dxa"/>
          </w:tcPr>
          <w:p w:rsidR="00B62987" w:rsidRPr="00706690" w:rsidRDefault="00B62987" w:rsidP="00995475">
            <w:pPr>
              <w:rPr>
                <w:sz w:val="20"/>
                <w:szCs w:val="20"/>
              </w:rPr>
            </w:pPr>
            <w:r w:rsidRPr="00706690">
              <w:rPr>
                <w:sz w:val="20"/>
                <w:szCs w:val="20"/>
              </w:rPr>
              <w:t>92 325.4</w:t>
            </w:r>
          </w:p>
        </w:tc>
      </w:tr>
    </w:tbl>
    <w:p w:rsidR="00B62987" w:rsidRPr="00865151" w:rsidRDefault="00B62987" w:rsidP="00005AE9">
      <w:pPr>
        <w:rPr>
          <w:sz w:val="20"/>
          <w:szCs w:val="20"/>
        </w:rPr>
      </w:pPr>
    </w:p>
    <w:p w:rsidR="00B62987" w:rsidRPr="00E97BEA" w:rsidRDefault="00B62987" w:rsidP="00005AE9">
      <w:pPr>
        <w:outlineLvl w:val="0"/>
      </w:pPr>
      <w:r w:rsidRPr="00E97BEA">
        <w:t>Общая площадь жилых и нежилых помещений:  839,2 кв.м.</w:t>
      </w:r>
    </w:p>
    <w:p w:rsidR="00B62987" w:rsidRPr="00E97BEA" w:rsidRDefault="00B62987" w:rsidP="00005AE9">
      <w:pPr>
        <w:outlineLvl w:val="0"/>
      </w:pPr>
      <w:r w:rsidRPr="00E97BEA">
        <w:t>Размер обеспечения заявки на участие в конкурсе составляет 7 693,8 ( руб.)</w:t>
      </w:r>
    </w:p>
    <w:p w:rsidR="00B62987" w:rsidRPr="00E97BEA" w:rsidRDefault="00B62987" w:rsidP="00005AE9">
      <w:pPr>
        <w:jc w:val="center"/>
        <w:outlineLvl w:val="0"/>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BE6DDC">
      <w:pPr>
        <w:outlineLvl w:val="0"/>
        <w:rPr>
          <w:b/>
        </w:rPr>
      </w:pPr>
    </w:p>
    <w:p w:rsidR="00B62987" w:rsidRPr="00901B27" w:rsidRDefault="00B62987" w:rsidP="00005AE9">
      <w:pPr>
        <w:jc w:val="center"/>
        <w:outlineLvl w:val="0"/>
        <w:rPr>
          <w:b/>
        </w:rPr>
      </w:pPr>
      <w:r>
        <w:rPr>
          <w:b/>
        </w:rPr>
        <w:t>Информационная карта по лоту № 4</w:t>
      </w:r>
    </w:p>
    <w:p w:rsidR="00B62987" w:rsidRPr="00865151" w:rsidRDefault="00B62987" w:rsidP="00005AE9">
      <w:pPr>
        <w:rPr>
          <w:b/>
          <w:sz w:val="20"/>
          <w:szCs w:val="20"/>
        </w:rPr>
      </w:pPr>
    </w:p>
    <w:p w:rsidR="00B62987" w:rsidRPr="00865151" w:rsidRDefault="00B62987" w:rsidP="00005AE9">
      <w:pPr>
        <w:rPr>
          <w:b/>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961"/>
      </w:tblGrid>
      <w:tr w:rsidR="00B62987" w:rsidRPr="00865151" w:rsidTr="00706690">
        <w:tc>
          <w:tcPr>
            <w:tcW w:w="2700" w:type="dxa"/>
          </w:tcPr>
          <w:p w:rsidR="00B62987" w:rsidRPr="00706690" w:rsidRDefault="00B62987" w:rsidP="00995475">
            <w:pPr>
              <w:rPr>
                <w:b/>
                <w:sz w:val="20"/>
                <w:szCs w:val="20"/>
              </w:rPr>
            </w:pPr>
            <w:r w:rsidRPr="00706690">
              <w:rPr>
                <w:b/>
                <w:sz w:val="20"/>
                <w:szCs w:val="20"/>
              </w:rPr>
              <w:t>Адрес многоквартирного</w:t>
            </w:r>
          </w:p>
          <w:p w:rsidR="00B62987" w:rsidRPr="00706690" w:rsidRDefault="00B62987" w:rsidP="00995475">
            <w:pPr>
              <w:rPr>
                <w:b/>
                <w:sz w:val="20"/>
                <w:szCs w:val="20"/>
              </w:rPr>
            </w:pPr>
            <w:r w:rsidRPr="00706690">
              <w:rPr>
                <w:b/>
                <w:sz w:val="20"/>
                <w:szCs w:val="20"/>
              </w:rPr>
              <w:t>дома</w:t>
            </w:r>
            <w:r w:rsidRPr="00706690">
              <w:rPr>
                <w:sz w:val="20"/>
                <w:szCs w:val="20"/>
              </w:rPr>
              <w:t xml:space="preserve"> </w:t>
            </w:r>
          </w:p>
        </w:tc>
        <w:tc>
          <w:tcPr>
            <w:tcW w:w="720" w:type="dxa"/>
          </w:tcPr>
          <w:p w:rsidR="00B62987" w:rsidRPr="00706690" w:rsidRDefault="00B62987" w:rsidP="00995475">
            <w:pPr>
              <w:rPr>
                <w:b/>
                <w:sz w:val="20"/>
                <w:szCs w:val="20"/>
              </w:rPr>
            </w:pPr>
            <w:r w:rsidRPr="00706690">
              <w:rPr>
                <w:b/>
                <w:sz w:val="20"/>
                <w:szCs w:val="20"/>
              </w:rPr>
              <w:t>Год</w:t>
            </w:r>
          </w:p>
          <w:p w:rsidR="00B62987" w:rsidRPr="00706690" w:rsidRDefault="00B62987" w:rsidP="00995475">
            <w:pPr>
              <w:rPr>
                <w:b/>
                <w:sz w:val="20"/>
                <w:szCs w:val="20"/>
              </w:rPr>
            </w:pPr>
            <w:r w:rsidRPr="00706690">
              <w:rPr>
                <w:b/>
                <w:sz w:val="20"/>
                <w:szCs w:val="20"/>
              </w:rPr>
              <w:t>постро</w:t>
            </w:r>
          </w:p>
          <w:p w:rsidR="00B62987" w:rsidRPr="00706690" w:rsidRDefault="00B62987" w:rsidP="00995475">
            <w:pPr>
              <w:rPr>
                <w:b/>
                <w:sz w:val="20"/>
                <w:szCs w:val="20"/>
              </w:rPr>
            </w:pPr>
            <w:r w:rsidRPr="00706690">
              <w:rPr>
                <w:b/>
                <w:sz w:val="20"/>
                <w:szCs w:val="20"/>
              </w:rPr>
              <w:t>йки</w:t>
            </w:r>
          </w:p>
        </w:tc>
        <w:tc>
          <w:tcPr>
            <w:tcW w:w="540" w:type="dxa"/>
          </w:tcPr>
          <w:p w:rsidR="00B62987" w:rsidRPr="00706690" w:rsidRDefault="00B62987" w:rsidP="00995475">
            <w:pPr>
              <w:rPr>
                <w:b/>
                <w:sz w:val="20"/>
                <w:szCs w:val="20"/>
              </w:rPr>
            </w:pPr>
            <w:r w:rsidRPr="00706690">
              <w:rPr>
                <w:b/>
                <w:sz w:val="20"/>
                <w:szCs w:val="20"/>
              </w:rPr>
              <w:t>Кол-во этажей</w:t>
            </w:r>
          </w:p>
        </w:tc>
        <w:tc>
          <w:tcPr>
            <w:tcW w:w="540" w:type="dxa"/>
          </w:tcPr>
          <w:p w:rsidR="00B62987" w:rsidRPr="00706690" w:rsidRDefault="00B62987" w:rsidP="00995475">
            <w:pPr>
              <w:rPr>
                <w:b/>
                <w:sz w:val="20"/>
                <w:szCs w:val="20"/>
              </w:rPr>
            </w:pPr>
            <w:r w:rsidRPr="00706690">
              <w:rPr>
                <w:b/>
                <w:sz w:val="20"/>
                <w:szCs w:val="20"/>
              </w:rPr>
              <w:t>Кол-во квартир</w:t>
            </w:r>
          </w:p>
        </w:tc>
        <w:tc>
          <w:tcPr>
            <w:tcW w:w="900" w:type="dxa"/>
          </w:tcPr>
          <w:p w:rsidR="00B62987" w:rsidRPr="00706690" w:rsidRDefault="00B62987" w:rsidP="00995475">
            <w:pPr>
              <w:rPr>
                <w:b/>
                <w:sz w:val="20"/>
                <w:szCs w:val="20"/>
              </w:rPr>
            </w:pPr>
            <w:r w:rsidRPr="00706690">
              <w:rPr>
                <w:b/>
                <w:sz w:val="20"/>
                <w:szCs w:val="20"/>
              </w:rPr>
              <w:t>Общая площадь жилых помещений</w:t>
            </w:r>
          </w:p>
        </w:tc>
        <w:tc>
          <w:tcPr>
            <w:tcW w:w="720" w:type="dxa"/>
          </w:tcPr>
          <w:p w:rsidR="00B62987" w:rsidRPr="00706690" w:rsidRDefault="00B62987" w:rsidP="00995475">
            <w:pPr>
              <w:rPr>
                <w:b/>
                <w:sz w:val="20"/>
                <w:szCs w:val="20"/>
              </w:rPr>
            </w:pPr>
            <w:r w:rsidRPr="00706690">
              <w:rPr>
                <w:b/>
                <w:sz w:val="20"/>
                <w:szCs w:val="20"/>
              </w:rPr>
              <w:t>Общая площадь нежилых помещений</w:t>
            </w:r>
          </w:p>
        </w:tc>
        <w:tc>
          <w:tcPr>
            <w:tcW w:w="900" w:type="dxa"/>
          </w:tcPr>
          <w:p w:rsidR="00B62987" w:rsidRPr="00706690" w:rsidRDefault="00B62987" w:rsidP="00995475">
            <w:pPr>
              <w:rPr>
                <w:b/>
                <w:sz w:val="20"/>
                <w:szCs w:val="20"/>
              </w:rPr>
            </w:pPr>
            <w:r w:rsidRPr="00706690">
              <w:rPr>
                <w:b/>
                <w:sz w:val="20"/>
                <w:szCs w:val="20"/>
              </w:rPr>
              <w:t>Общая площадь помещений общего пользования</w:t>
            </w:r>
          </w:p>
        </w:tc>
        <w:tc>
          <w:tcPr>
            <w:tcW w:w="957" w:type="dxa"/>
          </w:tcPr>
          <w:p w:rsidR="00B62987" w:rsidRPr="00706690" w:rsidRDefault="00B62987" w:rsidP="00995475">
            <w:pPr>
              <w:rPr>
                <w:b/>
                <w:sz w:val="20"/>
                <w:szCs w:val="20"/>
              </w:rPr>
            </w:pPr>
            <w:r w:rsidRPr="00706690">
              <w:rPr>
                <w:b/>
                <w:sz w:val="20"/>
                <w:szCs w:val="20"/>
              </w:rPr>
              <w:t>Виды благоустройства</w:t>
            </w:r>
          </w:p>
        </w:tc>
        <w:tc>
          <w:tcPr>
            <w:tcW w:w="751" w:type="dxa"/>
          </w:tcPr>
          <w:p w:rsidR="00B62987" w:rsidRPr="00706690" w:rsidRDefault="00B62987" w:rsidP="00995475">
            <w:pPr>
              <w:rPr>
                <w:b/>
                <w:sz w:val="20"/>
                <w:szCs w:val="20"/>
              </w:rPr>
            </w:pPr>
            <w:r w:rsidRPr="00706690">
              <w:rPr>
                <w:b/>
                <w:sz w:val="20"/>
                <w:szCs w:val="20"/>
              </w:rPr>
              <w:t>Серия и тип постройки</w:t>
            </w:r>
          </w:p>
        </w:tc>
        <w:tc>
          <w:tcPr>
            <w:tcW w:w="751" w:type="dxa"/>
          </w:tcPr>
          <w:p w:rsidR="00B62987" w:rsidRPr="00706690" w:rsidRDefault="00B62987" w:rsidP="00995475">
            <w:pPr>
              <w:rPr>
                <w:b/>
                <w:sz w:val="20"/>
                <w:szCs w:val="20"/>
              </w:rPr>
            </w:pPr>
            <w:r w:rsidRPr="00706690">
              <w:rPr>
                <w:b/>
                <w:sz w:val="20"/>
                <w:szCs w:val="20"/>
              </w:rPr>
              <w:t>Кадастровый номер земельного участка и его площадь</w:t>
            </w:r>
          </w:p>
        </w:tc>
        <w:tc>
          <w:tcPr>
            <w:tcW w:w="961" w:type="dxa"/>
          </w:tcPr>
          <w:p w:rsidR="00B62987" w:rsidRPr="00706690" w:rsidRDefault="00B62987" w:rsidP="00995475">
            <w:pPr>
              <w:rPr>
                <w:b/>
                <w:sz w:val="20"/>
                <w:szCs w:val="20"/>
              </w:rPr>
            </w:pPr>
            <w:r w:rsidRPr="00706690">
              <w:rPr>
                <w:b/>
                <w:sz w:val="20"/>
                <w:szCs w:val="20"/>
              </w:rPr>
              <w:t>Годовой размер платы за жилое помещение</w:t>
            </w:r>
          </w:p>
        </w:tc>
      </w:tr>
      <w:tr w:rsidR="00B62987" w:rsidRPr="00865151" w:rsidTr="00706690">
        <w:trPr>
          <w:trHeight w:val="888"/>
        </w:trPr>
        <w:tc>
          <w:tcPr>
            <w:tcW w:w="2700" w:type="dxa"/>
          </w:tcPr>
          <w:p w:rsidR="00B62987" w:rsidRPr="00706690" w:rsidRDefault="00B62987" w:rsidP="00706690">
            <w:pPr>
              <w:jc w:val="center"/>
              <w:rPr>
                <w:sz w:val="20"/>
                <w:szCs w:val="20"/>
              </w:rPr>
            </w:pPr>
            <w:r w:rsidRPr="00706690">
              <w:rPr>
                <w:sz w:val="20"/>
                <w:szCs w:val="20"/>
              </w:rPr>
              <w:t>ст. Житово дом №1</w:t>
            </w:r>
          </w:p>
        </w:tc>
        <w:tc>
          <w:tcPr>
            <w:tcW w:w="720" w:type="dxa"/>
          </w:tcPr>
          <w:p w:rsidR="00B62987" w:rsidRPr="00706690" w:rsidRDefault="00B62987" w:rsidP="00706690">
            <w:pPr>
              <w:jc w:val="center"/>
              <w:rPr>
                <w:sz w:val="20"/>
                <w:szCs w:val="20"/>
              </w:rPr>
            </w:pPr>
            <w:r w:rsidRPr="00706690">
              <w:rPr>
                <w:sz w:val="20"/>
                <w:szCs w:val="20"/>
              </w:rPr>
              <w:t>1968</w:t>
            </w:r>
          </w:p>
        </w:tc>
        <w:tc>
          <w:tcPr>
            <w:tcW w:w="540" w:type="dxa"/>
          </w:tcPr>
          <w:p w:rsidR="00B62987" w:rsidRPr="00706690" w:rsidRDefault="00B62987" w:rsidP="00706690">
            <w:pPr>
              <w:jc w:val="center"/>
              <w:rPr>
                <w:sz w:val="20"/>
                <w:szCs w:val="20"/>
              </w:rPr>
            </w:pPr>
            <w:r w:rsidRPr="00706690">
              <w:rPr>
                <w:sz w:val="20"/>
                <w:szCs w:val="20"/>
              </w:rPr>
              <w:t>2</w:t>
            </w:r>
          </w:p>
        </w:tc>
        <w:tc>
          <w:tcPr>
            <w:tcW w:w="540" w:type="dxa"/>
          </w:tcPr>
          <w:p w:rsidR="00B62987" w:rsidRPr="00706690" w:rsidRDefault="00B62987" w:rsidP="00706690">
            <w:pPr>
              <w:jc w:val="center"/>
              <w:rPr>
                <w:sz w:val="20"/>
                <w:szCs w:val="20"/>
              </w:rPr>
            </w:pPr>
            <w:r w:rsidRPr="00706690">
              <w:rPr>
                <w:sz w:val="20"/>
                <w:szCs w:val="20"/>
              </w:rPr>
              <w:t>8</w:t>
            </w:r>
          </w:p>
        </w:tc>
        <w:tc>
          <w:tcPr>
            <w:tcW w:w="900" w:type="dxa"/>
          </w:tcPr>
          <w:p w:rsidR="00B62987" w:rsidRPr="00706690" w:rsidRDefault="00B62987" w:rsidP="00706690">
            <w:pPr>
              <w:jc w:val="center"/>
              <w:rPr>
                <w:sz w:val="20"/>
                <w:szCs w:val="20"/>
              </w:rPr>
            </w:pPr>
            <w:r w:rsidRPr="00706690">
              <w:rPr>
                <w:sz w:val="20"/>
                <w:szCs w:val="20"/>
              </w:rPr>
              <w:t>342,9</w:t>
            </w:r>
          </w:p>
        </w:tc>
        <w:tc>
          <w:tcPr>
            <w:tcW w:w="720" w:type="dxa"/>
          </w:tcPr>
          <w:p w:rsidR="00B62987" w:rsidRPr="00706690" w:rsidRDefault="00B62987" w:rsidP="00706690">
            <w:pPr>
              <w:jc w:val="center"/>
              <w:rPr>
                <w:sz w:val="20"/>
                <w:szCs w:val="20"/>
              </w:rPr>
            </w:pPr>
            <w:r w:rsidRPr="00706690">
              <w:rPr>
                <w:sz w:val="20"/>
                <w:szCs w:val="20"/>
              </w:rPr>
              <w:t>нет</w:t>
            </w:r>
          </w:p>
        </w:tc>
        <w:tc>
          <w:tcPr>
            <w:tcW w:w="900" w:type="dxa"/>
          </w:tcPr>
          <w:p w:rsidR="00B62987" w:rsidRPr="00706690" w:rsidRDefault="00B62987" w:rsidP="00706690">
            <w:pPr>
              <w:jc w:val="center"/>
              <w:rPr>
                <w:sz w:val="20"/>
                <w:szCs w:val="20"/>
              </w:rPr>
            </w:pPr>
            <w:r w:rsidRPr="00706690">
              <w:rPr>
                <w:sz w:val="20"/>
                <w:szCs w:val="20"/>
              </w:rPr>
              <w:t>65,3</w:t>
            </w:r>
          </w:p>
        </w:tc>
        <w:tc>
          <w:tcPr>
            <w:tcW w:w="957" w:type="dxa"/>
          </w:tcPr>
          <w:p w:rsidR="00B62987" w:rsidRPr="00706690" w:rsidRDefault="00B62987" w:rsidP="00706690">
            <w:pPr>
              <w:jc w:val="center"/>
              <w:rPr>
                <w:sz w:val="20"/>
                <w:szCs w:val="20"/>
              </w:rPr>
            </w:pPr>
            <w:r w:rsidRPr="00706690">
              <w:rPr>
                <w:sz w:val="20"/>
                <w:szCs w:val="20"/>
              </w:rPr>
              <w:t xml:space="preserve">Вода -уличная </w:t>
            </w:r>
          </w:p>
          <w:p w:rsidR="00B62987" w:rsidRPr="00706690" w:rsidRDefault="00B62987" w:rsidP="00706690">
            <w:pPr>
              <w:jc w:val="center"/>
              <w:rPr>
                <w:sz w:val="20"/>
                <w:szCs w:val="20"/>
              </w:rPr>
            </w:pPr>
            <w:r w:rsidRPr="00706690">
              <w:rPr>
                <w:sz w:val="20"/>
                <w:szCs w:val="20"/>
              </w:rPr>
              <w:t>колонка,отопление индивид эл.</w:t>
            </w:r>
          </w:p>
        </w:tc>
        <w:tc>
          <w:tcPr>
            <w:tcW w:w="751" w:type="dxa"/>
          </w:tcPr>
          <w:p w:rsidR="00B62987" w:rsidRPr="00706690" w:rsidRDefault="00B62987" w:rsidP="00706690">
            <w:pPr>
              <w:jc w:val="center"/>
              <w:rPr>
                <w:sz w:val="20"/>
                <w:szCs w:val="20"/>
              </w:rPr>
            </w:pPr>
            <w:r w:rsidRPr="00706690">
              <w:rPr>
                <w:sz w:val="20"/>
                <w:szCs w:val="20"/>
              </w:rPr>
              <w:t>Жилой дом</w:t>
            </w:r>
          </w:p>
        </w:tc>
        <w:tc>
          <w:tcPr>
            <w:tcW w:w="751" w:type="dxa"/>
          </w:tcPr>
          <w:p w:rsidR="00B62987" w:rsidRPr="00706690" w:rsidRDefault="00B62987" w:rsidP="00706690">
            <w:pPr>
              <w:jc w:val="center"/>
              <w:rPr>
                <w:sz w:val="20"/>
                <w:szCs w:val="20"/>
              </w:rPr>
            </w:pPr>
            <w:r w:rsidRPr="00706690">
              <w:rPr>
                <w:sz w:val="20"/>
                <w:szCs w:val="20"/>
              </w:rPr>
              <w:t>2935</w:t>
            </w:r>
          </w:p>
        </w:tc>
        <w:tc>
          <w:tcPr>
            <w:tcW w:w="961" w:type="dxa"/>
          </w:tcPr>
          <w:p w:rsidR="00B62987" w:rsidRPr="00706690" w:rsidRDefault="00B62987" w:rsidP="00706690">
            <w:pPr>
              <w:jc w:val="center"/>
              <w:rPr>
                <w:sz w:val="20"/>
                <w:szCs w:val="20"/>
              </w:rPr>
            </w:pPr>
            <w:r w:rsidRPr="00706690">
              <w:rPr>
                <w:sz w:val="20"/>
                <w:szCs w:val="20"/>
              </w:rPr>
              <w:t>22 071,8</w:t>
            </w:r>
          </w:p>
        </w:tc>
      </w:tr>
      <w:tr w:rsidR="00B62987" w:rsidRPr="00E97BEA" w:rsidTr="00706690">
        <w:tc>
          <w:tcPr>
            <w:tcW w:w="2700" w:type="dxa"/>
          </w:tcPr>
          <w:p w:rsidR="00B62987" w:rsidRPr="00706690" w:rsidRDefault="00B62987" w:rsidP="00706690">
            <w:pPr>
              <w:jc w:val="center"/>
              <w:rPr>
                <w:sz w:val="20"/>
                <w:szCs w:val="20"/>
              </w:rPr>
            </w:pPr>
            <w:r w:rsidRPr="00706690">
              <w:rPr>
                <w:sz w:val="20"/>
                <w:szCs w:val="20"/>
              </w:rPr>
              <w:t>ИТОГО:</w:t>
            </w:r>
          </w:p>
        </w:tc>
        <w:tc>
          <w:tcPr>
            <w:tcW w:w="72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r w:rsidRPr="00706690">
              <w:rPr>
                <w:sz w:val="20"/>
                <w:szCs w:val="20"/>
              </w:rPr>
              <w:t>8</w:t>
            </w:r>
          </w:p>
        </w:tc>
        <w:tc>
          <w:tcPr>
            <w:tcW w:w="900" w:type="dxa"/>
          </w:tcPr>
          <w:p w:rsidR="00B62987" w:rsidRPr="00706690" w:rsidRDefault="00B62987" w:rsidP="00706690">
            <w:pPr>
              <w:jc w:val="center"/>
              <w:rPr>
                <w:sz w:val="20"/>
                <w:szCs w:val="20"/>
              </w:rPr>
            </w:pPr>
            <w:r w:rsidRPr="00706690">
              <w:rPr>
                <w:sz w:val="20"/>
                <w:szCs w:val="20"/>
              </w:rPr>
              <w:t>342,9</w:t>
            </w:r>
          </w:p>
        </w:tc>
        <w:tc>
          <w:tcPr>
            <w:tcW w:w="720" w:type="dxa"/>
          </w:tcPr>
          <w:p w:rsidR="00B62987" w:rsidRPr="00706690" w:rsidRDefault="00B62987" w:rsidP="00706690">
            <w:pPr>
              <w:jc w:val="center"/>
              <w:rPr>
                <w:sz w:val="20"/>
                <w:szCs w:val="20"/>
              </w:rPr>
            </w:pPr>
          </w:p>
        </w:tc>
        <w:tc>
          <w:tcPr>
            <w:tcW w:w="900" w:type="dxa"/>
          </w:tcPr>
          <w:p w:rsidR="00B62987" w:rsidRPr="00706690" w:rsidRDefault="00B62987" w:rsidP="00706690">
            <w:pPr>
              <w:jc w:val="center"/>
              <w:rPr>
                <w:sz w:val="20"/>
                <w:szCs w:val="20"/>
              </w:rPr>
            </w:pPr>
            <w:r w:rsidRPr="00706690">
              <w:rPr>
                <w:sz w:val="20"/>
                <w:szCs w:val="20"/>
              </w:rPr>
              <w:t>65,3</w:t>
            </w:r>
          </w:p>
        </w:tc>
        <w:tc>
          <w:tcPr>
            <w:tcW w:w="957" w:type="dxa"/>
          </w:tcPr>
          <w:p w:rsidR="00B62987" w:rsidRPr="00706690" w:rsidRDefault="00B62987" w:rsidP="00706690">
            <w:pPr>
              <w:jc w:val="center"/>
              <w:rPr>
                <w:sz w:val="20"/>
                <w:szCs w:val="20"/>
              </w:rPr>
            </w:pPr>
          </w:p>
        </w:tc>
        <w:tc>
          <w:tcPr>
            <w:tcW w:w="751" w:type="dxa"/>
          </w:tcPr>
          <w:p w:rsidR="00B62987" w:rsidRPr="00706690" w:rsidRDefault="00B62987" w:rsidP="00706690">
            <w:pPr>
              <w:jc w:val="center"/>
              <w:rPr>
                <w:sz w:val="20"/>
                <w:szCs w:val="20"/>
              </w:rPr>
            </w:pPr>
          </w:p>
        </w:tc>
        <w:tc>
          <w:tcPr>
            <w:tcW w:w="751" w:type="dxa"/>
          </w:tcPr>
          <w:p w:rsidR="00B62987" w:rsidRPr="00706690" w:rsidRDefault="00B62987" w:rsidP="00706690">
            <w:pPr>
              <w:jc w:val="center"/>
              <w:rPr>
                <w:sz w:val="20"/>
                <w:szCs w:val="20"/>
              </w:rPr>
            </w:pPr>
          </w:p>
        </w:tc>
        <w:tc>
          <w:tcPr>
            <w:tcW w:w="961" w:type="dxa"/>
          </w:tcPr>
          <w:p w:rsidR="00B62987" w:rsidRPr="00706690" w:rsidRDefault="00B62987" w:rsidP="00706690">
            <w:pPr>
              <w:jc w:val="center"/>
              <w:rPr>
                <w:sz w:val="20"/>
                <w:szCs w:val="20"/>
              </w:rPr>
            </w:pPr>
            <w:r w:rsidRPr="00706690">
              <w:rPr>
                <w:sz w:val="20"/>
                <w:szCs w:val="20"/>
              </w:rPr>
              <w:t>22 071,8</w:t>
            </w:r>
          </w:p>
        </w:tc>
      </w:tr>
    </w:tbl>
    <w:p w:rsidR="00B62987" w:rsidRPr="00E97BEA" w:rsidRDefault="00B62987" w:rsidP="00005AE9">
      <w:pPr>
        <w:rPr>
          <w:sz w:val="20"/>
          <w:szCs w:val="20"/>
        </w:rPr>
      </w:pPr>
    </w:p>
    <w:p w:rsidR="00B62987" w:rsidRPr="00E97BEA" w:rsidRDefault="00B62987" w:rsidP="00005AE9">
      <w:pPr>
        <w:outlineLvl w:val="0"/>
      </w:pPr>
      <w:r w:rsidRPr="00E97BEA">
        <w:t>Общая площадь жилых и нежилых помещений:  342,9  кв.м.</w:t>
      </w:r>
    </w:p>
    <w:p w:rsidR="00B62987" w:rsidRPr="00E97BEA" w:rsidRDefault="00B62987" w:rsidP="00005AE9">
      <w:pPr>
        <w:spacing w:before="240"/>
        <w:outlineLvl w:val="0"/>
      </w:pPr>
      <w:r w:rsidRPr="00E97BEA">
        <w:t xml:space="preserve">Размер обеспечения заявки на участие в конкурсе составляет:   </w:t>
      </w:r>
      <w:r w:rsidRPr="00E97BEA">
        <w:rPr>
          <w:sz w:val="23"/>
          <w:szCs w:val="23"/>
        </w:rPr>
        <w:t>1 839,3</w:t>
      </w:r>
      <w:r w:rsidRPr="00E97BEA">
        <w:t xml:space="preserve"> ( руб.)</w:t>
      </w: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Pr="00901B27" w:rsidRDefault="00B62987" w:rsidP="00005AE9">
      <w:pPr>
        <w:jc w:val="center"/>
        <w:outlineLvl w:val="0"/>
        <w:rPr>
          <w:b/>
        </w:rPr>
      </w:pPr>
      <w:r>
        <w:rPr>
          <w:b/>
        </w:rPr>
        <w:t>Информационная карта по лоту № 5</w:t>
      </w:r>
    </w:p>
    <w:p w:rsidR="00B62987" w:rsidRPr="00865151" w:rsidRDefault="00B62987" w:rsidP="00005AE9">
      <w:pPr>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1141"/>
      </w:tblGrid>
      <w:tr w:rsidR="00B62987" w:rsidRPr="00865151" w:rsidTr="00706690">
        <w:tc>
          <w:tcPr>
            <w:tcW w:w="2700" w:type="dxa"/>
          </w:tcPr>
          <w:p w:rsidR="00B62987" w:rsidRPr="00706690" w:rsidRDefault="00B62987" w:rsidP="00995475">
            <w:pPr>
              <w:rPr>
                <w:b/>
                <w:sz w:val="20"/>
                <w:szCs w:val="20"/>
              </w:rPr>
            </w:pPr>
            <w:r w:rsidRPr="00706690">
              <w:rPr>
                <w:b/>
                <w:sz w:val="20"/>
                <w:szCs w:val="20"/>
              </w:rPr>
              <w:t>Адрес многоквартирного</w:t>
            </w:r>
          </w:p>
          <w:p w:rsidR="00B62987" w:rsidRPr="00706690" w:rsidRDefault="00B62987" w:rsidP="00995475">
            <w:pPr>
              <w:rPr>
                <w:b/>
                <w:sz w:val="20"/>
                <w:szCs w:val="20"/>
              </w:rPr>
            </w:pPr>
            <w:r w:rsidRPr="00706690">
              <w:rPr>
                <w:b/>
                <w:sz w:val="20"/>
                <w:szCs w:val="20"/>
              </w:rPr>
              <w:t>дома</w:t>
            </w:r>
            <w:r w:rsidRPr="00706690">
              <w:rPr>
                <w:sz w:val="20"/>
                <w:szCs w:val="20"/>
              </w:rPr>
              <w:t xml:space="preserve"> </w:t>
            </w:r>
          </w:p>
        </w:tc>
        <w:tc>
          <w:tcPr>
            <w:tcW w:w="720" w:type="dxa"/>
          </w:tcPr>
          <w:p w:rsidR="00B62987" w:rsidRPr="00706690" w:rsidRDefault="00B62987" w:rsidP="00995475">
            <w:pPr>
              <w:rPr>
                <w:b/>
                <w:sz w:val="20"/>
                <w:szCs w:val="20"/>
              </w:rPr>
            </w:pPr>
            <w:r w:rsidRPr="00706690">
              <w:rPr>
                <w:b/>
                <w:sz w:val="20"/>
                <w:szCs w:val="20"/>
              </w:rPr>
              <w:t>Год</w:t>
            </w:r>
          </w:p>
          <w:p w:rsidR="00B62987" w:rsidRPr="00706690" w:rsidRDefault="00B62987" w:rsidP="00995475">
            <w:pPr>
              <w:rPr>
                <w:b/>
                <w:sz w:val="20"/>
                <w:szCs w:val="20"/>
              </w:rPr>
            </w:pPr>
            <w:r w:rsidRPr="00706690">
              <w:rPr>
                <w:b/>
                <w:sz w:val="20"/>
                <w:szCs w:val="20"/>
              </w:rPr>
              <w:t>постро</w:t>
            </w:r>
          </w:p>
          <w:p w:rsidR="00B62987" w:rsidRPr="00706690" w:rsidRDefault="00B62987" w:rsidP="00995475">
            <w:pPr>
              <w:rPr>
                <w:b/>
                <w:sz w:val="20"/>
                <w:szCs w:val="20"/>
              </w:rPr>
            </w:pPr>
            <w:r w:rsidRPr="00706690">
              <w:rPr>
                <w:b/>
                <w:sz w:val="20"/>
                <w:szCs w:val="20"/>
              </w:rPr>
              <w:t>йки</w:t>
            </w:r>
          </w:p>
        </w:tc>
        <w:tc>
          <w:tcPr>
            <w:tcW w:w="540" w:type="dxa"/>
          </w:tcPr>
          <w:p w:rsidR="00B62987" w:rsidRPr="00706690" w:rsidRDefault="00B62987" w:rsidP="00995475">
            <w:pPr>
              <w:rPr>
                <w:b/>
                <w:sz w:val="20"/>
                <w:szCs w:val="20"/>
              </w:rPr>
            </w:pPr>
            <w:r w:rsidRPr="00706690">
              <w:rPr>
                <w:b/>
                <w:sz w:val="20"/>
                <w:szCs w:val="20"/>
              </w:rPr>
              <w:t>Кол-во этажей</w:t>
            </w:r>
          </w:p>
        </w:tc>
        <w:tc>
          <w:tcPr>
            <w:tcW w:w="540" w:type="dxa"/>
          </w:tcPr>
          <w:p w:rsidR="00B62987" w:rsidRPr="00706690" w:rsidRDefault="00B62987" w:rsidP="00995475">
            <w:pPr>
              <w:rPr>
                <w:b/>
                <w:sz w:val="20"/>
                <w:szCs w:val="20"/>
              </w:rPr>
            </w:pPr>
            <w:r w:rsidRPr="00706690">
              <w:rPr>
                <w:b/>
                <w:sz w:val="20"/>
                <w:szCs w:val="20"/>
              </w:rPr>
              <w:t xml:space="preserve">Кол-во </w:t>
            </w:r>
          </w:p>
          <w:p w:rsidR="00B62987" w:rsidRPr="00706690" w:rsidRDefault="00B62987" w:rsidP="00995475">
            <w:pPr>
              <w:rPr>
                <w:b/>
                <w:sz w:val="20"/>
                <w:szCs w:val="20"/>
              </w:rPr>
            </w:pPr>
            <w:r w:rsidRPr="00706690">
              <w:rPr>
                <w:b/>
                <w:sz w:val="20"/>
                <w:szCs w:val="20"/>
              </w:rPr>
              <w:t>жилых комнат</w:t>
            </w:r>
          </w:p>
        </w:tc>
        <w:tc>
          <w:tcPr>
            <w:tcW w:w="900" w:type="dxa"/>
          </w:tcPr>
          <w:p w:rsidR="00B62987" w:rsidRPr="00706690" w:rsidRDefault="00B62987" w:rsidP="00995475">
            <w:pPr>
              <w:rPr>
                <w:b/>
                <w:sz w:val="20"/>
                <w:szCs w:val="20"/>
              </w:rPr>
            </w:pPr>
            <w:r w:rsidRPr="00706690">
              <w:rPr>
                <w:b/>
                <w:sz w:val="20"/>
                <w:szCs w:val="20"/>
              </w:rPr>
              <w:t>Общая площадь жилых помещений</w:t>
            </w:r>
          </w:p>
        </w:tc>
        <w:tc>
          <w:tcPr>
            <w:tcW w:w="720" w:type="dxa"/>
          </w:tcPr>
          <w:p w:rsidR="00B62987" w:rsidRPr="00706690" w:rsidRDefault="00B62987" w:rsidP="00995475">
            <w:pPr>
              <w:rPr>
                <w:b/>
                <w:sz w:val="20"/>
                <w:szCs w:val="20"/>
              </w:rPr>
            </w:pPr>
            <w:r w:rsidRPr="00706690">
              <w:rPr>
                <w:b/>
                <w:sz w:val="20"/>
                <w:szCs w:val="20"/>
              </w:rPr>
              <w:t>Общая площадь нежилых помещений</w:t>
            </w:r>
          </w:p>
        </w:tc>
        <w:tc>
          <w:tcPr>
            <w:tcW w:w="900" w:type="dxa"/>
          </w:tcPr>
          <w:p w:rsidR="00B62987" w:rsidRPr="00706690" w:rsidRDefault="00B62987" w:rsidP="00995475">
            <w:pPr>
              <w:rPr>
                <w:b/>
                <w:sz w:val="20"/>
                <w:szCs w:val="20"/>
              </w:rPr>
            </w:pPr>
            <w:r w:rsidRPr="00706690">
              <w:rPr>
                <w:b/>
                <w:sz w:val="20"/>
                <w:szCs w:val="20"/>
              </w:rPr>
              <w:t>Общая площадь помещений общего пользования</w:t>
            </w:r>
          </w:p>
        </w:tc>
        <w:tc>
          <w:tcPr>
            <w:tcW w:w="957" w:type="dxa"/>
          </w:tcPr>
          <w:p w:rsidR="00B62987" w:rsidRPr="00706690" w:rsidRDefault="00B62987" w:rsidP="00995475">
            <w:pPr>
              <w:rPr>
                <w:b/>
                <w:sz w:val="20"/>
                <w:szCs w:val="20"/>
              </w:rPr>
            </w:pPr>
            <w:r w:rsidRPr="00706690">
              <w:rPr>
                <w:b/>
                <w:sz w:val="20"/>
                <w:szCs w:val="20"/>
              </w:rPr>
              <w:t>Виды благоустройства</w:t>
            </w:r>
          </w:p>
        </w:tc>
        <w:tc>
          <w:tcPr>
            <w:tcW w:w="751" w:type="dxa"/>
          </w:tcPr>
          <w:p w:rsidR="00B62987" w:rsidRPr="00706690" w:rsidRDefault="00B62987" w:rsidP="00995475">
            <w:pPr>
              <w:rPr>
                <w:b/>
                <w:sz w:val="20"/>
                <w:szCs w:val="20"/>
              </w:rPr>
            </w:pPr>
            <w:r w:rsidRPr="00706690">
              <w:rPr>
                <w:b/>
                <w:sz w:val="20"/>
                <w:szCs w:val="20"/>
              </w:rPr>
              <w:t>Серия и тип постройки</w:t>
            </w:r>
          </w:p>
        </w:tc>
        <w:tc>
          <w:tcPr>
            <w:tcW w:w="751" w:type="dxa"/>
          </w:tcPr>
          <w:p w:rsidR="00B62987" w:rsidRPr="00706690" w:rsidRDefault="00B62987" w:rsidP="00995475">
            <w:pPr>
              <w:rPr>
                <w:b/>
                <w:sz w:val="20"/>
                <w:szCs w:val="20"/>
              </w:rPr>
            </w:pPr>
            <w:r w:rsidRPr="00706690">
              <w:rPr>
                <w:b/>
                <w:sz w:val="20"/>
                <w:szCs w:val="20"/>
              </w:rPr>
              <w:t>Кадастровый номер земельного участка и его площадь</w:t>
            </w:r>
          </w:p>
        </w:tc>
        <w:tc>
          <w:tcPr>
            <w:tcW w:w="1141" w:type="dxa"/>
          </w:tcPr>
          <w:p w:rsidR="00B62987" w:rsidRPr="00706690" w:rsidRDefault="00B62987" w:rsidP="00995475">
            <w:pPr>
              <w:rPr>
                <w:b/>
                <w:sz w:val="20"/>
                <w:szCs w:val="20"/>
              </w:rPr>
            </w:pPr>
            <w:r w:rsidRPr="00706690">
              <w:rPr>
                <w:b/>
                <w:sz w:val="20"/>
                <w:szCs w:val="20"/>
              </w:rPr>
              <w:t>Годовой размер платы за жилое помещение</w:t>
            </w:r>
          </w:p>
        </w:tc>
      </w:tr>
      <w:tr w:rsidR="00B62987" w:rsidRPr="00005AE9" w:rsidTr="00706690">
        <w:trPr>
          <w:trHeight w:val="736"/>
        </w:trPr>
        <w:tc>
          <w:tcPr>
            <w:tcW w:w="2700" w:type="dxa"/>
          </w:tcPr>
          <w:p w:rsidR="00B62987" w:rsidRPr="00706690" w:rsidRDefault="00B62987" w:rsidP="00706690">
            <w:pPr>
              <w:jc w:val="center"/>
              <w:rPr>
                <w:sz w:val="20"/>
                <w:szCs w:val="20"/>
              </w:rPr>
            </w:pPr>
            <w:r w:rsidRPr="00706690">
              <w:rPr>
                <w:sz w:val="20"/>
                <w:szCs w:val="20"/>
              </w:rPr>
              <w:t>п.Бухоновский дом.№ 19</w:t>
            </w:r>
          </w:p>
        </w:tc>
        <w:tc>
          <w:tcPr>
            <w:tcW w:w="720" w:type="dxa"/>
          </w:tcPr>
          <w:p w:rsidR="00B62987" w:rsidRPr="00706690" w:rsidRDefault="00B62987" w:rsidP="00706690">
            <w:pPr>
              <w:jc w:val="center"/>
              <w:rPr>
                <w:sz w:val="20"/>
                <w:szCs w:val="20"/>
              </w:rPr>
            </w:pPr>
            <w:r w:rsidRPr="00706690">
              <w:rPr>
                <w:sz w:val="20"/>
                <w:szCs w:val="20"/>
              </w:rPr>
              <w:t>1990</w:t>
            </w:r>
          </w:p>
        </w:tc>
        <w:tc>
          <w:tcPr>
            <w:tcW w:w="540" w:type="dxa"/>
          </w:tcPr>
          <w:p w:rsidR="00B62987" w:rsidRPr="00706690" w:rsidRDefault="00B62987" w:rsidP="00706690">
            <w:pPr>
              <w:jc w:val="center"/>
              <w:rPr>
                <w:sz w:val="20"/>
                <w:szCs w:val="20"/>
              </w:rPr>
            </w:pPr>
            <w:r w:rsidRPr="00706690">
              <w:rPr>
                <w:sz w:val="20"/>
                <w:szCs w:val="20"/>
              </w:rPr>
              <w:t>4</w:t>
            </w:r>
          </w:p>
        </w:tc>
        <w:tc>
          <w:tcPr>
            <w:tcW w:w="540" w:type="dxa"/>
          </w:tcPr>
          <w:p w:rsidR="00B62987" w:rsidRPr="00706690" w:rsidRDefault="00B62987" w:rsidP="00706690">
            <w:pPr>
              <w:jc w:val="center"/>
              <w:rPr>
                <w:sz w:val="20"/>
                <w:szCs w:val="20"/>
              </w:rPr>
            </w:pPr>
            <w:r w:rsidRPr="00706690">
              <w:rPr>
                <w:sz w:val="20"/>
                <w:szCs w:val="20"/>
              </w:rPr>
              <w:t>52</w:t>
            </w:r>
          </w:p>
        </w:tc>
        <w:tc>
          <w:tcPr>
            <w:tcW w:w="900" w:type="dxa"/>
          </w:tcPr>
          <w:p w:rsidR="00B62987" w:rsidRPr="00706690" w:rsidRDefault="00B62987" w:rsidP="00706690">
            <w:pPr>
              <w:jc w:val="center"/>
              <w:rPr>
                <w:sz w:val="20"/>
                <w:szCs w:val="20"/>
              </w:rPr>
            </w:pPr>
            <w:r w:rsidRPr="00706690">
              <w:rPr>
                <w:sz w:val="20"/>
                <w:szCs w:val="20"/>
              </w:rPr>
              <w:t>1781,7</w:t>
            </w:r>
          </w:p>
        </w:tc>
        <w:tc>
          <w:tcPr>
            <w:tcW w:w="720" w:type="dxa"/>
          </w:tcPr>
          <w:p w:rsidR="00B62987" w:rsidRPr="00706690" w:rsidRDefault="00B62987" w:rsidP="00706690">
            <w:pPr>
              <w:jc w:val="center"/>
              <w:rPr>
                <w:sz w:val="20"/>
                <w:szCs w:val="20"/>
              </w:rPr>
            </w:pPr>
            <w:r w:rsidRPr="00706690">
              <w:rPr>
                <w:sz w:val="20"/>
                <w:szCs w:val="20"/>
              </w:rPr>
              <w:t>нет</w:t>
            </w:r>
          </w:p>
        </w:tc>
        <w:tc>
          <w:tcPr>
            <w:tcW w:w="900" w:type="dxa"/>
          </w:tcPr>
          <w:p w:rsidR="00B62987" w:rsidRPr="00706690" w:rsidRDefault="00B62987" w:rsidP="00706690">
            <w:pPr>
              <w:jc w:val="center"/>
              <w:rPr>
                <w:sz w:val="20"/>
                <w:szCs w:val="20"/>
              </w:rPr>
            </w:pPr>
            <w:r w:rsidRPr="00706690">
              <w:rPr>
                <w:sz w:val="20"/>
                <w:szCs w:val="20"/>
              </w:rPr>
              <w:t>298,7</w:t>
            </w:r>
          </w:p>
        </w:tc>
        <w:tc>
          <w:tcPr>
            <w:tcW w:w="957" w:type="dxa"/>
          </w:tcPr>
          <w:p w:rsidR="00B62987" w:rsidRPr="00706690" w:rsidRDefault="00B62987" w:rsidP="00706690">
            <w:pPr>
              <w:jc w:val="center"/>
              <w:rPr>
                <w:sz w:val="20"/>
                <w:szCs w:val="20"/>
              </w:rPr>
            </w:pPr>
            <w:r w:rsidRPr="00706690">
              <w:rPr>
                <w:sz w:val="20"/>
                <w:szCs w:val="20"/>
              </w:rPr>
              <w:t>Вода, канализация, отопление индивид. эл.</w:t>
            </w:r>
          </w:p>
        </w:tc>
        <w:tc>
          <w:tcPr>
            <w:tcW w:w="751" w:type="dxa"/>
          </w:tcPr>
          <w:p w:rsidR="00B62987" w:rsidRPr="00706690" w:rsidRDefault="00B62987" w:rsidP="00706690">
            <w:pPr>
              <w:jc w:val="center"/>
              <w:rPr>
                <w:sz w:val="20"/>
                <w:szCs w:val="20"/>
              </w:rPr>
            </w:pPr>
            <w:r w:rsidRPr="00706690">
              <w:rPr>
                <w:sz w:val="20"/>
                <w:szCs w:val="20"/>
              </w:rPr>
              <w:t>Жилой дом</w:t>
            </w:r>
          </w:p>
        </w:tc>
        <w:tc>
          <w:tcPr>
            <w:tcW w:w="751" w:type="dxa"/>
          </w:tcPr>
          <w:p w:rsidR="00B62987" w:rsidRPr="00706690" w:rsidRDefault="00B62987" w:rsidP="00706690">
            <w:pPr>
              <w:jc w:val="center"/>
              <w:rPr>
                <w:sz w:val="20"/>
                <w:szCs w:val="20"/>
              </w:rPr>
            </w:pPr>
            <w:r w:rsidRPr="00706690">
              <w:rPr>
                <w:sz w:val="20"/>
                <w:szCs w:val="20"/>
              </w:rPr>
              <w:t>694</w:t>
            </w:r>
          </w:p>
        </w:tc>
        <w:tc>
          <w:tcPr>
            <w:tcW w:w="1141" w:type="dxa"/>
          </w:tcPr>
          <w:p w:rsidR="00B62987" w:rsidRPr="00706690" w:rsidRDefault="00B62987" w:rsidP="00706690">
            <w:pPr>
              <w:jc w:val="center"/>
              <w:rPr>
                <w:sz w:val="20"/>
                <w:szCs w:val="20"/>
              </w:rPr>
            </w:pPr>
            <w:r w:rsidRPr="00706690">
              <w:rPr>
                <w:sz w:val="20"/>
                <w:szCs w:val="20"/>
              </w:rPr>
              <w:t>189601,4</w:t>
            </w:r>
          </w:p>
        </w:tc>
      </w:tr>
      <w:tr w:rsidR="00B62987" w:rsidRPr="00E97BEA" w:rsidTr="00706690">
        <w:tc>
          <w:tcPr>
            <w:tcW w:w="2700" w:type="dxa"/>
          </w:tcPr>
          <w:p w:rsidR="00B62987" w:rsidRPr="00706690" w:rsidRDefault="00B62987" w:rsidP="00706690">
            <w:pPr>
              <w:jc w:val="center"/>
              <w:rPr>
                <w:sz w:val="20"/>
                <w:szCs w:val="20"/>
              </w:rPr>
            </w:pPr>
            <w:r w:rsidRPr="00706690">
              <w:rPr>
                <w:sz w:val="20"/>
                <w:szCs w:val="20"/>
              </w:rPr>
              <w:t>ИТОГО:</w:t>
            </w:r>
          </w:p>
        </w:tc>
        <w:tc>
          <w:tcPr>
            <w:tcW w:w="72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r w:rsidRPr="00706690">
              <w:rPr>
                <w:sz w:val="20"/>
                <w:szCs w:val="20"/>
              </w:rPr>
              <w:t>52</w:t>
            </w:r>
          </w:p>
        </w:tc>
        <w:tc>
          <w:tcPr>
            <w:tcW w:w="900" w:type="dxa"/>
          </w:tcPr>
          <w:p w:rsidR="00B62987" w:rsidRPr="00706690" w:rsidRDefault="00B62987" w:rsidP="00995475">
            <w:pPr>
              <w:rPr>
                <w:sz w:val="20"/>
                <w:szCs w:val="20"/>
              </w:rPr>
            </w:pPr>
            <w:r w:rsidRPr="00706690">
              <w:rPr>
                <w:sz w:val="20"/>
                <w:szCs w:val="20"/>
              </w:rPr>
              <w:t>1781,7</w:t>
            </w:r>
          </w:p>
        </w:tc>
        <w:tc>
          <w:tcPr>
            <w:tcW w:w="720" w:type="dxa"/>
          </w:tcPr>
          <w:p w:rsidR="00B62987" w:rsidRPr="00706690" w:rsidRDefault="00B62987" w:rsidP="00706690">
            <w:pPr>
              <w:jc w:val="center"/>
              <w:rPr>
                <w:sz w:val="20"/>
                <w:szCs w:val="20"/>
              </w:rPr>
            </w:pPr>
          </w:p>
        </w:tc>
        <w:tc>
          <w:tcPr>
            <w:tcW w:w="900" w:type="dxa"/>
          </w:tcPr>
          <w:p w:rsidR="00B62987" w:rsidRPr="00706690" w:rsidRDefault="00B62987" w:rsidP="00706690">
            <w:pPr>
              <w:jc w:val="center"/>
              <w:rPr>
                <w:sz w:val="20"/>
                <w:szCs w:val="20"/>
              </w:rPr>
            </w:pPr>
            <w:r w:rsidRPr="00706690">
              <w:rPr>
                <w:sz w:val="20"/>
                <w:szCs w:val="20"/>
              </w:rPr>
              <w:t>298,7</w:t>
            </w:r>
          </w:p>
        </w:tc>
        <w:tc>
          <w:tcPr>
            <w:tcW w:w="957" w:type="dxa"/>
          </w:tcPr>
          <w:p w:rsidR="00B62987" w:rsidRPr="00706690" w:rsidRDefault="00B62987" w:rsidP="00706690">
            <w:pPr>
              <w:jc w:val="center"/>
              <w:rPr>
                <w:sz w:val="20"/>
                <w:szCs w:val="20"/>
              </w:rPr>
            </w:pPr>
          </w:p>
        </w:tc>
        <w:tc>
          <w:tcPr>
            <w:tcW w:w="751" w:type="dxa"/>
          </w:tcPr>
          <w:p w:rsidR="00B62987" w:rsidRPr="00706690" w:rsidRDefault="00B62987" w:rsidP="00706690">
            <w:pPr>
              <w:jc w:val="center"/>
              <w:rPr>
                <w:sz w:val="20"/>
                <w:szCs w:val="20"/>
              </w:rPr>
            </w:pPr>
          </w:p>
        </w:tc>
        <w:tc>
          <w:tcPr>
            <w:tcW w:w="751" w:type="dxa"/>
          </w:tcPr>
          <w:p w:rsidR="00B62987" w:rsidRPr="00706690" w:rsidRDefault="00B62987" w:rsidP="00706690">
            <w:pPr>
              <w:jc w:val="center"/>
              <w:rPr>
                <w:sz w:val="20"/>
                <w:szCs w:val="20"/>
              </w:rPr>
            </w:pPr>
          </w:p>
        </w:tc>
        <w:tc>
          <w:tcPr>
            <w:tcW w:w="1141" w:type="dxa"/>
          </w:tcPr>
          <w:p w:rsidR="00B62987" w:rsidRPr="00706690" w:rsidRDefault="00B62987" w:rsidP="00706690">
            <w:pPr>
              <w:jc w:val="center"/>
              <w:rPr>
                <w:sz w:val="20"/>
                <w:szCs w:val="20"/>
              </w:rPr>
            </w:pPr>
            <w:r w:rsidRPr="00706690">
              <w:rPr>
                <w:sz w:val="20"/>
                <w:szCs w:val="20"/>
              </w:rPr>
              <w:t>189601,4</w:t>
            </w:r>
          </w:p>
        </w:tc>
      </w:tr>
      <w:tr w:rsidR="00B62987" w:rsidRPr="00E97BEA" w:rsidTr="00706690">
        <w:trPr>
          <w:trHeight w:val="258"/>
        </w:trPr>
        <w:tc>
          <w:tcPr>
            <w:tcW w:w="10620" w:type="dxa"/>
            <w:gridSpan w:val="11"/>
          </w:tcPr>
          <w:p w:rsidR="00B62987" w:rsidRPr="00706690" w:rsidRDefault="00B62987" w:rsidP="00706690">
            <w:pPr>
              <w:jc w:val="center"/>
              <w:rPr>
                <w:sz w:val="20"/>
                <w:szCs w:val="20"/>
              </w:rPr>
            </w:pPr>
          </w:p>
        </w:tc>
      </w:tr>
    </w:tbl>
    <w:p w:rsidR="00B62987" w:rsidRPr="00E97BEA" w:rsidRDefault="00B62987" w:rsidP="00005AE9">
      <w:pPr>
        <w:rPr>
          <w:sz w:val="20"/>
          <w:szCs w:val="20"/>
        </w:rPr>
      </w:pPr>
    </w:p>
    <w:p w:rsidR="00B62987" w:rsidRPr="00E97BEA" w:rsidRDefault="00B62987" w:rsidP="00005AE9">
      <w:pPr>
        <w:outlineLvl w:val="0"/>
      </w:pPr>
      <w:r w:rsidRPr="00E97BEA">
        <w:t>Общая пл</w:t>
      </w:r>
      <w:r>
        <w:t>ощадь жилых и нежилых помещений</w:t>
      </w:r>
      <w:r w:rsidRPr="00E97BEA">
        <w:t>:  1781,7 кв.м.</w:t>
      </w:r>
    </w:p>
    <w:p w:rsidR="00B62987" w:rsidRPr="00E97BEA" w:rsidRDefault="00B62987" w:rsidP="00005AE9">
      <w:pPr>
        <w:spacing w:before="240"/>
        <w:outlineLvl w:val="0"/>
      </w:pPr>
      <w:r w:rsidRPr="00E97BEA">
        <w:t>Размер обеспечения заявки на участие в конкурсе составляет:  15 800,1 ( руб.)</w:t>
      </w: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005AE9">
      <w:pPr>
        <w:jc w:val="center"/>
        <w:outlineLvl w:val="0"/>
        <w:rPr>
          <w:b/>
        </w:rPr>
      </w:pPr>
    </w:p>
    <w:p w:rsidR="00B62987" w:rsidRDefault="00B62987" w:rsidP="00BE6DDC">
      <w:pPr>
        <w:outlineLvl w:val="0"/>
        <w:rPr>
          <w:b/>
        </w:rPr>
      </w:pPr>
    </w:p>
    <w:p w:rsidR="00B62987" w:rsidRPr="00901B27" w:rsidRDefault="00B62987" w:rsidP="00005AE9">
      <w:pPr>
        <w:jc w:val="center"/>
        <w:outlineLvl w:val="0"/>
        <w:rPr>
          <w:b/>
        </w:rPr>
      </w:pPr>
      <w:r>
        <w:rPr>
          <w:b/>
        </w:rPr>
        <w:t>Информационная карта по лоту № 6</w:t>
      </w:r>
    </w:p>
    <w:p w:rsidR="00B62987" w:rsidRPr="00865151" w:rsidRDefault="00B62987" w:rsidP="00005AE9">
      <w:pPr>
        <w:rPr>
          <w:b/>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961"/>
      </w:tblGrid>
      <w:tr w:rsidR="00B62987" w:rsidRPr="00865151" w:rsidTr="00706690">
        <w:tc>
          <w:tcPr>
            <w:tcW w:w="2700" w:type="dxa"/>
          </w:tcPr>
          <w:p w:rsidR="00B62987" w:rsidRPr="00706690" w:rsidRDefault="00B62987" w:rsidP="00995475">
            <w:pPr>
              <w:rPr>
                <w:b/>
                <w:sz w:val="20"/>
                <w:szCs w:val="20"/>
              </w:rPr>
            </w:pPr>
            <w:r w:rsidRPr="00706690">
              <w:rPr>
                <w:b/>
                <w:sz w:val="20"/>
                <w:szCs w:val="20"/>
              </w:rPr>
              <w:t>Адрес многоквартирного</w:t>
            </w:r>
          </w:p>
          <w:p w:rsidR="00B62987" w:rsidRPr="00706690" w:rsidRDefault="00B62987" w:rsidP="00995475">
            <w:pPr>
              <w:rPr>
                <w:b/>
                <w:sz w:val="20"/>
                <w:szCs w:val="20"/>
              </w:rPr>
            </w:pPr>
            <w:r w:rsidRPr="00706690">
              <w:rPr>
                <w:b/>
                <w:sz w:val="20"/>
                <w:szCs w:val="20"/>
              </w:rPr>
              <w:t>дома</w:t>
            </w:r>
            <w:r w:rsidRPr="00706690">
              <w:rPr>
                <w:sz w:val="20"/>
                <w:szCs w:val="20"/>
              </w:rPr>
              <w:t xml:space="preserve"> </w:t>
            </w:r>
          </w:p>
        </w:tc>
        <w:tc>
          <w:tcPr>
            <w:tcW w:w="720" w:type="dxa"/>
          </w:tcPr>
          <w:p w:rsidR="00B62987" w:rsidRPr="00706690" w:rsidRDefault="00B62987" w:rsidP="00995475">
            <w:pPr>
              <w:rPr>
                <w:b/>
                <w:sz w:val="20"/>
                <w:szCs w:val="20"/>
              </w:rPr>
            </w:pPr>
            <w:r w:rsidRPr="00706690">
              <w:rPr>
                <w:b/>
                <w:sz w:val="20"/>
                <w:szCs w:val="20"/>
              </w:rPr>
              <w:t>Год</w:t>
            </w:r>
          </w:p>
          <w:p w:rsidR="00B62987" w:rsidRPr="00706690" w:rsidRDefault="00B62987" w:rsidP="00995475">
            <w:pPr>
              <w:rPr>
                <w:b/>
                <w:sz w:val="20"/>
                <w:szCs w:val="20"/>
              </w:rPr>
            </w:pPr>
            <w:r w:rsidRPr="00706690">
              <w:rPr>
                <w:b/>
                <w:sz w:val="20"/>
                <w:szCs w:val="20"/>
              </w:rPr>
              <w:t>постро</w:t>
            </w:r>
          </w:p>
          <w:p w:rsidR="00B62987" w:rsidRPr="00706690" w:rsidRDefault="00B62987" w:rsidP="00995475">
            <w:pPr>
              <w:rPr>
                <w:b/>
                <w:sz w:val="20"/>
                <w:szCs w:val="20"/>
              </w:rPr>
            </w:pPr>
            <w:r w:rsidRPr="00706690">
              <w:rPr>
                <w:b/>
                <w:sz w:val="20"/>
                <w:szCs w:val="20"/>
              </w:rPr>
              <w:t>йки</w:t>
            </w:r>
          </w:p>
        </w:tc>
        <w:tc>
          <w:tcPr>
            <w:tcW w:w="540" w:type="dxa"/>
          </w:tcPr>
          <w:p w:rsidR="00B62987" w:rsidRPr="00706690" w:rsidRDefault="00B62987" w:rsidP="00995475">
            <w:pPr>
              <w:rPr>
                <w:b/>
                <w:sz w:val="20"/>
                <w:szCs w:val="20"/>
              </w:rPr>
            </w:pPr>
            <w:r w:rsidRPr="00706690">
              <w:rPr>
                <w:b/>
                <w:sz w:val="20"/>
                <w:szCs w:val="20"/>
              </w:rPr>
              <w:t>Кол-во этажей</w:t>
            </w:r>
          </w:p>
        </w:tc>
        <w:tc>
          <w:tcPr>
            <w:tcW w:w="540" w:type="dxa"/>
          </w:tcPr>
          <w:p w:rsidR="00B62987" w:rsidRPr="00706690" w:rsidRDefault="00B62987" w:rsidP="00995475">
            <w:pPr>
              <w:rPr>
                <w:b/>
                <w:sz w:val="20"/>
                <w:szCs w:val="20"/>
              </w:rPr>
            </w:pPr>
            <w:r w:rsidRPr="00706690">
              <w:rPr>
                <w:b/>
                <w:sz w:val="20"/>
                <w:szCs w:val="20"/>
              </w:rPr>
              <w:t>Кол-во квартир</w:t>
            </w:r>
          </w:p>
        </w:tc>
        <w:tc>
          <w:tcPr>
            <w:tcW w:w="900" w:type="dxa"/>
          </w:tcPr>
          <w:p w:rsidR="00B62987" w:rsidRPr="00706690" w:rsidRDefault="00B62987" w:rsidP="00995475">
            <w:pPr>
              <w:rPr>
                <w:b/>
                <w:sz w:val="20"/>
                <w:szCs w:val="20"/>
              </w:rPr>
            </w:pPr>
            <w:r w:rsidRPr="00706690">
              <w:rPr>
                <w:b/>
                <w:sz w:val="20"/>
                <w:szCs w:val="20"/>
              </w:rPr>
              <w:t>Общая площадь жилых помещений</w:t>
            </w:r>
          </w:p>
        </w:tc>
        <w:tc>
          <w:tcPr>
            <w:tcW w:w="720" w:type="dxa"/>
          </w:tcPr>
          <w:p w:rsidR="00B62987" w:rsidRPr="00706690" w:rsidRDefault="00B62987" w:rsidP="00995475">
            <w:pPr>
              <w:rPr>
                <w:b/>
                <w:sz w:val="20"/>
                <w:szCs w:val="20"/>
              </w:rPr>
            </w:pPr>
            <w:r w:rsidRPr="00706690">
              <w:rPr>
                <w:b/>
                <w:sz w:val="20"/>
                <w:szCs w:val="20"/>
              </w:rPr>
              <w:t>Общая площадь нежилых помещений</w:t>
            </w:r>
          </w:p>
        </w:tc>
        <w:tc>
          <w:tcPr>
            <w:tcW w:w="900" w:type="dxa"/>
          </w:tcPr>
          <w:p w:rsidR="00B62987" w:rsidRPr="00706690" w:rsidRDefault="00B62987" w:rsidP="00995475">
            <w:pPr>
              <w:rPr>
                <w:b/>
                <w:sz w:val="20"/>
                <w:szCs w:val="20"/>
              </w:rPr>
            </w:pPr>
            <w:r w:rsidRPr="00706690">
              <w:rPr>
                <w:b/>
                <w:sz w:val="20"/>
                <w:szCs w:val="20"/>
              </w:rPr>
              <w:t>Общая площадь помещений общего пользования</w:t>
            </w:r>
          </w:p>
        </w:tc>
        <w:tc>
          <w:tcPr>
            <w:tcW w:w="957" w:type="dxa"/>
          </w:tcPr>
          <w:p w:rsidR="00B62987" w:rsidRPr="00706690" w:rsidRDefault="00B62987" w:rsidP="00995475">
            <w:pPr>
              <w:rPr>
                <w:b/>
                <w:sz w:val="20"/>
                <w:szCs w:val="20"/>
              </w:rPr>
            </w:pPr>
            <w:r w:rsidRPr="00706690">
              <w:rPr>
                <w:b/>
                <w:sz w:val="20"/>
                <w:szCs w:val="20"/>
              </w:rPr>
              <w:t>Виды благоустройства</w:t>
            </w:r>
          </w:p>
        </w:tc>
        <w:tc>
          <w:tcPr>
            <w:tcW w:w="751" w:type="dxa"/>
          </w:tcPr>
          <w:p w:rsidR="00B62987" w:rsidRPr="00706690" w:rsidRDefault="00B62987" w:rsidP="00995475">
            <w:pPr>
              <w:rPr>
                <w:b/>
                <w:sz w:val="20"/>
                <w:szCs w:val="20"/>
              </w:rPr>
            </w:pPr>
            <w:r w:rsidRPr="00706690">
              <w:rPr>
                <w:b/>
                <w:sz w:val="20"/>
                <w:szCs w:val="20"/>
              </w:rPr>
              <w:t>Серия и тип постройки</w:t>
            </w:r>
          </w:p>
        </w:tc>
        <w:tc>
          <w:tcPr>
            <w:tcW w:w="751" w:type="dxa"/>
          </w:tcPr>
          <w:p w:rsidR="00B62987" w:rsidRPr="00706690" w:rsidRDefault="00B62987" w:rsidP="00995475">
            <w:pPr>
              <w:rPr>
                <w:b/>
                <w:sz w:val="20"/>
                <w:szCs w:val="20"/>
              </w:rPr>
            </w:pPr>
            <w:r w:rsidRPr="00706690">
              <w:rPr>
                <w:b/>
                <w:sz w:val="20"/>
                <w:szCs w:val="20"/>
              </w:rPr>
              <w:t>Кадастровый номер земельного участка и его площадь</w:t>
            </w:r>
          </w:p>
        </w:tc>
        <w:tc>
          <w:tcPr>
            <w:tcW w:w="961" w:type="dxa"/>
          </w:tcPr>
          <w:p w:rsidR="00B62987" w:rsidRPr="00706690" w:rsidRDefault="00B62987" w:rsidP="00995475">
            <w:pPr>
              <w:rPr>
                <w:b/>
                <w:sz w:val="20"/>
                <w:szCs w:val="20"/>
              </w:rPr>
            </w:pPr>
            <w:r w:rsidRPr="00706690">
              <w:rPr>
                <w:b/>
                <w:sz w:val="20"/>
                <w:szCs w:val="20"/>
              </w:rPr>
              <w:t>Годовой размер платы за жилое помещение</w:t>
            </w:r>
          </w:p>
        </w:tc>
      </w:tr>
      <w:tr w:rsidR="00B62987" w:rsidRPr="00865151" w:rsidTr="00706690">
        <w:trPr>
          <w:trHeight w:val="888"/>
        </w:trPr>
        <w:tc>
          <w:tcPr>
            <w:tcW w:w="2700" w:type="dxa"/>
          </w:tcPr>
          <w:p w:rsidR="00B62987" w:rsidRPr="00706690" w:rsidRDefault="00B62987" w:rsidP="00706690">
            <w:pPr>
              <w:jc w:val="center"/>
              <w:rPr>
                <w:sz w:val="20"/>
                <w:szCs w:val="20"/>
              </w:rPr>
            </w:pPr>
            <w:r w:rsidRPr="00706690">
              <w:rPr>
                <w:sz w:val="20"/>
                <w:szCs w:val="20"/>
              </w:rPr>
              <w:t>П.Нагорный дом  21</w:t>
            </w:r>
          </w:p>
        </w:tc>
        <w:tc>
          <w:tcPr>
            <w:tcW w:w="720" w:type="dxa"/>
          </w:tcPr>
          <w:p w:rsidR="00B62987" w:rsidRPr="00706690" w:rsidRDefault="00B62987" w:rsidP="00706690">
            <w:pPr>
              <w:jc w:val="center"/>
              <w:rPr>
                <w:sz w:val="20"/>
                <w:szCs w:val="20"/>
              </w:rPr>
            </w:pPr>
            <w:r w:rsidRPr="00706690">
              <w:rPr>
                <w:sz w:val="20"/>
                <w:szCs w:val="20"/>
              </w:rPr>
              <w:t>1968</w:t>
            </w:r>
          </w:p>
        </w:tc>
        <w:tc>
          <w:tcPr>
            <w:tcW w:w="540" w:type="dxa"/>
          </w:tcPr>
          <w:p w:rsidR="00B62987" w:rsidRPr="00706690" w:rsidRDefault="00B62987" w:rsidP="00706690">
            <w:pPr>
              <w:jc w:val="center"/>
              <w:rPr>
                <w:sz w:val="20"/>
                <w:szCs w:val="20"/>
              </w:rPr>
            </w:pPr>
            <w:r w:rsidRPr="00706690">
              <w:rPr>
                <w:sz w:val="20"/>
                <w:szCs w:val="20"/>
              </w:rPr>
              <w:t>2</w:t>
            </w:r>
          </w:p>
        </w:tc>
        <w:tc>
          <w:tcPr>
            <w:tcW w:w="540" w:type="dxa"/>
          </w:tcPr>
          <w:p w:rsidR="00B62987" w:rsidRPr="00706690" w:rsidRDefault="00B62987" w:rsidP="00706690">
            <w:pPr>
              <w:jc w:val="center"/>
              <w:rPr>
                <w:sz w:val="20"/>
                <w:szCs w:val="20"/>
              </w:rPr>
            </w:pPr>
            <w:r w:rsidRPr="00706690">
              <w:rPr>
                <w:sz w:val="20"/>
                <w:szCs w:val="20"/>
              </w:rPr>
              <w:t>8</w:t>
            </w:r>
          </w:p>
        </w:tc>
        <w:tc>
          <w:tcPr>
            <w:tcW w:w="900" w:type="dxa"/>
          </w:tcPr>
          <w:p w:rsidR="00B62987" w:rsidRPr="00706690" w:rsidRDefault="00B62987" w:rsidP="00706690">
            <w:pPr>
              <w:jc w:val="center"/>
              <w:rPr>
                <w:sz w:val="20"/>
                <w:szCs w:val="20"/>
              </w:rPr>
            </w:pPr>
            <w:r w:rsidRPr="00706690">
              <w:rPr>
                <w:sz w:val="20"/>
                <w:szCs w:val="20"/>
              </w:rPr>
              <w:t>394,8</w:t>
            </w:r>
          </w:p>
        </w:tc>
        <w:tc>
          <w:tcPr>
            <w:tcW w:w="720" w:type="dxa"/>
          </w:tcPr>
          <w:p w:rsidR="00B62987" w:rsidRPr="00706690" w:rsidRDefault="00B62987" w:rsidP="00706690">
            <w:pPr>
              <w:jc w:val="center"/>
              <w:rPr>
                <w:sz w:val="20"/>
                <w:szCs w:val="20"/>
              </w:rPr>
            </w:pPr>
            <w:r w:rsidRPr="00706690">
              <w:rPr>
                <w:sz w:val="20"/>
                <w:szCs w:val="20"/>
              </w:rPr>
              <w:t>нет</w:t>
            </w:r>
          </w:p>
        </w:tc>
        <w:tc>
          <w:tcPr>
            <w:tcW w:w="900" w:type="dxa"/>
          </w:tcPr>
          <w:p w:rsidR="00B62987" w:rsidRPr="00706690" w:rsidRDefault="00B62987" w:rsidP="00706690">
            <w:pPr>
              <w:jc w:val="center"/>
              <w:rPr>
                <w:sz w:val="20"/>
                <w:szCs w:val="20"/>
              </w:rPr>
            </w:pPr>
            <w:r w:rsidRPr="00706690">
              <w:rPr>
                <w:sz w:val="20"/>
                <w:szCs w:val="20"/>
              </w:rPr>
              <w:t>49,3</w:t>
            </w:r>
          </w:p>
        </w:tc>
        <w:tc>
          <w:tcPr>
            <w:tcW w:w="957" w:type="dxa"/>
          </w:tcPr>
          <w:p w:rsidR="00B62987" w:rsidRPr="00706690" w:rsidRDefault="00B62987" w:rsidP="00706690">
            <w:pPr>
              <w:jc w:val="center"/>
              <w:rPr>
                <w:sz w:val="20"/>
                <w:szCs w:val="20"/>
              </w:rPr>
            </w:pPr>
            <w:r w:rsidRPr="00706690">
              <w:rPr>
                <w:sz w:val="20"/>
                <w:szCs w:val="20"/>
              </w:rPr>
              <w:t>Вода, канализация, отопление АОГВ</w:t>
            </w:r>
          </w:p>
        </w:tc>
        <w:tc>
          <w:tcPr>
            <w:tcW w:w="751" w:type="dxa"/>
          </w:tcPr>
          <w:p w:rsidR="00B62987" w:rsidRPr="00706690" w:rsidRDefault="00B62987" w:rsidP="00706690">
            <w:pPr>
              <w:jc w:val="center"/>
              <w:rPr>
                <w:sz w:val="20"/>
                <w:szCs w:val="20"/>
              </w:rPr>
            </w:pPr>
            <w:r w:rsidRPr="00706690">
              <w:rPr>
                <w:sz w:val="20"/>
                <w:szCs w:val="20"/>
              </w:rPr>
              <w:t>Жилой дом</w:t>
            </w:r>
          </w:p>
        </w:tc>
        <w:tc>
          <w:tcPr>
            <w:tcW w:w="751" w:type="dxa"/>
          </w:tcPr>
          <w:p w:rsidR="00B62987" w:rsidRPr="00706690" w:rsidRDefault="00B62987" w:rsidP="00706690">
            <w:pPr>
              <w:jc w:val="center"/>
              <w:rPr>
                <w:sz w:val="20"/>
                <w:szCs w:val="20"/>
              </w:rPr>
            </w:pPr>
            <w:r w:rsidRPr="00706690">
              <w:rPr>
                <w:sz w:val="20"/>
                <w:szCs w:val="20"/>
              </w:rPr>
              <w:t>2056</w:t>
            </w:r>
          </w:p>
        </w:tc>
        <w:tc>
          <w:tcPr>
            <w:tcW w:w="961" w:type="dxa"/>
          </w:tcPr>
          <w:p w:rsidR="00B62987" w:rsidRPr="00706690" w:rsidRDefault="00B62987" w:rsidP="00706690">
            <w:pPr>
              <w:jc w:val="center"/>
              <w:rPr>
                <w:sz w:val="20"/>
                <w:szCs w:val="20"/>
              </w:rPr>
            </w:pPr>
            <w:r w:rsidRPr="00706690">
              <w:rPr>
                <w:sz w:val="20"/>
                <w:szCs w:val="20"/>
              </w:rPr>
              <w:t>29 335,2</w:t>
            </w:r>
          </w:p>
        </w:tc>
      </w:tr>
      <w:tr w:rsidR="00B62987" w:rsidRPr="00E97BEA" w:rsidTr="00706690">
        <w:tc>
          <w:tcPr>
            <w:tcW w:w="2700" w:type="dxa"/>
          </w:tcPr>
          <w:p w:rsidR="00B62987" w:rsidRPr="00706690" w:rsidRDefault="00B62987" w:rsidP="00706690">
            <w:pPr>
              <w:jc w:val="center"/>
              <w:rPr>
                <w:sz w:val="20"/>
                <w:szCs w:val="20"/>
              </w:rPr>
            </w:pPr>
            <w:r w:rsidRPr="00706690">
              <w:rPr>
                <w:sz w:val="20"/>
                <w:szCs w:val="20"/>
              </w:rPr>
              <w:t>ИТОГО:</w:t>
            </w:r>
          </w:p>
        </w:tc>
        <w:tc>
          <w:tcPr>
            <w:tcW w:w="72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p>
        </w:tc>
        <w:tc>
          <w:tcPr>
            <w:tcW w:w="540" w:type="dxa"/>
          </w:tcPr>
          <w:p w:rsidR="00B62987" w:rsidRPr="00706690" w:rsidRDefault="00B62987" w:rsidP="00706690">
            <w:pPr>
              <w:jc w:val="center"/>
              <w:rPr>
                <w:sz w:val="20"/>
                <w:szCs w:val="20"/>
              </w:rPr>
            </w:pPr>
            <w:r w:rsidRPr="00706690">
              <w:rPr>
                <w:sz w:val="20"/>
                <w:szCs w:val="20"/>
              </w:rPr>
              <w:t>8</w:t>
            </w:r>
          </w:p>
        </w:tc>
        <w:tc>
          <w:tcPr>
            <w:tcW w:w="900" w:type="dxa"/>
          </w:tcPr>
          <w:p w:rsidR="00B62987" w:rsidRPr="00706690" w:rsidRDefault="00B62987" w:rsidP="00706690">
            <w:pPr>
              <w:jc w:val="center"/>
              <w:rPr>
                <w:sz w:val="20"/>
                <w:szCs w:val="20"/>
              </w:rPr>
            </w:pPr>
            <w:r w:rsidRPr="00706690">
              <w:rPr>
                <w:sz w:val="20"/>
                <w:szCs w:val="20"/>
              </w:rPr>
              <w:t>394,8</w:t>
            </w:r>
          </w:p>
        </w:tc>
        <w:tc>
          <w:tcPr>
            <w:tcW w:w="720" w:type="dxa"/>
          </w:tcPr>
          <w:p w:rsidR="00B62987" w:rsidRPr="00706690" w:rsidRDefault="00B62987" w:rsidP="00706690">
            <w:pPr>
              <w:jc w:val="center"/>
              <w:rPr>
                <w:sz w:val="20"/>
                <w:szCs w:val="20"/>
              </w:rPr>
            </w:pPr>
          </w:p>
        </w:tc>
        <w:tc>
          <w:tcPr>
            <w:tcW w:w="900" w:type="dxa"/>
          </w:tcPr>
          <w:p w:rsidR="00B62987" w:rsidRPr="00706690" w:rsidRDefault="00B62987" w:rsidP="00706690">
            <w:pPr>
              <w:jc w:val="center"/>
              <w:rPr>
                <w:sz w:val="20"/>
                <w:szCs w:val="20"/>
              </w:rPr>
            </w:pPr>
            <w:r w:rsidRPr="00706690">
              <w:rPr>
                <w:sz w:val="20"/>
                <w:szCs w:val="20"/>
              </w:rPr>
              <w:t>65,3</w:t>
            </w:r>
          </w:p>
        </w:tc>
        <w:tc>
          <w:tcPr>
            <w:tcW w:w="957" w:type="dxa"/>
          </w:tcPr>
          <w:p w:rsidR="00B62987" w:rsidRPr="00706690" w:rsidRDefault="00B62987" w:rsidP="00706690">
            <w:pPr>
              <w:jc w:val="center"/>
              <w:rPr>
                <w:sz w:val="20"/>
                <w:szCs w:val="20"/>
              </w:rPr>
            </w:pPr>
          </w:p>
        </w:tc>
        <w:tc>
          <w:tcPr>
            <w:tcW w:w="751" w:type="dxa"/>
          </w:tcPr>
          <w:p w:rsidR="00B62987" w:rsidRPr="00706690" w:rsidRDefault="00B62987" w:rsidP="00706690">
            <w:pPr>
              <w:jc w:val="center"/>
              <w:rPr>
                <w:sz w:val="20"/>
                <w:szCs w:val="20"/>
              </w:rPr>
            </w:pPr>
          </w:p>
        </w:tc>
        <w:tc>
          <w:tcPr>
            <w:tcW w:w="751" w:type="dxa"/>
          </w:tcPr>
          <w:p w:rsidR="00B62987" w:rsidRPr="00706690" w:rsidRDefault="00B62987" w:rsidP="00706690">
            <w:pPr>
              <w:jc w:val="center"/>
              <w:rPr>
                <w:sz w:val="20"/>
                <w:szCs w:val="20"/>
              </w:rPr>
            </w:pPr>
          </w:p>
        </w:tc>
        <w:tc>
          <w:tcPr>
            <w:tcW w:w="961" w:type="dxa"/>
          </w:tcPr>
          <w:p w:rsidR="00B62987" w:rsidRPr="00706690" w:rsidRDefault="00B62987" w:rsidP="00706690">
            <w:pPr>
              <w:jc w:val="center"/>
              <w:rPr>
                <w:sz w:val="20"/>
                <w:szCs w:val="20"/>
              </w:rPr>
            </w:pPr>
            <w:r w:rsidRPr="00706690">
              <w:rPr>
                <w:sz w:val="20"/>
                <w:szCs w:val="20"/>
              </w:rPr>
              <w:t>29 335,2</w:t>
            </w:r>
          </w:p>
        </w:tc>
      </w:tr>
    </w:tbl>
    <w:p w:rsidR="00B62987" w:rsidRPr="00E97BEA" w:rsidRDefault="00B62987" w:rsidP="00005AE9">
      <w:pPr>
        <w:rPr>
          <w:sz w:val="20"/>
          <w:szCs w:val="20"/>
        </w:rPr>
      </w:pPr>
    </w:p>
    <w:p w:rsidR="00B62987" w:rsidRPr="00E97BEA" w:rsidRDefault="00B62987" w:rsidP="00005AE9">
      <w:pPr>
        <w:outlineLvl w:val="0"/>
      </w:pPr>
      <w:r w:rsidRPr="00E97BEA">
        <w:t>Общая пл</w:t>
      </w:r>
      <w:r>
        <w:t>ощадь жилых и нежилых помещений</w:t>
      </w:r>
      <w:r w:rsidRPr="00E97BEA">
        <w:t>:  394,8  кв.м.</w:t>
      </w:r>
    </w:p>
    <w:p w:rsidR="00B62987" w:rsidRPr="00E97BEA" w:rsidRDefault="00B62987" w:rsidP="00005AE9">
      <w:pPr>
        <w:spacing w:before="240"/>
        <w:outlineLvl w:val="0"/>
      </w:pPr>
      <w:r w:rsidRPr="00E97BEA">
        <w:t>Размер обеспечения заявки на участие в конкурсе составляет:   2 444,6 ( руб.)</w:t>
      </w:r>
    </w:p>
    <w:p w:rsidR="00B62987" w:rsidRPr="00901B27" w:rsidRDefault="00B62987" w:rsidP="00005AE9">
      <w:pPr>
        <w:ind w:firstLine="540"/>
        <w:jc w:val="both"/>
        <w:rPr>
          <w:color w:val="0000FF"/>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B5ADF">
      <w:pPr>
        <w:jc w:val="right"/>
        <w:outlineLvl w:val="1"/>
        <w:rPr>
          <w:bCs/>
          <w:kern w:val="36"/>
          <w:sz w:val="28"/>
          <w:szCs w:val="28"/>
        </w:rPr>
      </w:pPr>
      <w:r w:rsidRPr="009B5ADF">
        <w:rPr>
          <w:bCs/>
          <w:kern w:val="36"/>
          <w:sz w:val="28"/>
          <w:szCs w:val="28"/>
        </w:rPr>
        <w:t xml:space="preserve">                        </w:t>
      </w:r>
      <w:r>
        <w:rPr>
          <w:bCs/>
          <w:kern w:val="36"/>
          <w:sz w:val="28"/>
          <w:szCs w:val="28"/>
        </w:rPr>
        <w:t xml:space="preserve">                           </w:t>
      </w:r>
    </w:p>
    <w:p w:rsidR="00B62987" w:rsidRDefault="00B62987" w:rsidP="009B5ADF">
      <w:pPr>
        <w:outlineLvl w:val="1"/>
        <w:rPr>
          <w:bCs/>
          <w:kern w:val="36"/>
          <w:sz w:val="28"/>
          <w:szCs w:val="28"/>
        </w:rPr>
      </w:pPr>
      <w:r>
        <w:rPr>
          <w:bCs/>
          <w:kern w:val="36"/>
          <w:sz w:val="28"/>
          <w:szCs w:val="28"/>
        </w:rPr>
        <w:t xml:space="preserve">                                                                              </w:t>
      </w:r>
    </w:p>
    <w:p w:rsidR="00B62987" w:rsidRDefault="00B62987" w:rsidP="009B5ADF">
      <w:pPr>
        <w:outlineLvl w:val="1"/>
        <w:rPr>
          <w:bCs/>
          <w:kern w:val="36"/>
          <w:sz w:val="28"/>
          <w:szCs w:val="28"/>
        </w:rPr>
      </w:pPr>
    </w:p>
    <w:p w:rsidR="00B62987" w:rsidRPr="009B5ADF" w:rsidRDefault="00B62987" w:rsidP="009B5ADF">
      <w:pPr>
        <w:outlineLvl w:val="1"/>
        <w:rPr>
          <w:bCs/>
          <w:kern w:val="36"/>
          <w:sz w:val="28"/>
          <w:szCs w:val="28"/>
        </w:rPr>
      </w:pPr>
      <w:r>
        <w:rPr>
          <w:bCs/>
          <w:kern w:val="36"/>
          <w:sz w:val="28"/>
          <w:szCs w:val="28"/>
        </w:rPr>
        <w:t xml:space="preserve">                                                                                 </w:t>
      </w:r>
      <w:r w:rsidRPr="009B5ADF">
        <w:rPr>
          <w:bCs/>
          <w:kern w:val="36"/>
          <w:sz w:val="28"/>
          <w:szCs w:val="28"/>
        </w:rPr>
        <w:t>Приложение № 3</w:t>
      </w:r>
    </w:p>
    <w:p w:rsidR="00B62987" w:rsidRDefault="00B62987" w:rsidP="009B5ADF">
      <w:pPr>
        <w:outlineLvl w:val="1"/>
        <w:rPr>
          <w:bCs/>
          <w:kern w:val="36"/>
          <w:sz w:val="28"/>
          <w:szCs w:val="28"/>
        </w:rPr>
      </w:pPr>
      <w:r>
        <w:rPr>
          <w:bCs/>
          <w:kern w:val="36"/>
          <w:sz w:val="28"/>
          <w:szCs w:val="28"/>
        </w:rPr>
        <w:t xml:space="preserve">                                                                                 Утверждаю:</w:t>
      </w:r>
      <w:r w:rsidRPr="009B5ADF">
        <w:rPr>
          <w:bCs/>
          <w:kern w:val="36"/>
          <w:sz w:val="28"/>
          <w:szCs w:val="28"/>
        </w:rPr>
        <w:t xml:space="preserve"> </w:t>
      </w:r>
    </w:p>
    <w:p w:rsidR="00B62987" w:rsidRDefault="00B62987" w:rsidP="009B5ADF">
      <w:pPr>
        <w:outlineLvl w:val="1"/>
        <w:rPr>
          <w:bCs/>
          <w:kern w:val="36"/>
          <w:sz w:val="28"/>
          <w:szCs w:val="28"/>
        </w:rPr>
      </w:pPr>
      <w:r>
        <w:rPr>
          <w:bCs/>
          <w:kern w:val="36"/>
          <w:sz w:val="28"/>
          <w:szCs w:val="28"/>
        </w:rPr>
        <w:t xml:space="preserve">                                                                                 Заместитель главы    </w:t>
      </w:r>
    </w:p>
    <w:p w:rsidR="00B62987" w:rsidRDefault="00B62987" w:rsidP="009B5ADF">
      <w:pPr>
        <w:outlineLvl w:val="1"/>
        <w:rPr>
          <w:bCs/>
          <w:kern w:val="36"/>
          <w:sz w:val="28"/>
          <w:szCs w:val="28"/>
        </w:rPr>
      </w:pPr>
      <w:r>
        <w:rPr>
          <w:bCs/>
          <w:kern w:val="36"/>
          <w:sz w:val="28"/>
          <w:szCs w:val="28"/>
        </w:rPr>
        <w:t xml:space="preserve">                                                                                 </w:t>
      </w:r>
      <w:r w:rsidRPr="009B5ADF">
        <w:rPr>
          <w:bCs/>
          <w:kern w:val="36"/>
          <w:sz w:val="28"/>
          <w:szCs w:val="28"/>
        </w:rPr>
        <w:t>администрации</w:t>
      </w:r>
      <w:r>
        <w:rPr>
          <w:bCs/>
          <w:kern w:val="36"/>
          <w:sz w:val="28"/>
          <w:szCs w:val="28"/>
        </w:rPr>
        <w:t xml:space="preserve"> муниципального</w:t>
      </w:r>
    </w:p>
    <w:p w:rsidR="00B62987" w:rsidRDefault="00B62987" w:rsidP="009B5ADF">
      <w:pPr>
        <w:outlineLvl w:val="1"/>
        <w:rPr>
          <w:bCs/>
          <w:kern w:val="36"/>
          <w:sz w:val="28"/>
          <w:szCs w:val="28"/>
        </w:rPr>
      </w:pPr>
      <w:r>
        <w:rPr>
          <w:bCs/>
          <w:kern w:val="36"/>
          <w:sz w:val="28"/>
          <w:szCs w:val="28"/>
        </w:rPr>
        <w:t xml:space="preserve">                                                                                 образования </w:t>
      </w:r>
      <w:r w:rsidRPr="009B5ADF">
        <w:rPr>
          <w:bCs/>
          <w:kern w:val="36"/>
          <w:sz w:val="28"/>
          <w:szCs w:val="28"/>
        </w:rPr>
        <w:t xml:space="preserve"> Огаревское</w:t>
      </w:r>
    </w:p>
    <w:p w:rsidR="00B62987" w:rsidRDefault="00B62987" w:rsidP="009B5ADF">
      <w:pPr>
        <w:jc w:val="right"/>
        <w:outlineLvl w:val="1"/>
        <w:rPr>
          <w:bCs/>
          <w:kern w:val="36"/>
          <w:sz w:val="28"/>
          <w:szCs w:val="28"/>
        </w:rPr>
      </w:pPr>
    </w:p>
    <w:p w:rsidR="00B62987" w:rsidRPr="009B5ADF" w:rsidRDefault="00B62987" w:rsidP="009B5ADF">
      <w:pPr>
        <w:jc w:val="center"/>
        <w:outlineLvl w:val="1"/>
        <w:rPr>
          <w:bCs/>
          <w:kern w:val="36"/>
          <w:sz w:val="28"/>
          <w:szCs w:val="28"/>
        </w:rPr>
      </w:pPr>
      <w:r>
        <w:rPr>
          <w:bCs/>
          <w:kern w:val="36"/>
          <w:sz w:val="28"/>
          <w:szCs w:val="28"/>
        </w:rPr>
        <w:t xml:space="preserve">                                                          </w:t>
      </w:r>
      <w:r w:rsidRPr="009B5ADF">
        <w:rPr>
          <w:bCs/>
          <w:kern w:val="36"/>
          <w:sz w:val="28"/>
          <w:szCs w:val="28"/>
        </w:rPr>
        <w:t xml:space="preserve"> Щекинского района</w:t>
      </w:r>
    </w:p>
    <w:p w:rsidR="00B62987" w:rsidRPr="00FB4A69" w:rsidRDefault="00B62987" w:rsidP="00FB4A69">
      <w:pPr>
        <w:jc w:val="center"/>
        <w:outlineLvl w:val="1"/>
        <w:rPr>
          <w:bCs/>
          <w:kern w:val="36"/>
          <w:sz w:val="28"/>
          <w:szCs w:val="28"/>
        </w:rPr>
      </w:pPr>
      <w:r>
        <w:rPr>
          <w:bCs/>
          <w:kern w:val="36"/>
          <w:sz w:val="28"/>
          <w:szCs w:val="28"/>
        </w:rPr>
        <w:t xml:space="preserve">                                                             </w:t>
      </w:r>
      <w:r w:rsidRPr="00FB4A69">
        <w:rPr>
          <w:bCs/>
          <w:kern w:val="36"/>
          <w:sz w:val="28"/>
          <w:szCs w:val="28"/>
        </w:rPr>
        <w:t>От 10.07.2017г. № 97</w:t>
      </w:r>
    </w:p>
    <w:p w:rsidR="00B62987" w:rsidRPr="009B5ADF" w:rsidRDefault="00B62987" w:rsidP="009B5ADF">
      <w:pPr>
        <w:pStyle w:val="BodyTextIndent2"/>
        <w:spacing w:after="0" w:line="240" w:lineRule="auto"/>
        <w:ind w:left="0"/>
        <w:jc w:val="center"/>
        <w:rPr>
          <w:b/>
          <w:sz w:val="28"/>
          <w:szCs w:val="28"/>
        </w:rPr>
      </w:pPr>
    </w:p>
    <w:p w:rsidR="00B62987" w:rsidRPr="009B5ADF"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outlineLvl w:val="0"/>
        <w:rPr>
          <w:b/>
          <w:sz w:val="28"/>
          <w:szCs w:val="28"/>
        </w:rPr>
      </w:pPr>
    </w:p>
    <w:p w:rsidR="00B62987" w:rsidRPr="00BD60F9" w:rsidRDefault="00B62987" w:rsidP="00995475">
      <w:pPr>
        <w:pStyle w:val="BodyTextIndent2"/>
        <w:spacing w:after="0" w:line="240" w:lineRule="auto"/>
        <w:ind w:left="0"/>
        <w:jc w:val="center"/>
        <w:outlineLvl w:val="0"/>
        <w:rPr>
          <w:b/>
          <w:sz w:val="28"/>
          <w:szCs w:val="28"/>
        </w:rPr>
      </w:pPr>
    </w:p>
    <w:p w:rsidR="00B62987" w:rsidRPr="00BD60F9" w:rsidRDefault="00B62987" w:rsidP="00995475">
      <w:pPr>
        <w:pStyle w:val="BodyTextIndent2"/>
        <w:spacing w:after="0" w:line="240" w:lineRule="auto"/>
        <w:ind w:left="0"/>
        <w:jc w:val="center"/>
        <w:outlineLvl w:val="0"/>
        <w:rPr>
          <w:b/>
          <w:sz w:val="28"/>
          <w:szCs w:val="28"/>
        </w:rPr>
      </w:pPr>
    </w:p>
    <w:p w:rsidR="00B62987" w:rsidRDefault="00B62987" w:rsidP="00995475">
      <w:pPr>
        <w:pStyle w:val="BodyTextIndent2"/>
        <w:spacing w:after="0" w:line="240" w:lineRule="auto"/>
        <w:ind w:left="0"/>
        <w:jc w:val="center"/>
        <w:outlineLvl w:val="0"/>
        <w:rPr>
          <w:b/>
          <w:sz w:val="28"/>
          <w:szCs w:val="28"/>
        </w:rPr>
      </w:pPr>
    </w:p>
    <w:p w:rsidR="00B62987" w:rsidRDefault="00B62987" w:rsidP="00995475">
      <w:pPr>
        <w:pStyle w:val="BodyTextIndent2"/>
        <w:spacing w:after="0" w:line="240" w:lineRule="auto"/>
        <w:ind w:left="0"/>
        <w:jc w:val="center"/>
        <w:outlineLvl w:val="0"/>
        <w:rPr>
          <w:b/>
          <w:sz w:val="28"/>
          <w:szCs w:val="28"/>
        </w:rPr>
      </w:pPr>
    </w:p>
    <w:p w:rsidR="00B62987" w:rsidRDefault="00B62987" w:rsidP="00995475">
      <w:pPr>
        <w:pStyle w:val="BodyTextIndent2"/>
        <w:spacing w:after="0" w:line="240" w:lineRule="auto"/>
        <w:ind w:left="0"/>
        <w:jc w:val="center"/>
        <w:outlineLvl w:val="0"/>
        <w:rPr>
          <w:b/>
          <w:sz w:val="28"/>
          <w:szCs w:val="28"/>
        </w:rPr>
      </w:pPr>
    </w:p>
    <w:p w:rsidR="00B62987" w:rsidRDefault="00B62987" w:rsidP="00995475">
      <w:pPr>
        <w:pStyle w:val="BodyTextIndent2"/>
        <w:spacing w:after="0" w:line="240" w:lineRule="auto"/>
        <w:ind w:left="0"/>
        <w:jc w:val="center"/>
        <w:outlineLvl w:val="0"/>
        <w:rPr>
          <w:b/>
          <w:sz w:val="28"/>
          <w:szCs w:val="28"/>
        </w:rPr>
      </w:pPr>
    </w:p>
    <w:p w:rsidR="00B62987" w:rsidRDefault="00B62987" w:rsidP="00995475">
      <w:pPr>
        <w:pStyle w:val="BodyTextIndent2"/>
        <w:spacing w:after="0" w:line="240" w:lineRule="auto"/>
        <w:ind w:left="0"/>
        <w:jc w:val="center"/>
        <w:outlineLvl w:val="0"/>
        <w:rPr>
          <w:b/>
          <w:sz w:val="28"/>
          <w:szCs w:val="28"/>
        </w:rPr>
      </w:pPr>
    </w:p>
    <w:p w:rsidR="00B62987" w:rsidRDefault="00B62987" w:rsidP="00995475">
      <w:pPr>
        <w:pStyle w:val="BodyTextIndent2"/>
        <w:spacing w:after="0" w:line="240" w:lineRule="auto"/>
        <w:ind w:left="0"/>
        <w:jc w:val="center"/>
        <w:outlineLvl w:val="0"/>
        <w:rPr>
          <w:b/>
          <w:sz w:val="28"/>
          <w:szCs w:val="28"/>
        </w:rPr>
      </w:pPr>
    </w:p>
    <w:p w:rsidR="00B62987" w:rsidRDefault="00B62987" w:rsidP="00995475">
      <w:pPr>
        <w:pStyle w:val="BodyTextIndent2"/>
        <w:spacing w:after="0" w:line="240" w:lineRule="auto"/>
        <w:ind w:left="0"/>
        <w:jc w:val="center"/>
        <w:outlineLvl w:val="0"/>
        <w:rPr>
          <w:b/>
          <w:sz w:val="28"/>
          <w:szCs w:val="28"/>
        </w:rPr>
      </w:pPr>
    </w:p>
    <w:p w:rsidR="00B62987" w:rsidRPr="00BD60F9" w:rsidRDefault="00B62987" w:rsidP="00995475">
      <w:pPr>
        <w:pStyle w:val="BodyTextIndent2"/>
        <w:spacing w:after="0" w:line="240" w:lineRule="auto"/>
        <w:ind w:left="0"/>
        <w:jc w:val="center"/>
        <w:outlineLvl w:val="0"/>
        <w:rPr>
          <w:b/>
          <w:sz w:val="28"/>
          <w:szCs w:val="28"/>
        </w:rPr>
      </w:pPr>
    </w:p>
    <w:p w:rsidR="00B62987" w:rsidRPr="00BD60F9" w:rsidRDefault="00B62987" w:rsidP="00995475">
      <w:pPr>
        <w:pStyle w:val="BodyTextIndent2"/>
        <w:spacing w:after="0" w:line="240" w:lineRule="auto"/>
        <w:ind w:left="0"/>
        <w:jc w:val="center"/>
        <w:outlineLvl w:val="0"/>
        <w:rPr>
          <w:b/>
          <w:sz w:val="28"/>
          <w:szCs w:val="28"/>
        </w:rPr>
      </w:pPr>
      <w:r w:rsidRPr="00BD60F9">
        <w:rPr>
          <w:b/>
          <w:sz w:val="28"/>
          <w:szCs w:val="28"/>
        </w:rPr>
        <w:t>КОНКУРСНАЯ ДОКУМЕНТАЦИЯ</w:t>
      </w: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jc w:val="both"/>
        <w:rPr>
          <w:b/>
          <w:sz w:val="28"/>
          <w:szCs w:val="28"/>
        </w:rPr>
      </w:pPr>
      <w:r w:rsidRPr="00BD60F9">
        <w:rPr>
          <w:b/>
          <w:sz w:val="28"/>
          <w:szCs w:val="28"/>
        </w:rPr>
        <w:t>открытого конкурса по отбору  управляющих организаций на содержание и управление многоквартирными домами, находящимися на территории муниципального образования Огаревское  Щекинского района Тульской области</w:t>
      </w:r>
    </w:p>
    <w:p w:rsidR="00B62987" w:rsidRPr="00BD60F9" w:rsidRDefault="00B62987" w:rsidP="00995475">
      <w:pPr>
        <w:pStyle w:val="BodyTextIndent2"/>
        <w:spacing w:after="0" w:line="240" w:lineRule="auto"/>
        <w:ind w:left="0"/>
        <w:jc w:val="both"/>
        <w:rPr>
          <w:b/>
          <w:sz w:val="28"/>
          <w:szCs w:val="28"/>
        </w:rPr>
      </w:pPr>
    </w:p>
    <w:p w:rsidR="00B62987" w:rsidRPr="00BD60F9" w:rsidRDefault="00B62987" w:rsidP="00995475">
      <w:pPr>
        <w:pStyle w:val="BodyTextIndent2"/>
        <w:spacing w:after="0" w:line="240" w:lineRule="auto"/>
        <w:ind w:left="0"/>
        <w:jc w:val="both"/>
        <w:rPr>
          <w:b/>
          <w:sz w:val="28"/>
          <w:szCs w:val="28"/>
        </w:rPr>
      </w:pP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pStyle w:val="BodyTextIndent2"/>
        <w:spacing w:after="0" w:line="240" w:lineRule="auto"/>
        <w:ind w:left="0"/>
        <w:jc w:val="center"/>
        <w:outlineLvl w:val="0"/>
        <w:rPr>
          <w:b/>
          <w:sz w:val="28"/>
          <w:szCs w:val="28"/>
        </w:rPr>
      </w:pPr>
      <w:r>
        <w:rPr>
          <w:b/>
          <w:sz w:val="28"/>
          <w:szCs w:val="28"/>
        </w:rPr>
        <w:t>Муниципальное образование</w:t>
      </w:r>
      <w:r w:rsidRPr="00BD60F9">
        <w:rPr>
          <w:b/>
          <w:sz w:val="28"/>
          <w:szCs w:val="28"/>
        </w:rPr>
        <w:t xml:space="preserve"> Огаревское 2017г</w:t>
      </w:r>
    </w:p>
    <w:p w:rsidR="00B62987" w:rsidRPr="00BD60F9" w:rsidRDefault="00B62987" w:rsidP="00995475">
      <w:pPr>
        <w:pStyle w:val="BodyTextIndent2"/>
        <w:spacing w:after="0" w:line="240" w:lineRule="auto"/>
        <w:ind w:left="0"/>
        <w:jc w:val="center"/>
        <w:rPr>
          <w:b/>
          <w:sz w:val="28"/>
          <w:szCs w:val="28"/>
        </w:rPr>
      </w:pPr>
    </w:p>
    <w:p w:rsidR="00B62987" w:rsidRPr="00BD60F9" w:rsidRDefault="00B62987" w:rsidP="00995475">
      <w:pPr>
        <w:jc w:val="center"/>
        <w:outlineLvl w:val="0"/>
        <w:rPr>
          <w:sz w:val="28"/>
          <w:szCs w:val="28"/>
        </w:rPr>
      </w:pPr>
      <w:r w:rsidRPr="00BD60F9">
        <w:rPr>
          <w:sz w:val="28"/>
          <w:szCs w:val="28"/>
        </w:rPr>
        <w:t>Содержание</w:t>
      </w:r>
    </w:p>
    <w:p w:rsidR="00B62987" w:rsidRPr="00BD60F9" w:rsidRDefault="00B62987" w:rsidP="00995475">
      <w:pPr>
        <w:outlineLvl w:val="0"/>
        <w:rPr>
          <w:sz w:val="28"/>
          <w:szCs w:val="28"/>
        </w:rPr>
      </w:pPr>
      <w:r w:rsidRPr="00BD60F9">
        <w:rPr>
          <w:sz w:val="28"/>
          <w:szCs w:val="28"/>
        </w:rPr>
        <w:t>Часть I Конкурс……………………………………………………3</w:t>
      </w:r>
    </w:p>
    <w:p w:rsidR="00B62987" w:rsidRPr="00BD60F9" w:rsidRDefault="00B62987" w:rsidP="00995475">
      <w:pPr>
        <w:rPr>
          <w:sz w:val="28"/>
          <w:szCs w:val="28"/>
        </w:rPr>
      </w:pPr>
      <w:r w:rsidRPr="00BD60F9">
        <w:rPr>
          <w:sz w:val="28"/>
          <w:szCs w:val="28"/>
        </w:rPr>
        <w:t>Общие положения о проведении конкурса………………………3</w:t>
      </w:r>
    </w:p>
    <w:p w:rsidR="00B62987" w:rsidRPr="00BD60F9" w:rsidRDefault="00B62987" w:rsidP="00995475">
      <w:pPr>
        <w:ind w:right="-141"/>
        <w:rPr>
          <w:sz w:val="28"/>
          <w:szCs w:val="28"/>
        </w:rPr>
      </w:pPr>
      <w:r w:rsidRPr="00BD60F9">
        <w:rPr>
          <w:sz w:val="28"/>
          <w:szCs w:val="28"/>
        </w:rPr>
        <w:t>Законодательное регулирование………………………………… 3</w:t>
      </w:r>
    </w:p>
    <w:p w:rsidR="00B62987" w:rsidRPr="00BD60F9" w:rsidRDefault="00B62987" w:rsidP="00995475">
      <w:pPr>
        <w:ind w:left="567" w:hanging="567"/>
        <w:rPr>
          <w:sz w:val="28"/>
          <w:szCs w:val="28"/>
        </w:rPr>
      </w:pPr>
      <w:r w:rsidRPr="00BD60F9">
        <w:rPr>
          <w:sz w:val="28"/>
          <w:szCs w:val="28"/>
        </w:rPr>
        <w:t xml:space="preserve">         Термины, используемые в конкурсной документации……3</w:t>
      </w:r>
    </w:p>
    <w:p w:rsidR="00B62987" w:rsidRPr="00BD60F9" w:rsidRDefault="00B62987" w:rsidP="00995475">
      <w:pPr>
        <w:rPr>
          <w:sz w:val="28"/>
          <w:szCs w:val="28"/>
        </w:rPr>
      </w:pPr>
      <w:r w:rsidRPr="00BD60F9">
        <w:rPr>
          <w:sz w:val="28"/>
          <w:szCs w:val="28"/>
        </w:rPr>
        <w:t>Основные принципы проведения конкурса……………………   3</w:t>
      </w:r>
    </w:p>
    <w:p w:rsidR="00B62987" w:rsidRPr="00BD60F9" w:rsidRDefault="00B62987" w:rsidP="00995475">
      <w:pPr>
        <w:rPr>
          <w:sz w:val="28"/>
          <w:szCs w:val="28"/>
        </w:rPr>
      </w:pPr>
      <w:r w:rsidRPr="00BD60F9">
        <w:rPr>
          <w:sz w:val="28"/>
          <w:szCs w:val="28"/>
        </w:rPr>
        <w:t>Организатор конкурса……………………………………………  3</w:t>
      </w:r>
    </w:p>
    <w:p w:rsidR="00B62987" w:rsidRPr="00BD60F9" w:rsidRDefault="00B62987" w:rsidP="00995475">
      <w:pPr>
        <w:rPr>
          <w:sz w:val="28"/>
          <w:szCs w:val="28"/>
        </w:rPr>
      </w:pPr>
      <w:r w:rsidRPr="00BD60F9">
        <w:rPr>
          <w:sz w:val="28"/>
          <w:szCs w:val="28"/>
        </w:rPr>
        <w:t>Требования к претендентам на участие в конкурсе……………  3</w:t>
      </w:r>
    </w:p>
    <w:p w:rsidR="00B62987" w:rsidRPr="00BD60F9" w:rsidRDefault="00B62987" w:rsidP="00995475">
      <w:pPr>
        <w:rPr>
          <w:sz w:val="28"/>
          <w:szCs w:val="28"/>
        </w:rPr>
      </w:pPr>
      <w:r w:rsidRPr="00BD60F9">
        <w:rPr>
          <w:sz w:val="28"/>
          <w:szCs w:val="28"/>
        </w:rPr>
        <w:t>Отказ в допуске к участию в конкурсе…………………               3</w:t>
      </w:r>
    </w:p>
    <w:p w:rsidR="00B62987" w:rsidRPr="00BD60F9" w:rsidRDefault="00B62987" w:rsidP="00995475">
      <w:pPr>
        <w:rPr>
          <w:sz w:val="28"/>
          <w:szCs w:val="28"/>
        </w:rPr>
      </w:pPr>
    </w:p>
    <w:p w:rsidR="00B62987" w:rsidRPr="00BD60F9" w:rsidRDefault="00B62987" w:rsidP="00995475">
      <w:pPr>
        <w:rPr>
          <w:sz w:val="28"/>
          <w:szCs w:val="28"/>
        </w:rPr>
      </w:pPr>
      <w:r w:rsidRPr="00BD60F9">
        <w:rPr>
          <w:sz w:val="28"/>
          <w:szCs w:val="28"/>
        </w:rPr>
        <w:t>Конкурсная документация………………………………………   4</w:t>
      </w:r>
    </w:p>
    <w:p w:rsidR="00B62987" w:rsidRPr="00BD60F9" w:rsidRDefault="00B62987" w:rsidP="00995475">
      <w:pPr>
        <w:rPr>
          <w:sz w:val="28"/>
          <w:szCs w:val="28"/>
        </w:rPr>
      </w:pPr>
      <w:r w:rsidRPr="00BD60F9">
        <w:rPr>
          <w:sz w:val="28"/>
          <w:szCs w:val="28"/>
        </w:rPr>
        <w:t>Содержание конкурсной документации………………………… 5</w:t>
      </w:r>
    </w:p>
    <w:p w:rsidR="00B62987" w:rsidRPr="00BD60F9" w:rsidRDefault="00B62987" w:rsidP="00995475">
      <w:pPr>
        <w:rPr>
          <w:sz w:val="28"/>
          <w:szCs w:val="28"/>
        </w:rPr>
      </w:pPr>
      <w:r w:rsidRPr="00BD60F9">
        <w:rPr>
          <w:sz w:val="28"/>
          <w:szCs w:val="28"/>
        </w:rPr>
        <w:t>Разъяснение положений конкурсной документации……………6</w:t>
      </w:r>
    </w:p>
    <w:p w:rsidR="00B62987" w:rsidRPr="00BD60F9" w:rsidRDefault="00B62987" w:rsidP="00995475">
      <w:pPr>
        <w:rPr>
          <w:sz w:val="28"/>
          <w:szCs w:val="28"/>
        </w:rPr>
      </w:pPr>
      <w:r w:rsidRPr="00BD60F9">
        <w:rPr>
          <w:sz w:val="28"/>
          <w:szCs w:val="28"/>
        </w:rPr>
        <w:t>Внесение изменений в конкурсную документацию……………  6</w:t>
      </w:r>
    </w:p>
    <w:p w:rsidR="00B62987" w:rsidRPr="00BD60F9" w:rsidRDefault="00B62987" w:rsidP="00995475">
      <w:pPr>
        <w:rPr>
          <w:sz w:val="28"/>
          <w:szCs w:val="28"/>
        </w:rPr>
      </w:pPr>
      <w:r w:rsidRPr="00BD60F9">
        <w:rPr>
          <w:sz w:val="28"/>
          <w:szCs w:val="28"/>
        </w:rPr>
        <w:t>Отказ от проведения конкурса…………………………………… 6</w:t>
      </w:r>
    </w:p>
    <w:p w:rsidR="00B62987" w:rsidRPr="00BD60F9" w:rsidRDefault="00B62987" w:rsidP="00995475">
      <w:pPr>
        <w:rPr>
          <w:sz w:val="28"/>
          <w:szCs w:val="28"/>
        </w:rPr>
      </w:pPr>
    </w:p>
    <w:p w:rsidR="00B62987" w:rsidRPr="00BD60F9" w:rsidRDefault="00B62987" w:rsidP="00995475">
      <w:pPr>
        <w:outlineLvl w:val="0"/>
        <w:rPr>
          <w:sz w:val="28"/>
          <w:szCs w:val="28"/>
        </w:rPr>
      </w:pPr>
      <w:r w:rsidRPr="00BD60F9">
        <w:rPr>
          <w:sz w:val="28"/>
          <w:szCs w:val="28"/>
        </w:rPr>
        <w:t>Порядок подачи и рассмотрения заявок на участие в конкурсе…</w:t>
      </w:r>
    </w:p>
    <w:p w:rsidR="00B62987" w:rsidRPr="00BD60F9" w:rsidRDefault="00B62987" w:rsidP="00995475">
      <w:pPr>
        <w:rPr>
          <w:sz w:val="28"/>
          <w:szCs w:val="28"/>
        </w:rPr>
      </w:pPr>
      <w:r w:rsidRPr="00BD60F9">
        <w:rPr>
          <w:sz w:val="28"/>
          <w:szCs w:val="28"/>
        </w:rPr>
        <w:t>Порядок проведения конкурса……………………………………6</w:t>
      </w:r>
    </w:p>
    <w:p w:rsidR="00B62987" w:rsidRPr="00BD60F9" w:rsidRDefault="00B62987" w:rsidP="00995475">
      <w:pPr>
        <w:ind w:left="567" w:hanging="27"/>
        <w:rPr>
          <w:sz w:val="28"/>
          <w:szCs w:val="28"/>
        </w:rPr>
      </w:pPr>
      <w:r w:rsidRPr="00BD60F9">
        <w:rPr>
          <w:sz w:val="28"/>
          <w:szCs w:val="28"/>
        </w:rPr>
        <w:t>Заключение договора управления многоквартирным домом по результатам конкурса.…………………………………………....................6</w:t>
      </w:r>
    </w:p>
    <w:p w:rsidR="00B62987" w:rsidRPr="00BD60F9" w:rsidRDefault="00B62987" w:rsidP="00995475">
      <w:pPr>
        <w:ind w:left="567" w:right="707" w:hanging="27"/>
        <w:rPr>
          <w:sz w:val="28"/>
          <w:szCs w:val="28"/>
        </w:rPr>
      </w:pPr>
      <w:r w:rsidRPr="00BD60F9">
        <w:rPr>
          <w:sz w:val="28"/>
          <w:szCs w:val="28"/>
        </w:rPr>
        <w:t>Обеспечение заявок на участие в конкурсе и исполнения обязательств по      договору управления  ……………………</w:t>
      </w:r>
      <w:r>
        <w:rPr>
          <w:sz w:val="28"/>
          <w:szCs w:val="28"/>
        </w:rPr>
        <w:t xml:space="preserve">               </w:t>
      </w:r>
      <w:r w:rsidRPr="00BD60F9">
        <w:rPr>
          <w:sz w:val="28"/>
          <w:szCs w:val="28"/>
        </w:rPr>
        <w:t>….6</w:t>
      </w:r>
    </w:p>
    <w:p w:rsidR="00B62987" w:rsidRPr="00BD60F9" w:rsidRDefault="00B62987" w:rsidP="00995475">
      <w:pPr>
        <w:jc w:val="both"/>
        <w:rPr>
          <w:sz w:val="28"/>
          <w:szCs w:val="28"/>
        </w:rPr>
      </w:pPr>
      <w:r w:rsidRPr="00BD60F9">
        <w:rPr>
          <w:sz w:val="28"/>
          <w:szCs w:val="28"/>
        </w:rPr>
        <w:t>Часть II Информационная карта конкурса………………………..7</w:t>
      </w:r>
    </w:p>
    <w:p w:rsidR="00B62987" w:rsidRPr="00BD60F9" w:rsidRDefault="00B62987" w:rsidP="00995475">
      <w:pPr>
        <w:jc w:val="both"/>
        <w:rPr>
          <w:sz w:val="28"/>
          <w:szCs w:val="28"/>
        </w:rPr>
      </w:pPr>
      <w:r w:rsidRPr="00BD60F9">
        <w:rPr>
          <w:sz w:val="28"/>
          <w:szCs w:val="28"/>
        </w:rPr>
        <w:t>Часть III Техническая часть………………………………………17</w:t>
      </w:r>
    </w:p>
    <w:p w:rsidR="00B62987" w:rsidRPr="00BD60F9" w:rsidRDefault="00B62987" w:rsidP="00995475">
      <w:pPr>
        <w:jc w:val="both"/>
        <w:rPr>
          <w:sz w:val="28"/>
          <w:szCs w:val="28"/>
        </w:rPr>
      </w:pPr>
      <w:r w:rsidRPr="00E97BEA">
        <w:rPr>
          <w:sz w:val="28"/>
          <w:szCs w:val="28"/>
        </w:rPr>
        <w:t xml:space="preserve">часть </w:t>
      </w:r>
      <w:r w:rsidRPr="00E97BEA">
        <w:rPr>
          <w:sz w:val="28"/>
          <w:szCs w:val="28"/>
          <w:lang w:val="en-US"/>
        </w:rPr>
        <w:t>IV</w:t>
      </w:r>
      <w:r w:rsidRPr="00E97BEA">
        <w:rPr>
          <w:sz w:val="28"/>
          <w:szCs w:val="28"/>
        </w:rPr>
        <w:t xml:space="preserve"> «Образцы форм,  документов»  конкурсной документации</w:t>
      </w:r>
    </w:p>
    <w:p w:rsidR="00B62987" w:rsidRPr="00BD60F9" w:rsidRDefault="00B62987" w:rsidP="00995475">
      <w:pPr>
        <w:jc w:val="both"/>
        <w:rPr>
          <w:sz w:val="28"/>
          <w:szCs w:val="28"/>
        </w:rPr>
      </w:pPr>
    </w:p>
    <w:p w:rsidR="00B62987" w:rsidRDefault="00B62987" w:rsidP="00995475">
      <w:pPr>
        <w:rPr>
          <w:b/>
          <w:sz w:val="28"/>
          <w:szCs w:val="28"/>
        </w:rPr>
      </w:pPr>
    </w:p>
    <w:p w:rsidR="00B62987" w:rsidRDefault="00B62987" w:rsidP="00995475">
      <w:pPr>
        <w:rPr>
          <w:b/>
          <w:sz w:val="28"/>
          <w:szCs w:val="28"/>
        </w:rPr>
      </w:pPr>
    </w:p>
    <w:p w:rsidR="00B62987" w:rsidRDefault="00B62987" w:rsidP="00995475">
      <w:pPr>
        <w:rPr>
          <w:b/>
          <w:sz w:val="28"/>
          <w:szCs w:val="28"/>
        </w:rPr>
      </w:pPr>
    </w:p>
    <w:p w:rsidR="00B62987" w:rsidRDefault="00B62987" w:rsidP="00995475">
      <w:pPr>
        <w:rPr>
          <w:b/>
          <w:sz w:val="28"/>
          <w:szCs w:val="28"/>
        </w:rPr>
      </w:pPr>
    </w:p>
    <w:p w:rsidR="00B62987" w:rsidRDefault="00B62987" w:rsidP="00995475">
      <w:pPr>
        <w:rPr>
          <w:b/>
          <w:sz w:val="28"/>
          <w:szCs w:val="28"/>
        </w:rPr>
      </w:pPr>
    </w:p>
    <w:p w:rsidR="00B62987" w:rsidRDefault="00B62987" w:rsidP="00995475">
      <w:pPr>
        <w:rPr>
          <w:b/>
          <w:sz w:val="28"/>
          <w:szCs w:val="28"/>
        </w:rPr>
      </w:pPr>
    </w:p>
    <w:p w:rsidR="00B62987" w:rsidRDefault="00B62987" w:rsidP="00995475">
      <w:pPr>
        <w:rPr>
          <w:b/>
          <w:sz w:val="28"/>
          <w:szCs w:val="28"/>
        </w:rPr>
      </w:pPr>
    </w:p>
    <w:p w:rsidR="00B62987" w:rsidRPr="00BD60F9" w:rsidRDefault="00B62987" w:rsidP="00995475">
      <w:pPr>
        <w:rPr>
          <w:b/>
          <w:sz w:val="28"/>
          <w:szCs w:val="28"/>
        </w:rPr>
      </w:pPr>
    </w:p>
    <w:p w:rsidR="00B62987" w:rsidRDefault="00B62987" w:rsidP="00995475">
      <w:pPr>
        <w:rPr>
          <w:b/>
          <w:sz w:val="28"/>
          <w:szCs w:val="28"/>
        </w:rPr>
      </w:pPr>
    </w:p>
    <w:p w:rsidR="00B62987" w:rsidRDefault="00B62987" w:rsidP="00995475">
      <w:pPr>
        <w:rPr>
          <w:b/>
          <w:sz w:val="28"/>
          <w:szCs w:val="28"/>
        </w:rPr>
      </w:pPr>
    </w:p>
    <w:p w:rsidR="00B62987" w:rsidRDefault="00B62987" w:rsidP="00995475">
      <w:pPr>
        <w:rPr>
          <w:b/>
          <w:sz w:val="28"/>
          <w:szCs w:val="28"/>
        </w:rPr>
      </w:pPr>
    </w:p>
    <w:p w:rsidR="00B62987" w:rsidRDefault="00B62987" w:rsidP="00995475">
      <w:pPr>
        <w:rPr>
          <w:b/>
          <w:sz w:val="28"/>
          <w:szCs w:val="28"/>
        </w:rPr>
      </w:pPr>
    </w:p>
    <w:p w:rsidR="00B62987" w:rsidRPr="00BD60F9" w:rsidRDefault="00B62987" w:rsidP="00995475">
      <w:pPr>
        <w:rPr>
          <w:b/>
          <w:sz w:val="28"/>
          <w:szCs w:val="28"/>
        </w:rPr>
      </w:pPr>
    </w:p>
    <w:p w:rsidR="00B62987" w:rsidRPr="00BD60F9" w:rsidRDefault="00B62987" w:rsidP="00995475">
      <w:pPr>
        <w:outlineLvl w:val="0"/>
        <w:rPr>
          <w:b/>
          <w:sz w:val="28"/>
          <w:szCs w:val="28"/>
        </w:rPr>
      </w:pPr>
      <w:r w:rsidRPr="00BD60F9">
        <w:rPr>
          <w:b/>
          <w:sz w:val="28"/>
          <w:szCs w:val="28"/>
        </w:rPr>
        <w:t xml:space="preserve">ЧАСТЬ </w:t>
      </w:r>
      <w:r w:rsidRPr="00BD60F9">
        <w:rPr>
          <w:b/>
          <w:sz w:val="28"/>
          <w:szCs w:val="28"/>
          <w:lang w:val="en-US"/>
        </w:rPr>
        <w:t>I</w:t>
      </w:r>
      <w:r w:rsidRPr="00BD60F9">
        <w:rPr>
          <w:b/>
          <w:sz w:val="28"/>
          <w:szCs w:val="28"/>
        </w:rPr>
        <w:t xml:space="preserve"> КОНКУРС</w:t>
      </w:r>
    </w:p>
    <w:p w:rsidR="00B62987" w:rsidRPr="00BD60F9" w:rsidRDefault="00B62987" w:rsidP="00995475">
      <w:pPr>
        <w:rPr>
          <w:b/>
          <w:sz w:val="28"/>
          <w:szCs w:val="28"/>
        </w:rPr>
      </w:pPr>
    </w:p>
    <w:p w:rsidR="00B62987" w:rsidRPr="00BD60F9" w:rsidRDefault="00B62987" w:rsidP="00995475">
      <w:pPr>
        <w:numPr>
          <w:ilvl w:val="0"/>
          <w:numId w:val="16"/>
        </w:numPr>
        <w:jc w:val="both"/>
        <w:rPr>
          <w:sz w:val="28"/>
          <w:szCs w:val="28"/>
        </w:rPr>
      </w:pPr>
      <w:r w:rsidRPr="00BD60F9">
        <w:rPr>
          <w:sz w:val="28"/>
          <w:szCs w:val="28"/>
        </w:rPr>
        <w:t>Общие положения о проведении конкурса</w:t>
      </w:r>
    </w:p>
    <w:p w:rsidR="00B62987" w:rsidRPr="00BD60F9" w:rsidRDefault="00B62987" w:rsidP="00995475">
      <w:pPr>
        <w:tabs>
          <w:tab w:val="num" w:pos="720"/>
        </w:tabs>
        <w:ind w:left="540"/>
        <w:jc w:val="both"/>
        <w:rPr>
          <w:sz w:val="28"/>
          <w:szCs w:val="28"/>
        </w:rPr>
      </w:pPr>
      <w:r w:rsidRPr="00BD60F9">
        <w:rPr>
          <w:sz w:val="28"/>
          <w:szCs w:val="28"/>
        </w:rPr>
        <w:t>Законодательное регулирование</w:t>
      </w:r>
    </w:p>
    <w:p w:rsidR="00B62987" w:rsidRPr="00BD60F9" w:rsidRDefault="00B62987" w:rsidP="00995475">
      <w:pPr>
        <w:jc w:val="both"/>
        <w:rPr>
          <w:sz w:val="28"/>
          <w:szCs w:val="28"/>
        </w:rPr>
      </w:pPr>
      <w:r w:rsidRPr="00BD60F9">
        <w:rPr>
          <w:sz w:val="28"/>
          <w:szCs w:val="28"/>
        </w:rPr>
        <w:t xml:space="preserve">Настоящая конкурсная документация подготовлена в соответствии со следующими нормативными документами: </w:t>
      </w:r>
    </w:p>
    <w:p w:rsidR="00B62987" w:rsidRPr="00BD60F9" w:rsidRDefault="00B62987" w:rsidP="00995475">
      <w:pPr>
        <w:jc w:val="both"/>
        <w:rPr>
          <w:sz w:val="28"/>
          <w:szCs w:val="28"/>
        </w:rPr>
      </w:pPr>
      <w:r w:rsidRPr="00BD60F9">
        <w:rPr>
          <w:sz w:val="28"/>
          <w:szCs w:val="28"/>
        </w:rPr>
        <w:t>- Жилищным кодексом РФ  в ред. ФЗ от 29.12.2004 № 188-ФЗ;</w:t>
      </w:r>
    </w:p>
    <w:p w:rsidR="00B62987" w:rsidRDefault="00B62987" w:rsidP="00995475">
      <w:pPr>
        <w:jc w:val="both"/>
        <w:rPr>
          <w:sz w:val="28"/>
          <w:szCs w:val="28"/>
        </w:rPr>
      </w:pPr>
      <w:r w:rsidRPr="00BD60F9">
        <w:rPr>
          <w:sz w:val="28"/>
          <w:szCs w:val="28"/>
        </w:rPr>
        <w:t xml:space="preserve"> - постановлением Правительства РФ от 6 февраля 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62987" w:rsidRPr="00BD60F9" w:rsidRDefault="00B62987" w:rsidP="00995475">
      <w:pPr>
        <w:jc w:val="both"/>
        <w:rPr>
          <w:sz w:val="28"/>
          <w:szCs w:val="28"/>
        </w:rPr>
      </w:pPr>
    </w:p>
    <w:p w:rsidR="00B62987" w:rsidRPr="00BD60F9" w:rsidRDefault="00B62987" w:rsidP="00995475">
      <w:pPr>
        <w:tabs>
          <w:tab w:val="num" w:pos="720"/>
        </w:tabs>
        <w:jc w:val="both"/>
        <w:rPr>
          <w:sz w:val="28"/>
          <w:szCs w:val="28"/>
        </w:rPr>
      </w:pPr>
      <w:r w:rsidRPr="00BD60F9">
        <w:rPr>
          <w:sz w:val="28"/>
          <w:szCs w:val="28"/>
        </w:rPr>
        <w:t>Термины, используемые в конкурсной документации</w:t>
      </w:r>
    </w:p>
    <w:p w:rsidR="00B62987" w:rsidRPr="00BD60F9" w:rsidRDefault="00B62987" w:rsidP="00995475">
      <w:pPr>
        <w:jc w:val="both"/>
        <w:rPr>
          <w:sz w:val="28"/>
          <w:szCs w:val="28"/>
        </w:rPr>
      </w:pPr>
      <w:r w:rsidRPr="00E97BEA">
        <w:rPr>
          <w:rStyle w:val="a4"/>
          <w:bCs/>
          <w:color w:val="auto"/>
          <w:sz w:val="28"/>
          <w:szCs w:val="28"/>
        </w:rPr>
        <w:t>- конкурс</w:t>
      </w:r>
      <w:r w:rsidRPr="00BD60F9">
        <w:rPr>
          <w:sz w:val="28"/>
          <w:szCs w:val="28"/>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B62987" w:rsidRPr="00BD60F9" w:rsidRDefault="00B62987" w:rsidP="00995475">
      <w:pPr>
        <w:jc w:val="both"/>
        <w:rPr>
          <w:sz w:val="28"/>
          <w:szCs w:val="28"/>
        </w:rPr>
      </w:pPr>
      <w:r w:rsidRPr="00BD60F9">
        <w:rPr>
          <w:rStyle w:val="a4"/>
          <w:bCs/>
          <w:sz w:val="28"/>
          <w:szCs w:val="28"/>
        </w:rPr>
        <w:t xml:space="preserve">- </w:t>
      </w:r>
      <w:r w:rsidRPr="00E97BEA">
        <w:rPr>
          <w:rStyle w:val="a4"/>
          <w:bCs/>
          <w:color w:val="auto"/>
          <w:sz w:val="28"/>
          <w:szCs w:val="28"/>
        </w:rPr>
        <w:t>предмет конкурса</w:t>
      </w:r>
      <w:r w:rsidRPr="00BD60F9">
        <w:rPr>
          <w:sz w:val="28"/>
          <w:szCs w:val="28"/>
        </w:rPr>
        <w:t xml:space="preserve"> – право заключения договоров управления многоквартирным домом в отношении объекта конкурса;</w:t>
      </w:r>
    </w:p>
    <w:p w:rsidR="00B62987" w:rsidRPr="00BD60F9" w:rsidRDefault="00B62987" w:rsidP="00995475">
      <w:pPr>
        <w:jc w:val="both"/>
        <w:rPr>
          <w:sz w:val="28"/>
          <w:szCs w:val="28"/>
        </w:rPr>
      </w:pPr>
      <w:r w:rsidRPr="00BD60F9">
        <w:rPr>
          <w:rStyle w:val="a4"/>
          <w:bCs/>
          <w:sz w:val="28"/>
          <w:szCs w:val="28"/>
        </w:rPr>
        <w:t xml:space="preserve">- </w:t>
      </w:r>
      <w:r w:rsidRPr="00E97BEA">
        <w:rPr>
          <w:rStyle w:val="a4"/>
          <w:bCs/>
          <w:color w:val="auto"/>
          <w:sz w:val="28"/>
          <w:szCs w:val="28"/>
        </w:rPr>
        <w:t>объект конкурса</w:t>
      </w:r>
      <w:r w:rsidRPr="00BD60F9">
        <w:rPr>
          <w:sz w:val="28"/>
          <w:szCs w:val="28"/>
        </w:rPr>
        <w:t xml:space="preserve"> – общее имущество собственника (муниципального образования) помещений в многоквартирном доме, на право управления  которым проводится конкурс;</w:t>
      </w:r>
    </w:p>
    <w:p w:rsidR="00B62987" w:rsidRPr="00BD60F9" w:rsidRDefault="00B62987" w:rsidP="00995475">
      <w:pPr>
        <w:jc w:val="both"/>
        <w:rPr>
          <w:sz w:val="28"/>
          <w:szCs w:val="28"/>
        </w:rPr>
      </w:pPr>
      <w:r w:rsidRPr="00BD60F9">
        <w:rPr>
          <w:rStyle w:val="a4"/>
          <w:bCs/>
          <w:sz w:val="28"/>
          <w:szCs w:val="28"/>
        </w:rPr>
        <w:t xml:space="preserve">- </w:t>
      </w:r>
      <w:r w:rsidRPr="00E97BEA">
        <w:rPr>
          <w:rStyle w:val="a4"/>
          <w:bCs/>
          <w:color w:val="auto"/>
          <w:sz w:val="28"/>
          <w:szCs w:val="28"/>
        </w:rPr>
        <w:t>размер платы за содержание и ремонт жилого помещения</w:t>
      </w:r>
      <w:r w:rsidRPr="00BD60F9">
        <w:rPr>
          <w:sz w:val="28"/>
          <w:szCs w:val="28"/>
        </w:rPr>
        <w:t xml:space="preserve"> – плата, включающая в себя плату за работы и услуг</w:t>
      </w:r>
      <w:r>
        <w:rPr>
          <w:sz w:val="28"/>
          <w:szCs w:val="28"/>
        </w:rPr>
        <w:t xml:space="preserve">и по управлению многоквартирным </w:t>
      </w:r>
      <w:r w:rsidRPr="00BD60F9">
        <w:rPr>
          <w:sz w:val="28"/>
          <w:szCs w:val="28"/>
        </w:rPr>
        <w:t>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B62987" w:rsidRPr="00BD60F9" w:rsidRDefault="00B62987" w:rsidP="00995475">
      <w:pPr>
        <w:jc w:val="both"/>
        <w:rPr>
          <w:sz w:val="28"/>
          <w:szCs w:val="28"/>
        </w:rPr>
      </w:pPr>
      <w:r w:rsidRPr="00BD60F9">
        <w:rPr>
          <w:rStyle w:val="a4"/>
          <w:bCs/>
          <w:sz w:val="28"/>
          <w:szCs w:val="28"/>
        </w:rPr>
        <w:t xml:space="preserve">- </w:t>
      </w:r>
      <w:r w:rsidRPr="00E97BEA">
        <w:rPr>
          <w:rStyle w:val="a4"/>
          <w:bCs/>
          <w:color w:val="auto"/>
          <w:sz w:val="28"/>
          <w:szCs w:val="28"/>
        </w:rPr>
        <w:t>организатор конкурса</w:t>
      </w:r>
      <w:r w:rsidRPr="00BD60F9">
        <w:rPr>
          <w:sz w:val="28"/>
          <w:szCs w:val="28"/>
        </w:rPr>
        <w:t xml:space="preserve"> – администрация муниципального образования Огаревское Щекинского района;</w:t>
      </w:r>
    </w:p>
    <w:p w:rsidR="00B62987" w:rsidRPr="00BD60F9" w:rsidRDefault="00B62987" w:rsidP="00995475">
      <w:pPr>
        <w:jc w:val="both"/>
        <w:rPr>
          <w:sz w:val="28"/>
          <w:szCs w:val="28"/>
        </w:rPr>
      </w:pPr>
      <w:r w:rsidRPr="00BD60F9">
        <w:rPr>
          <w:rStyle w:val="a4"/>
          <w:bCs/>
          <w:sz w:val="28"/>
          <w:szCs w:val="28"/>
        </w:rPr>
        <w:t xml:space="preserve">- </w:t>
      </w:r>
      <w:r w:rsidRPr="00E97BEA">
        <w:rPr>
          <w:rStyle w:val="a4"/>
          <w:bCs/>
          <w:color w:val="auto"/>
          <w:sz w:val="28"/>
          <w:szCs w:val="28"/>
        </w:rPr>
        <w:t>управляющая организация</w:t>
      </w:r>
      <w:r w:rsidRPr="00BD60F9">
        <w:rPr>
          <w:sz w:val="28"/>
          <w:szCs w:val="28"/>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62987" w:rsidRPr="00BD60F9" w:rsidRDefault="00B62987" w:rsidP="00995475">
      <w:pPr>
        <w:jc w:val="both"/>
        <w:rPr>
          <w:sz w:val="28"/>
          <w:szCs w:val="28"/>
        </w:rPr>
      </w:pPr>
      <w:r w:rsidRPr="00BD60F9">
        <w:rPr>
          <w:rStyle w:val="a4"/>
          <w:bCs/>
          <w:sz w:val="28"/>
          <w:szCs w:val="28"/>
        </w:rPr>
        <w:t xml:space="preserve">- </w:t>
      </w:r>
      <w:r w:rsidRPr="00E97BEA">
        <w:rPr>
          <w:rStyle w:val="a4"/>
          <w:bCs/>
          <w:color w:val="auto"/>
          <w:sz w:val="28"/>
          <w:szCs w:val="28"/>
        </w:rPr>
        <w:t>претендент</w:t>
      </w:r>
      <w:r w:rsidRPr="00E97BEA">
        <w:rPr>
          <w:sz w:val="28"/>
          <w:szCs w:val="28"/>
        </w:rPr>
        <w:t xml:space="preserve"> –</w:t>
      </w:r>
      <w:r w:rsidRPr="00BD60F9">
        <w:rPr>
          <w:sz w:val="28"/>
          <w:szCs w:val="28"/>
        </w:rPr>
        <w:t xml:space="preserve"> любое юридическое лицо независимо от организационно - правовой форм  или индивидуальный предприниматель,  предоставившие заявку на участие в конкурсе;</w:t>
      </w:r>
    </w:p>
    <w:p w:rsidR="00B62987" w:rsidRPr="00BE6DDC" w:rsidRDefault="00B62987" w:rsidP="00995475">
      <w:pPr>
        <w:jc w:val="both"/>
        <w:rPr>
          <w:rStyle w:val="a4"/>
          <w:b w:val="0"/>
          <w:color w:val="auto"/>
          <w:sz w:val="28"/>
          <w:szCs w:val="28"/>
        </w:rPr>
      </w:pPr>
      <w:r w:rsidRPr="00BD60F9">
        <w:rPr>
          <w:b/>
          <w:sz w:val="28"/>
          <w:szCs w:val="28"/>
        </w:rPr>
        <w:t xml:space="preserve">- </w:t>
      </w:r>
      <w:r w:rsidRPr="00EF79FF">
        <w:rPr>
          <w:b/>
          <w:sz w:val="28"/>
          <w:szCs w:val="28"/>
        </w:rPr>
        <w:t>заявка на участие в конкурсе</w:t>
      </w:r>
      <w:r w:rsidRPr="00BD60F9">
        <w:rPr>
          <w:sz w:val="28"/>
          <w:szCs w:val="28"/>
        </w:rPr>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B62987" w:rsidRDefault="00B62987" w:rsidP="00995475">
      <w:pPr>
        <w:jc w:val="both"/>
        <w:rPr>
          <w:sz w:val="28"/>
          <w:szCs w:val="28"/>
        </w:rPr>
      </w:pPr>
      <w:r w:rsidRPr="00BD60F9">
        <w:rPr>
          <w:rStyle w:val="a4"/>
          <w:bCs/>
          <w:sz w:val="28"/>
          <w:szCs w:val="28"/>
        </w:rPr>
        <w:t xml:space="preserve">- </w:t>
      </w:r>
      <w:r w:rsidRPr="00E97BEA">
        <w:rPr>
          <w:rStyle w:val="a4"/>
          <w:bCs/>
          <w:color w:val="auto"/>
          <w:sz w:val="28"/>
          <w:szCs w:val="28"/>
        </w:rPr>
        <w:t>участник конкурса</w:t>
      </w:r>
      <w:r w:rsidRPr="00BD60F9">
        <w:rPr>
          <w:sz w:val="28"/>
          <w:szCs w:val="28"/>
        </w:rPr>
        <w:t xml:space="preserve"> – претендент, допущенный конкурсной комиссией к участию в конкурсе.</w:t>
      </w:r>
    </w:p>
    <w:p w:rsidR="00B62987" w:rsidRPr="00BD60F9" w:rsidRDefault="00B62987" w:rsidP="00995475">
      <w:pPr>
        <w:jc w:val="both"/>
        <w:rPr>
          <w:sz w:val="28"/>
          <w:szCs w:val="28"/>
        </w:rPr>
      </w:pPr>
    </w:p>
    <w:p w:rsidR="00B62987" w:rsidRPr="00BD60F9" w:rsidRDefault="00B62987" w:rsidP="00995475">
      <w:pPr>
        <w:tabs>
          <w:tab w:val="num" w:pos="720"/>
        </w:tabs>
        <w:jc w:val="both"/>
        <w:rPr>
          <w:sz w:val="28"/>
          <w:szCs w:val="28"/>
        </w:rPr>
      </w:pPr>
      <w:r w:rsidRPr="00BD60F9">
        <w:rPr>
          <w:sz w:val="28"/>
          <w:szCs w:val="28"/>
        </w:rPr>
        <w:tab/>
        <w:t>Основные принципы проведения конкурса</w:t>
      </w:r>
    </w:p>
    <w:p w:rsidR="00B62987" w:rsidRPr="00BD60F9" w:rsidRDefault="00B62987" w:rsidP="00995475">
      <w:pPr>
        <w:jc w:val="both"/>
        <w:rPr>
          <w:sz w:val="28"/>
          <w:szCs w:val="28"/>
        </w:rPr>
      </w:pPr>
      <w:r w:rsidRPr="00BD60F9">
        <w:rPr>
          <w:sz w:val="28"/>
          <w:szCs w:val="28"/>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62987" w:rsidRPr="00BD60F9" w:rsidRDefault="00B62987" w:rsidP="00995475">
      <w:pPr>
        <w:jc w:val="both"/>
        <w:rPr>
          <w:sz w:val="28"/>
          <w:szCs w:val="28"/>
        </w:rPr>
      </w:pPr>
      <w:r w:rsidRPr="00BD60F9">
        <w:rPr>
          <w:sz w:val="28"/>
          <w:szCs w:val="28"/>
        </w:rPr>
        <w:t>2)   добросовестная конкуренция;</w:t>
      </w:r>
    </w:p>
    <w:p w:rsidR="00B62987" w:rsidRPr="00BD60F9" w:rsidRDefault="00B62987" w:rsidP="00995475">
      <w:pPr>
        <w:jc w:val="both"/>
        <w:rPr>
          <w:sz w:val="28"/>
          <w:szCs w:val="28"/>
        </w:rPr>
      </w:pPr>
      <w:r w:rsidRPr="00BD60F9">
        <w:rPr>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62987" w:rsidRPr="00BD60F9" w:rsidRDefault="00B62987" w:rsidP="00995475">
      <w:pPr>
        <w:jc w:val="both"/>
        <w:rPr>
          <w:sz w:val="28"/>
          <w:szCs w:val="28"/>
        </w:rPr>
      </w:pPr>
      <w:r w:rsidRPr="00BD60F9">
        <w:rPr>
          <w:sz w:val="28"/>
          <w:szCs w:val="28"/>
        </w:rPr>
        <w:t>4) доступность информации о проведении конкурса и обеспечение открытости его проведения.</w:t>
      </w:r>
    </w:p>
    <w:p w:rsidR="00B62987" w:rsidRPr="00BD60F9" w:rsidRDefault="00B62987" w:rsidP="00995475">
      <w:pPr>
        <w:jc w:val="both"/>
        <w:rPr>
          <w:sz w:val="28"/>
          <w:szCs w:val="28"/>
        </w:rPr>
      </w:pPr>
      <w:r>
        <w:rPr>
          <w:sz w:val="28"/>
          <w:szCs w:val="28"/>
        </w:rPr>
        <w:t xml:space="preserve">Организатор конкурса: </w:t>
      </w:r>
      <w:r w:rsidRPr="00BD60F9">
        <w:rPr>
          <w:sz w:val="28"/>
          <w:szCs w:val="28"/>
        </w:rPr>
        <w:t>Администрация муниципального образования Огаревское Щёкинского района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B62987" w:rsidRDefault="00B62987" w:rsidP="00995475">
      <w:pPr>
        <w:jc w:val="both"/>
        <w:rPr>
          <w:sz w:val="28"/>
          <w:szCs w:val="28"/>
        </w:rPr>
      </w:pPr>
      <w:r w:rsidRPr="00BD60F9">
        <w:rPr>
          <w:sz w:val="28"/>
          <w:szCs w:val="28"/>
        </w:rPr>
        <w:t>Конкурс проводится на основании п.4 ст. 161 Жилищного кодекса РФ от 29.12.2004 № 188-ФЗ.</w:t>
      </w:r>
    </w:p>
    <w:p w:rsidR="00B62987" w:rsidRPr="00BD60F9" w:rsidRDefault="00B62987" w:rsidP="00995475">
      <w:pPr>
        <w:jc w:val="both"/>
        <w:rPr>
          <w:sz w:val="28"/>
          <w:szCs w:val="28"/>
        </w:rPr>
      </w:pPr>
      <w:r w:rsidRPr="00BD60F9">
        <w:rPr>
          <w:sz w:val="28"/>
          <w:szCs w:val="28"/>
        </w:rPr>
        <w:t>Требования к претендентам на участие в конкурсе</w:t>
      </w:r>
    </w:p>
    <w:p w:rsidR="00B62987" w:rsidRPr="00BD60F9" w:rsidRDefault="00B62987" w:rsidP="00995475">
      <w:pPr>
        <w:jc w:val="both"/>
        <w:rPr>
          <w:sz w:val="28"/>
          <w:szCs w:val="28"/>
        </w:rPr>
      </w:pPr>
      <w:r w:rsidRPr="00BD60F9">
        <w:rPr>
          <w:sz w:val="28"/>
          <w:szCs w:val="28"/>
        </w:rPr>
        <w:t>1.5.1.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62987" w:rsidRPr="00BD60F9" w:rsidRDefault="00B62987" w:rsidP="00995475">
      <w:pPr>
        <w:jc w:val="both"/>
        <w:rPr>
          <w:sz w:val="28"/>
          <w:szCs w:val="28"/>
        </w:rPr>
      </w:pPr>
      <w:r w:rsidRPr="00BD60F9">
        <w:rPr>
          <w:sz w:val="28"/>
          <w:szCs w:val="28"/>
        </w:rPr>
        <w:t>1.5.2.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62987" w:rsidRPr="00BD60F9" w:rsidRDefault="00B62987" w:rsidP="00995475">
      <w:pPr>
        <w:jc w:val="both"/>
        <w:rPr>
          <w:sz w:val="28"/>
          <w:szCs w:val="28"/>
        </w:rPr>
      </w:pPr>
      <w:r w:rsidRPr="00BD60F9">
        <w:rPr>
          <w:sz w:val="28"/>
          <w:szCs w:val="28"/>
        </w:rPr>
        <w:t>1.5.3. Деятельность претендента не приостановлена в порядке, предусмотренном Кодексом Российской Федерации об административных правонарушениях;</w:t>
      </w:r>
    </w:p>
    <w:p w:rsidR="00B62987" w:rsidRPr="00BD60F9" w:rsidRDefault="00B62987" w:rsidP="00995475">
      <w:pPr>
        <w:spacing w:line="240" w:lineRule="atLeast"/>
        <w:jc w:val="both"/>
        <w:rPr>
          <w:sz w:val="28"/>
          <w:szCs w:val="28"/>
        </w:rPr>
      </w:pPr>
      <w:r w:rsidRPr="00BD60F9">
        <w:rPr>
          <w:sz w:val="28"/>
          <w:szCs w:val="28"/>
        </w:rPr>
        <w:t xml:space="preserve">1.5.4.  Отсутствие у претендента задолженности по налогам, сборам и иным обязательным платежам в бюджеты любого уровня или государственные </w:t>
      </w:r>
    </w:p>
    <w:p w:rsidR="00B62987" w:rsidRPr="00BD60F9" w:rsidRDefault="00B62987" w:rsidP="00995475">
      <w:pPr>
        <w:spacing w:line="240" w:lineRule="atLeast"/>
        <w:jc w:val="both"/>
        <w:rPr>
          <w:sz w:val="28"/>
          <w:szCs w:val="28"/>
        </w:rPr>
      </w:pPr>
      <w:r w:rsidRPr="00BD60F9">
        <w:rPr>
          <w:sz w:val="28"/>
          <w:szCs w:val="28"/>
        </w:rPr>
        <w:t>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B62987" w:rsidRPr="00BD60F9" w:rsidRDefault="00B62987" w:rsidP="00995475">
      <w:pPr>
        <w:spacing w:line="240" w:lineRule="atLeast"/>
        <w:jc w:val="both"/>
        <w:rPr>
          <w:sz w:val="28"/>
          <w:szCs w:val="28"/>
        </w:rPr>
      </w:pPr>
      <w:r w:rsidRPr="00BD60F9">
        <w:rPr>
          <w:sz w:val="28"/>
          <w:szCs w:val="28"/>
        </w:rPr>
        <w:t xml:space="preserve"> 1.5.5.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62987" w:rsidRPr="00BD60F9" w:rsidRDefault="00B62987" w:rsidP="00995475">
      <w:pPr>
        <w:spacing w:line="240" w:lineRule="atLeast"/>
        <w:jc w:val="both"/>
        <w:rPr>
          <w:sz w:val="28"/>
          <w:szCs w:val="28"/>
        </w:rPr>
      </w:pPr>
      <w:r w:rsidRPr="00BD60F9">
        <w:rPr>
          <w:sz w:val="28"/>
          <w:szCs w:val="28"/>
        </w:rPr>
        <w:t>1.5.6.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62987" w:rsidRPr="00BD60F9" w:rsidRDefault="00B62987" w:rsidP="00995475">
      <w:pPr>
        <w:jc w:val="both"/>
        <w:outlineLvl w:val="0"/>
        <w:rPr>
          <w:sz w:val="28"/>
          <w:szCs w:val="28"/>
        </w:rPr>
      </w:pPr>
      <w:r w:rsidRPr="00BD60F9">
        <w:rPr>
          <w:sz w:val="28"/>
          <w:szCs w:val="28"/>
        </w:rPr>
        <w:t xml:space="preserve"> 1.6. Отказ в допуске к участию в конкурсе</w:t>
      </w:r>
    </w:p>
    <w:p w:rsidR="00B62987" w:rsidRPr="00BD60F9" w:rsidRDefault="00B62987" w:rsidP="00995475">
      <w:pPr>
        <w:jc w:val="both"/>
        <w:rPr>
          <w:sz w:val="28"/>
          <w:szCs w:val="28"/>
        </w:rPr>
      </w:pPr>
      <w:r w:rsidRPr="00BD60F9">
        <w:rPr>
          <w:sz w:val="28"/>
          <w:szCs w:val="28"/>
        </w:rPr>
        <w:t>Основаниями для отказа в допуске к участию в конкурсе являются:</w:t>
      </w:r>
    </w:p>
    <w:p w:rsidR="00B62987" w:rsidRPr="00BD60F9" w:rsidRDefault="00B62987" w:rsidP="00995475">
      <w:pPr>
        <w:jc w:val="both"/>
        <w:rPr>
          <w:sz w:val="28"/>
          <w:szCs w:val="28"/>
        </w:rPr>
      </w:pPr>
      <w:r w:rsidRPr="00BD60F9">
        <w:rPr>
          <w:sz w:val="28"/>
          <w:szCs w:val="28"/>
        </w:rPr>
        <w:t xml:space="preserve">- непредставление определенных пп. 3.1.2 </w:t>
      </w:r>
      <w:r w:rsidRPr="00E97BEA">
        <w:rPr>
          <w:rStyle w:val="a2"/>
          <w:color w:val="auto"/>
          <w:sz w:val="28"/>
          <w:szCs w:val="28"/>
        </w:rPr>
        <w:t>пункта 3</w:t>
      </w:r>
      <w:r w:rsidRPr="00BD60F9">
        <w:rPr>
          <w:sz w:val="28"/>
          <w:szCs w:val="28"/>
        </w:rPr>
        <w:t xml:space="preserve"> настоящей Конкурсной документации документов, либо наличие в таких документах недостоверных сведений;</w:t>
      </w:r>
    </w:p>
    <w:p w:rsidR="00B62987" w:rsidRPr="00E97BEA" w:rsidRDefault="00B62987" w:rsidP="00995475">
      <w:pPr>
        <w:jc w:val="both"/>
        <w:rPr>
          <w:sz w:val="28"/>
          <w:szCs w:val="28"/>
        </w:rPr>
      </w:pPr>
      <w:r w:rsidRPr="00BD60F9">
        <w:rPr>
          <w:sz w:val="28"/>
          <w:szCs w:val="28"/>
        </w:rPr>
        <w:t xml:space="preserve">- несоответствие претендента требованиям, установленным </w:t>
      </w:r>
      <w:hyperlink r:id="rId8" w:anchor="sub_1015#sub_1015" w:history="1">
        <w:r w:rsidRPr="00E97BEA">
          <w:rPr>
            <w:rStyle w:val="a2"/>
            <w:color w:val="auto"/>
            <w:sz w:val="28"/>
            <w:szCs w:val="28"/>
          </w:rPr>
          <w:t>пунктом</w:t>
        </w:r>
      </w:hyperlink>
      <w:r w:rsidRPr="00E97BEA">
        <w:rPr>
          <w:sz w:val="28"/>
          <w:szCs w:val="28"/>
        </w:rPr>
        <w:t xml:space="preserve"> 1.5.  настоящей конкурсной документации;</w:t>
      </w:r>
    </w:p>
    <w:p w:rsidR="00B62987" w:rsidRPr="00BE6DDC" w:rsidRDefault="00B62987" w:rsidP="00995475">
      <w:pPr>
        <w:jc w:val="both"/>
        <w:rPr>
          <w:sz w:val="28"/>
          <w:szCs w:val="28"/>
        </w:rPr>
      </w:pPr>
      <w:r w:rsidRPr="00BD60F9">
        <w:rPr>
          <w:sz w:val="28"/>
          <w:szCs w:val="28"/>
        </w:rPr>
        <w:t xml:space="preserve">- несоответствие заявки на участие в конкурсе требованиям, установленным </w:t>
      </w:r>
      <w:r w:rsidRPr="00E97BEA">
        <w:rPr>
          <w:rStyle w:val="a2"/>
          <w:color w:val="auto"/>
          <w:sz w:val="28"/>
          <w:szCs w:val="28"/>
        </w:rPr>
        <w:t>пп. 3.1.1 - 3.1.2 пункта 3</w:t>
      </w:r>
      <w:r w:rsidRPr="00BD60F9">
        <w:rPr>
          <w:sz w:val="28"/>
          <w:szCs w:val="28"/>
        </w:rPr>
        <w:t xml:space="preserve"> настоящей конкурсной документации.</w:t>
      </w:r>
    </w:p>
    <w:p w:rsidR="00B62987" w:rsidRDefault="00B62987" w:rsidP="00995475">
      <w:pPr>
        <w:jc w:val="both"/>
        <w:rPr>
          <w:b/>
          <w:sz w:val="28"/>
          <w:szCs w:val="28"/>
        </w:rPr>
      </w:pPr>
    </w:p>
    <w:p w:rsidR="00B62987" w:rsidRPr="00BD60F9" w:rsidRDefault="00B62987" w:rsidP="00995475">
      <w:pPr>
        <w:jc w:val="both"/>
        <w:rPr>
          <w:b/>
          <w:sz w:val="28"/>
          <w:szCs w:val="28"/>
        </w:rPr>
      </w:pPr>
      <w:r w:rsidRPr="00BD60F9">
        <w:rPr>
          <w:b/>
          <w:sz w:val="28"/>
          <w:szCs w:val="28"/>
        </w:rPr>
        <w:t>2. Конкурсная документация</w:t>
      </w:r>
    </w:p>
    <w:p w:rsidR="00B62987" w:rsidRPr="00BD60F9" w:rsidRDefault="00B62987" w:rsidP="00995475">
      <w:pPr>
        <w:jc w:val="both"/>
        <w:rPr>
          <w:sz w:val="28"/>
          <w:szCs w:val="28"/>
        </w:rPr>
      </w:pPr>
    </w:p>
    <w:p w:rsidR="00B62987" w:rsidRPr="00BD60F9" w:rsidRDefault="00B62987" w:rsidP="00995475">
      <w:pPr>
        <w:jc w:val="both"/>
        <w:outlineLvl w:val="0"/>
        <w:rPr>
          <w:b/>
          <w:sz w:val="28"/>
          <w:szCs w:val="28"/>
        </w:rPr>
      </w:pPr>
      <w:r w:rsidRPr="00BD60F9">
        <w:rPr>
          <w:b/>
          <w:sz w:val="28"/>
          <w:szCs w:val="28"/>
        </w:rPr>
        <w:t>2.1. Содержание конкурсной документации</w:t>
      </w:r>
    </w:p>
    <w:p w:rsidR="00B62987" w:rsidRPr="00BD60F9" w:rsidRDefault="00B62987" w:rsidP="00995475">
      <w:pPr>
        <w:jc w:val="both"/>
        <w:rPr>
          <w:sz w:val="28"/>
          <w:szCs w:val="28"/>
        </w:rPr>
      </w:pPr>
    </w:p>
    <w:p w:rsidR="00B62987" w:rsidRPr="00BD60F9" w:rsidRDefault="00B62987" w:rsidP="00995475">
      <w:pPr>
        <w:jc w:val="both"/>
        <w:rPr>
          <w:sz w:val="28"/>
          <w:szCs w:val="28"/>
        </w:rPr>
      </w:pPr>
      <w:r w:rsidRPr="00BD60F9">
        <w:rPr>
          <w:sz w:val="28"/>
          <w:szCs w:val="28"/>
        </w:rPr>
        <w:t>Конкурсная документация включает в себя перечисленные ниже документы, а также изменения и дополнения, вносимые в конкурсную документацию в порядке, предусмотренном п. 2.3. настоящего раздела.</w:t>
      </w:r>
    </w:p>
    <w:p w:rsidR="00B62987" w:rsidRPr="00BD60F9" w:rsidRDefault="00B62987" w:rsidP="00995475">
      <w:pPr>
        <w:jc w:val="both"/>
        <w:rPr>
          <w:sz w:val="28"/>
          <w:szCs w:val="28"/>
        </w:rPr>
      </w:pPr>
    </w:p>
    <w:p w:rsidR="00B62987" w:rsidRPr="00BD60F9" w:rsidRDefault="00B62987" w:rsidP="00995475">
      <w:pPr>
        <w:jc w:val="both"/>
        <w:outlineLvl w:val="0"/>
        <w:rPr>
          <w:sz w:val="28"/>
          <w:szCs w:val="28"/>
        </w:rPr>
      </w:pPr>
      <w:r w:rsidRPr="00BD60F9">
        <w:rPr>
          <w:sz w:val="28"/>
          <w:szCs w:val="28"/>
        </w:rPr>
        <w:t xml:space="preserve">Часть </w:t>
      </w:r>
      <w:r w:rsidRPr="00BD60F9">
        <w:rPr>
          <w:sz w:val="28"/>
          <w:szCs w:val="28"/>
          <w:lang w:val="en-US"/>
        </w:rPr>
        <w:t>I</w:t>
      </w:r>
      <w:r w:rsidRPr="00BD60F9">
        <w:rPr>
          <w:sz w:val="28"/>
          <w:szCs w:val="28"/>
        </w:rPr>
        <w:t xml:space="preserve"> Конкурс</w:t>
      </w:r>
    </w:p>
    <w:p w:rsidR="00B62987" w:rsidRPr="00BD60F9" w:rsidRDefault="00B62987" w:rsidP="00995475">
      <w:pPr>
        <w:jc w:val="both"/>
        <w:rPr>
          <w:sz w:val="28"/>
          <w:szCs w:val="28"/>
        </w:rPr>
      </w:pPr>
      <w:r w:rsidRPr="00BD60F9">
        <w:rPr>
          <w:sz w:val="28"/>
          <w:szCs w:val="28"/>
        </w:rPr>
        <w:t>1. Общие положения о проведении конкурса</w:t>
      </w:r>
    </w:p>
    <w:p w:rsidR="00B62987" w:rsidRPr="00BD60F9" w:rsidRDefault="00B62987" w:rsidP="00995475">
      <w:pPr>
        <w:jc w:val="both"/>
        <w:rPr>
          <w:sz w:val="28"/>
          <w:szCs w:val="28"/>
        </w:rPr>
      </w:pPr>
      <w:r w:rsidRPr="00BD60F9">
        <w:rPr>
          <w:sz w:val="28"/>
          <w:szCs w:val="28"/>
        </w:rPr>
        <w:t>2. Конкурсная документация</w:t>
      </w:r>
    </w:p>
    <w:p w:rsidR="00B62987" w:rsidRPr="00BD60F9" w:rsidRDefault="00B62987" w:rsidP="00995475">
      <w:pPr>
        <w:jc w:val="both"/>
        <w:rPr>
          <w:sz w:val="28"/>
          <w:szCs w:val="28"/>
        </w:rPr>
      </w:pPr>
      <w:r w:rsidRPr="00BD60F9">
        <w:rPr>
          <w:sz w:val="28"/>
          <w:szCs w:val="28"/>
        </w:rPr>
        <w:t>3. Порядок подачи и рассмотрения заявок на участие в конкурсе</w:t>
      </w:r>
    </w:p>
    <w:p w:rsidR="00B62987" w:rsidRPr="00BD60F9" w:rsidRDefault="00B62987" w:rsidP="00995475">
      <w:pPr>
        <w:jc w:val="both"/>
        <w:rPr>
          <w:sz w:val="28"/>
          <w:szCs w:val="28"/>
        </w:rPr>
      </w:pPr>
      <w:r w:rsidRPr="00BD60F9">
        <w:rPr>
          <w:sz w:val="28"/>
          <w:szCs w:val="28"/>
        </w:rPr>
        <w:t>4. Порядок проведения конкурса</w:t>
      </w:r>
    </w:p>
    <w:p w:rsidR="00B62987" w:rsidRPr="00BD60F9" w:rsidRDefault="00B62987" w:rsidP="00995475">
      <w:pPr>
        <w:jc w:val="both"/>
        <w:rPr>
          <w:sz w:val="28"/>
          <w:szCs w:val="28"/>
        </w:rPr>
      </w:pPr>
      <w:r w:rsidRPr="00BD60F9">
        <w:rPr>
          <w:sz w:val="28"/>
          <w:szCs w:val="28"/>
        </w:rPr>
        <w:t>5. Заключение договора многоквартирным домом по результатам конкурса</w:t>
      </w:r>
    </w:p>
    <w:p w:rsidR="00B62987" w:rsidRPr="00BD60F9" w:rsidRDefault="00B62987" w:rsidP="00995475">
      <w:pPr>
        <w:jc w:val="both"/>
        <w:rPr>
          <w:sz w:val="28"/>
          <w:szCs w:val="28"/>
        </w:rPr>
      </w:pPr>
      <w:r w:rsidRPr="00BD60F9">
        <w:rPr>
          <w:sz w:val="28"/>
          <w:szCs w:val="28"/>
        </w:rPr>
        <w:t xml:space="preserve">Часть </w:t>
      </w:r>
      <w:r w:rsidRPr="00BD60F9">
        <w:rPr>
          <w:sz w:val="28"/>
          <w:szCs w:val="28"/>
          <w:lang w:val="en-US"/>
        </w:rPr>
        <w:t>II</w:t>
      </w:r>
      <w:r w:rsidRPr="00BD60F9">
        <w:rPr>
          <w:sz w:val="28"/>
          <w:szCs w:val="28"/>
        </w:rPr>
        <w:t xml:space="preserve"> Информационная карта конкурса</w:t>
      </w:r>
    </w:p>
    <w:p w:rsidR="00B62987" w:rsidRPr="00BD60F9" w:rsidRDefault="00B62987" w:rsidP="00995475">
      <w:pPr>
        <w:jc w:val="both"/>
        <w:rPr>
          <w:sz w:val="28"/>
          <w:szCs w:val="28"/>
        </w:rPr>
      </w:pPr>
      <w:r w:rsidRPr="00BD60F9">
        <w:rPr>
          <w:sz w:val="28"/>
          <w:szCs w:val="28"/>
        </w:rPr>
        <w:t xml:space="preserve">Часть </w:t>
      </w:r>
      <w:r w:rsidRPr="00BD60F9">
        <w:rPr>
          <w:sz w:val="28"/>
          <w:szCs w:val="28"/>
          <w:lang w:val="en-US"/>
        </w:rPr>
        <w:t>III</w:t>
      </w:r>
      <w:r w:rsidRPr="00BD60F9">
        <w:rPr>
          <w:sz w:val="28"/>
          <w:szCs w:val="28"/>
        </w:rPr>
        <w:t xml:space="preserve"> Техническая часть </w:t>
      </w:r>
    </w:p>
    <w:p w:rsidR="00B62987" w:rsidRPr="00D365F9" w:rsidRDefault="00B62987" w:rsidP="00995475">
      <w:pPr>
        <w:jc w:val="both"/>
        <w:rPr>
          <w:sz w:val="28"/>
          <w:szCs w:val="28"/>
        </w:rPr>
      </w:pPr>
    </w:p>
    <w:p w:rsidR="00B62987" w:rsidRPr="00BD60F9" w:rsidRDefault="00B62987" w:rsidP="00995475">
      <w:pPr>
        <w:jc w:val="both"/>
        <w:rPr>
          <w:sz w:val="28"/>
          <w:szCs w:val="28"/>
        </w:rPr>
      </w:pPr>
    </w:p>
    <w:p w:rsidR="00B62987" w:rsidRPr="00BD60F9" w:rsidRDefault="00B62987" w:rsidP="00995475">
      <w:pPr>
        <w:jc w:val="both"/>
        <w:rPr>
          <w:sz w:val="28"/>
          <w:szCs w:val="28"/>
        </w:rPr>
      </w:pPr>
      <w:r w:rsidRPr="00BD60F9">
        <w:rPr>
          <w:sz w:val="28"/>
          <w:szCs w:val="28"/>
        </w:rPr>
        <w:t xml:space="preserve">Конкурсная документация размещена в электронном виде на сайте, указанном в информационной карте конкурса данной Конкурсной документации.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w:t>
      </w:r>
    </w:p>
    <w:p w:rsidR="00B62987" w:rsidRDefault="00B62987" w:rsidP="00995475">
      <w:pPr>
        <w:jc w:val="both"/>
        <w:rPr>
          <w:sz w:val="28"/>
          <w:szCs w:val="28"/>
        </w:rPr>
      </w:pPr>
      <w:r w:rsidRPr="00BD60F9">
        <w:rPr>
          <w:sz w:val="28"/>
          <w:szCs w:val="28"/>
        </w:rPr>
        <w:t>конкурсной документации, полученной претендентом на участие в конкурсе неофициально.</w:t>
      </w:r>
    </w:p>
    <w:p w:rsidR="00B62987" w:rsidRPr="00BD60F9" w:rsidRDefault="00B62987" w:rsidP="00995475">
      <w:pPr>
        <w:jc w:val="both"/>
        <w:rPr>
          <w:sz w:val="28"/>
          <w:szCs w:val="28"/>
        </w:rPr>
      </w:pPr>
    </w:p>
    <w:p w:rsidR="00B62987" w:rsidRPr="00BD60F9" w:rsidRDefault="00B62987" w:rsidP="00995475">
      <w:pPr>
        <w:jc w:val="both"/>
        <w:outlineLvl w:val="0"/>
        <w:rPr>
          <w:b/>
          <w:sz w:val="28"/>
          <w:szCs w:val="28"/>
        </w:rPr>
      </w:pPr>
      <w:r w:rsidRPr="00BD60F9">
        <w:rPr>
          <w:b/>
          <w:sz w:val="28"/>
          <w:szCs w:val="28"/>
        </w:rPr>
        <w:t>2.2. Разъяснение положений конкурсной документации</w:t>
      </w:r>
    </w:p>
    <w:p w:rsidR="00B62987" w:rsidRPr="00BD60F9" w:rsidRDefault="00B62987" w:rsidP="00995475">
      <w:pPr>
        <w:jc w:val="both"/>
        <w:rPr>
          <w:sz w:val="28"/>
          <w:szCs w:val="28"/>
        </w:rPr>
      </w:pPr>
      <w:r w:rsidRPr="00BD60F9">
        <w:rPr>
          <w:sz w:val="28"/>
          <w:szCs w:val="28"/>
        </w:rPr>
        <w:t>2.2.1.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B62987" w:rsidRDefault="00B62987" w:rsidP="00995475">
      <w:pPr>
        <w:jc w:val="both"/>
        <w:rPr>
          <w:sz w:val="28"/>
          <w:szCs w:val="28"/>
        </w:rPr>
      </w:pPr>
      <w:r w:rsidRPr="00BD60F9">
        <w:rPr>
          <w:sz w:val="28"/>
          <w:szCs w:val="28"/>
        </w:rPr>
        <w:t>2.2.2.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62987" w:rsidRPr="00BD60F9" w:rsidRDefault="00B62987" w:rsidP="00995475">
      <w:pPr>
        <w:jc w:val="both"/>
        <w:rPr>
          <w:sz w:val="28"/>
          <w:szCs w:val="28"/>
        </w:rPr>
      </w:pPr>
    </w:p>
    <w:p w:rsidR="00B62987" w:rsidRPr="00BD60F9" w:rsidRDefault="00B62987" w:rsidP="00995475">
      <w:pPr>
        <w:jc w:val="both"/>
        <w:outlineLvl w:val="0"/>
        <w:rPr>
          <w:b/>
          <w:sz w:val="28"/>
          <w:szCs w:val="28"/>
        </w:rPr>
      </w:pPr>
      <w:r w:rsidRPr="00BD60F9">
        <w:rPr>
          <w:b/>
          <w:sz w:val="28"/>
          <w:szCs w:val="28"/>
        </w:rPr>
        <w:t>2.3. Внесение изменений в конкурсную документацию</w:t>
      </w:r>
    </w:p>
    <w:p w:rsidR="00B62987" w:rsidRPr="00BD60F9" w:rsidRDefault="00B62987" w:rsidP="00995475">
      <w:pPr>
        <w:jc w:val="both"/>
        <w:rPr>
          <w:sz w:val="28"/>
          <w:szCs w:val="28"/>
        </w:rPr>
      </w:pPr>
      <w:r w:rsidRPr="00BD60F9">
        <w:rPr>
          <w:sz w:val="28"/>
          <w:szCs w:val="28"/>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представлена конкурсная документация.</w:t>
      </w:r>
    </w:p>
    <w:p w:rsidR="00B62987" w:rsidRPr="00BD60F9" w:rsidRDefault="00B62987" w:rsidP="00995475">
      <w:pPr>
        <w:jc w:val="both"/>
        <w:rPr>
          <w:sz w:val="28"/>
          <w:szCs w:val="28"/>
        </w:rPr>
      </w:pPr>
      <w:r w:rsidRPr="00BD60F9">
        <w:rPr>
          <w:sz w:val="28"/>
          <w:szCs w:val="28"/>
        </w:rPr>
        <w:t>2.3.2.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rsidR="00B62987" w:rsidRPr="00BD60F9" w:rsidRDefault="00B62987" w:rsidP="00995475">
      <w:pPr>
        <w:jc w:val="both"/>
        <w:rPr>
          <w:sz w:val="28"/>
          <w:szCs w:val="28"/>
        </w:rPr>
      </w:pPr>
      <w:r w:rsidRPr="00BD60F9">
        <w:rPr>
          <w:sz w:val="28"/>
          <w:szCs w:val="28"/>
        </w:rPr>
        <w:t>2.3.3. Организатор конкурса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B62987" w:rsidRDefault="00B62987" w:rsidP="00995475">
      <w:pPr>
        <w:jc w:val="both"/>
        <w:outlineLvl w:val="0"/>
        <w:rPr>
          <w:b/>
          <w:sz w:val="28"/>
          <w:szCs w:val="28"/>
        </w:rPr>
      </w:pPr>
    </w:p>
    <w:p w:rsidR="00B62987" w:rsidRPr="00BD60F9" w:rsidRDefault="00B62987" w:rsidP="00995475">
      <w:pPr>
        <w:jc w:val="both"/>
        <w:outlineLvl w:val="0"/>
        <w:rPr>
          <w:b/>
          <w:sz w:val="28"/>
          <w:szCs w:val="28"/>
        </w:rPr>
      </w:pPr>
      <w:r w:rsidRPr="00BD60F9">
        <w:rPr>
          <w:b/>
          <w:sz w:val="28"/>
          <w:szCs w:val="28"/>
        </w:rPr>
        <w:t>2.4. Отказ от проведения конкурса</w:t>
      </w:r>
    </w:p>
    <w:p w:rsidR="00B62987" w:rsidRPr="00BD60F9" w:rsidRDefault="00B62987" w:rsidP="00995475">
      <w:pPr>
        <w:jc w:val="both"/>
        <w:rPr>
          <w:sz w:val="28"/>
          <w:szCs w:val="28"/>
        </w:rPr>
      </w:pPr>
      <w:r w:rsidRPr="00BD60F9">
        <w:rPr>
          <w:sz w:val="28"/>
          <w:szCs w:val="28"/>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по соответствующему дому не проводится. Отказ от проведения конкурса по иным основаниям не допускается.</w:t>
      </w:r>
    </w:p>
    <w:p w:rsidR="00B62987" w:rsidRPr="00BD60F9" w:rsidRDefault="00B62987" w:rsidP="00995475">
      <w:pPr>
        <w:jc w:val="both"/>
        <w:rPr>
          <w:b/>
          <w:sz w:val="28"/>
          <w:szCs w:val="28"/>
        </w:rPr>
      </w:pPr>
      <w:r w:rsidRPr="00BD60F9">
        <w:rPr>
          <w:sz w:val="28"/>
          <w:szCs w:val="28"/>
        </w:rPr>
        <w:t xml:space="preserve">Если организатор конкурса отказался от проведения конкурса, то  организатор конкурса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w:t>
      </w:r>
    </w:p>
    <w:p w:rsidR="00B62987" w:rsidRPr="00BD60F9" w:rsidRDefault="00B62987" w:rsidP="00995475">
      <w:pPr>
        <w:jc w:val="both"/>
        <w:rPr>
          <w:sz w:val="28"/>
          <w:szCs w:val="28"/>
        </w:rPr>
      </w:pPr>
      <w:r w:rsidRPr="00BD60F9">
        <w:rPr>
          <w:sz w:val="28"/>
          <w:szCs w:val="28"/>
        </w:rPr>
        <w:t xml:space="preserve">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B62987" w:rsidRDefault="00B62987" w:rsidP="00995475">
      <w:pPr>
        <w:jc w:val="both"/>
        <w:rPr>
          <w:b/>
          <w:sz w:val="28"/>
          <w:szCs w:val="28"/>
        </w:rPr>
      </w:pPr>
    </w:p>
    <w:p w:rsidR="00B62987" w:rsidRPr="00BD60F9" w:rsidRDefault="00B62987" w:rsidP="00995475">
      <w:pPr>
        <w:jc w:val="both"/>
        <w:rPr>
          <w:b/>
          <w:sz w:val="28"/>
          <w:szCs w:val="28"/>
        </w:rPr>
      </w:pPr>
      <w:r w:rsidRPr="00BD60F9">
        <w:rPr>
          <w:b/>
          <w:sz w:val="28"/>
          <w:szCs w:val="28"/>
        </w:rPr>
        <w:t>3</w:t>
      </w:r>
      <w:r w:rsidRPr="00BD60F9">
        <w:rPr>
          <w:sz w:val="28"/>
          <w:szCs w:val="28"/>
        </w:rPr>
        <w:t>.</w:t>
      </w:r>
      <w:r w:rsidRPr="00BD60F9">
        <w:rPr>
          <w:b/>
          <w:sz w:val="28"/>
          <w:szCs w:val="28"/>
        </w:rPr>
        <w:t>Порядок подачи и рассмотрения заявок на участие в конкурсе.</w:t>
      </w:r>
    </w:p>
    <w:p w:rsidR="00B62987" w:rsidRPr="00BD60F9" w:rsidRDefault="00B62987" w:rsidP="00995475">
      <w:pPr>
        <w:jc w:val="both"/>
        <w:rPr>
          <w:sz w:val="28"/>
          <w:szCs w:val="28"/>
        </w:rPr>
      </w:pPr>
      <w:r w:rsidRPr="00BD60F9">
        <w:rPr>
          <w:sz w:val="28"/>
          <w:szCs w:val="28"/>
        </w:rPr>
        <w:t>3.1. Порядок подачи заявок на участие в конкурсе</w:t>
      </w:r>
    </w:p>
    <w:p w:rsidR="00B62987" w:rsidRPr="00BD60F9" w:rsidRDefault="00B62987" w:rsidP="00995475">
      <w:pPr>
        <w:jc w:val="both"/>
        <w:rPr>
          <w:sz w:val="28"/>
          <w:szCs w:val="28"/>
        </w:rPr>
      </w:pPr>
      <w:r w:rsidRPr="00BD60F9">
        <w:rPr>
          <w:sz w:val="28"/>
          <w:szCs w:val="28"/>
        </w:rPr>
        <w:t xml:space="preserve">3.1.1. Для участия в конкурсе заинтересованное лицо подает заявку на участие в конкурсе по форме, </w:t>
      </w:r>
      <w:r w:rsidRPr="009B5ADF">
        <w:rPr>
          <w:sz w:val="28"/>
          <w:szCs w:val="28"/>
        </w:rPr>
        <w:t xml:space="preserve">предусмотренной </w:t>
      </w:r>
      <w:r w:rsidRPr="009B5ADF">
        <w:rPr>
          <w:rStyle w:val="a2"/>
          <w:b/>
          <w:color w:val="auto"/>
          <w:sz w:val="28"/>
          <w:szCs w:val="28"/>
        </w:rPr>
        <w:t>приложением №1</w:t>
      </w:r>
      <w:r w:rsidRPr="00BD60F9">
        <w:rPr>
          <w:sz w:val="28"/>
          <w:szCs w:val="28"/>
        </w:rPr>
        <w:t xml:space="preserve">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62987" w:rsidRPr="00BD60F9" w:rsidRDefault="00B62987" w:rsidP="00995475">
      <w:pPr>
        <w:jc w:val="both"/>
        <w:rPr>
          <w:sz w:val="28"/>
          <w:szCs w:val="28"/>
        </w:rPr>
      </w:pPr>
      <w:r w:rsidRPr="00BD60F9">
        <w:rPr>
          <w:sz w:val="28"/>
          <w:szCs w:val="28"/>
        </w:rPr>
        <w:t>3.1.2. Заявка на участие в конкурсе включает в себя:</w:t>
      </w:r>
    </w:p>
    <w:p w:rsidR="00B62987" w:rsidRPr="00BD60F9" w:rsidRDefault="00B62987" w:rsidP="00995475">
      <w:pPr>
        <w:jc w:val="both"/>
        <w:rPr>
          <w:sz w:val="28"/>
          <w:szCs w:val="28"/>
        </w:rPr>
      </w:pPr>
      <w:r w:rsidRPr="00BD60F9">
        <w:rPr>
          <w:sz w:val="28"/>
          <w:szCs w:val="28"/>
        </w:rPr>
        <w:t>а) сведения и документы о претенденте:</w:t>
      </w:r>
    </w:p>
    <w:p w:rsidR="00B62987" w:rsidRPr="00BD60F9" w:rsidRDefault="00B62987" w:rsidP="00995475">
      <w:pPr>
        <w:jc w:val="both"/>
        <w:rPr>
          <w:sz w:val="28"/>
          <w:szCs w:val="28"/>
        </w:rPr>
      </w:pPr>
      <w:r w:rsidRPr="00BD60F9">
        <w:rPr>
          <w:sz w:val="28"/>
          <w:szCs w:val="28"/>
        </w:rPr>
        <w:t>наименование, организационно-правовую форму, место нахождения, почтовый адрес - для юридического лица;</w:t>
      </w:r>
    </w:p>
    <w:p w:rsidR="00B62987" w:rsidRPr="00BD60F9" w:rsidRDefault="00B62987" w:rsidP="00995475">
      <w:pPr>
        <w:jc w:val="both"/>
        <w:rPr>
          <w:sz w:val="28"/>
          <w:szCs w:val="28"/>
        </w:rPr>
      </w:pPr>
      <w:r w:rsidRPr="00BD60F9">
        <w:rPr>
          <w:sz w:val="28"/>
          <w:szCs w:val="28"/>
        </w:rPr>
        <w:t>фамилию, имя, отчество, данные документа, удостоверяющего личность, место жительства - для индивидуального предпринимателя;</w:t>
      </w:r>
    </w:p>
    <w:p w:rsidR="00B62987" w:rsidRPr="00BD60F9" w:rsidRDefault="00B62987" w:rsidP="00995475">
      <w:pPr>
        <w:jc w:val="both"/>
        <w:rPr>
          <w:sz w:val="28"/>
          <w:szCs w:val="28"/>
        </w:rPr>
      </w:pPr>
      <w:r w:rsidRPr="00BD60F9">
        <w:rPr>
          <w:sz w:val="28"/>
          <w:szCs w:val="28"/>
        </w:rPr>
        <w:t>номер телефона;</w:t>
      </w:r>
    </w:p>
    <w:p w:rsidR="00B62987" w:rsidRPr="00BD60F9" w:rsidRDefault="00B62987" w:rsidP="00995475">
      <w:pPr>
        <w:jc w:val="both"/>
        <w:rPr>
          <w:sz w:val="28"/>
          <w:szCs w:val="28"/>
        </w:rPr>
      </w:pPr>
      <w:r w:rsidRPr="00BD60F9">
        <w:rPr>
          <w:sz w:val="28"/>
          <w:szCs w:val="28"/>
        </w:rPr>
        <w:t>выписку из Единого государственного реестра юридических лиц - для юридического лица;</w:t>
      </w:r>
    </w:p>
    <w:p w:rsidR="00B62987" w:rsidRPr="00BD60F9" w:rsidRDefault="00B62987" w:rsidP="00995475">
      <w:pPr>
        <w:jc w:val="both"/>
        <w:rPr>
          <w:sz w:val="28"/>
          <w:szCs w:val="28"/>
        </w:rPr>
      </w:pPr>
      <w:r w:rsidRPr="00BD60F9">
        <w:rPr>
          <w:sz w:val="28"/>
          <w:szCs w:val="28"/>
        </w:rPr>
        <w:t>выписку из Единого государственного реестра индивидуальных предпринимателей - для индивидуального предпринимателя;</w:t>
      </w:r>
    </w:p>
    <w:p w:rsidR="00B62987" w:rsidRPr="00BD60F9" w:rsidRDefault="00B62987" w:rsidP="00995475">
      <w:pPr>
        <w:jc w:val="both"/>
        <w:rPr>
          <w:sz w:val="28"/>
          <w:szCs w:val="28"/>
        </w:rPr>
      </w:pPr>
      <w:r w:rsidRPr="00BD60F9">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62987" w:rsidRPr="00BD60F9" w:rsidRDefault="00B62987" w:rsidP="00995475">
      <w:pPr>
        <w:jc w:val="both"/>
        <w:rPr>
          <w:sz w:val="28"/>
          <w:szCs w:val="28"/>
        </w:rPr>
      </w:pPr>
      <w:r w:rsidRPr="00BD60F9">
        <w:rPr>
          <w:sz w:val="28"/>
          <w:szCs w:val="28"/>
        </w:rPr>
        <w:t>реквизиты банковского счета для возврата средств, внесенных в качестве обеспечения заявки на участие в конкурсе;</w:t>
      </w:r>
    </w:p>
    <w:p w:rsidR="00B62987" w:rsidRPr="00BD60F9" w:rsidRDefault="00B62987" w:rsidP="00995475">
      <w:pPr>
        <w:jc w:val="both"/>
        <w:rPr>
          <w:sz w:val="28"/>
          <w:szCs w:val="28"/>
        </w:rPr>
      </w:pPr>
      <w:r w:rsidRPr="00BD60F9">
        <w:rPr>
          <w:sz w:val="28"/>
          <w:szCs w:val="28"/>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62987" w:rsidRPr="00BD60F9" w:rsidRDefault="00B62987" w:rsidP="00995475">
      <w:pPr>
        <w:jc w:val="both"/>
        <w:rPr>
          <w:sz w:val="28"/>
          <w:szCs w:val="28"/>
        </w:rPr>
      </w:pPr>
      <w:r w:rsidRPr="00BD60F9">
        <w:rPr>
          <w:sz w:val="28"/>
          <w:szCs w:val="28"/>
        </w:rPr>
        <w:t>документы, подтверждающие внесение средств в  качестве обеспечения заявки на участие в конкурсе; копию документов, подтверждающих соответствие претендента требованию, установленному пунктом 1.5.1 настоящей Конкурсной документации, если</w:t>
      </w:r>
    </w:p>
    <w:p w:rsidR="00B62987" w:rsidRPr="00BD60F9" w:rsidRDefault="00B62987" w:rsidP="00995475">
      <w:pPr>
        <w:jc w:val="both"/>
        <w:rPr>
          <w:sz w:val="28"/>
          <w:szCs w:val="28"/>
        </w:rPr>
      </w:pPr>
      <w:r w:rsidRPr="00BD60F9">
        <w:rPr>
          <w:sz w:val="28"/>
          <w:szCs w:val="28"/>
        </w:rPr>
        <w:t>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62987" w:rsidRPr="00BD60F9" w:rsidRDefault="00B62987" w:rsidP="00995475">
      <w:pPr>
        <w:spacing w:line="240" w:lineRule="atLeast"/>
        <w:ind w:firstLine="709"/>
        <w:jc w:val="both"/>
        <w:rPr>
          <w:sz w:val="28"/>
          <w:szCs w:val="28"/>
        </w:rPr>
      </w:pPr>
      <w:r w:rsidRPr="00BD60F9">
        <w:rPr>
          <w:sz w:val="28"/>
          <w:szCs w:val="28"/>
        </w:rPr>
        <w:t>копии утвержденного бухгалтерского баланса за последний отчетный период;</w:t>
      </w:r>
    </w:p>
    <w:p w:rsidR="00B62987" w:rsidRPr="00BD60F9" w:rsidRDefault="00B62987" w:rsidP="00995475">
      <w:pPr>
        <w:spacing w:line="240" w:lineRule="atLeast"/>
        <w:ind w:firstLine="709"/>
        <w:jc w:val="both"/>
        <w:rPr>
          <w:sz w:val="28"/>
          <w:szCs w:val="28"/>
        </w:rPr>
      </w:pPr>
      <w:r w:rsidRPr="00BD60F9">
        <w:rPr>
          <w:sz w:val="28"/>
          <w:szCs w:val="28"/>
        </w:rPr>
        <w:t xml:space="preserve">в)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B62987" w:rsidRPr="00BD60F9" w:rsidRDefault="00B62987" w:rsidP="00995475">
      <w:pPr>
        <w:jc w:val="both"/>
        <w:rPr>
          <w:sz w:val="28"/>
          <w:szCs w:val="28"/>
        </w:rPr>
      </w:pPr>
      <w:r w:rsidRPr="00BD60F9">
        <w:rPr>
          <w:sz w:val="28"/>
          <w:szCs w:val="28"/>
        </w:rPr>
        <w:t>3.1.3. Заинтересованное лицо подает заявку на участие в конкурсе</w:t>
      </w:r>
    </w:p>
    <w:p w:rsidR="00B62987" w:rsidRPr="00BD60F9" w:rsidRDefault="00B62987" w:rsidP="00995475">
      <w:pPr>
        <w:jc w:val="both"/>
        <w:rPr>
          <w:sz w:val="28"/>
          <w:szCs w:val="28"/>
        </w:rPr>
      </w:pPr>
      <w:r w:rsidRPr="00BD60F9">
        <w:rPr>
          <w:sz w:val="28"/>
          <w:szCs w:val="28"/>
        </w:rPr>
        <w:t>в письменной форме. Одно лицо вправе подать в отношении одного лота только одну заявку.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w:t>
      </w:r>
    </w:p>
    <w:p w:rsidR="00B62987" w:rsidRPr="00BD60F9" w:rsidRDefault="00B62987" w:rsidP="00995475">
      <w:pPr>
        <w:jc w:val="both"/>
        <w:rPr>
          <w:sz w:val="28"/>
          <w:szCs w:val="28"/>
        </w:rPr>
      </w:pPr>
      <w:r w:rsidRPr="00BD60F9">
        <w:rPr>
          <w:sz w:val="28"/>
          <w:szCs w:val="28"/>
        </w:rPr>
        <w:t xml:space="preserve"> 3.1.4. Каждая заявка на участие в конкурсе, поступившая в установленный в соответствии с </w:t>
      </w:r>
      <w:r w:rsidRPr="00E97BEA">
        <w:rPr>
          <w:rStyle w:val="a2"/>
          <w:color w:val="auto"/>
          <w:sz w:val="28"/>
          <w:szCs w:val="28"/>
        </w:rPr>
        <w:t>пунктом 3.1.1</w:t>
      </w:r>
      <w:r w:rsidRPr="00BD60F9">
        <w:rPr>
          <w:sz w:val="28"/>
          <w:szCs w:val="28"/>
        </w:rPr>
        <w:t xml:space="preserve">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B62987" w:rsidRPr="00BD60F9" w:rsidRDefault="00B62987" w:rsidP="00995475">
      <w:pPr>
        <w:jc w:val="both"/>
        <w:rPr>
          <w:sz w:val="28"/>
          <w:szCs w:val="28"/>
        </w:rPr>
      </w:pPr>
      <w:r w:rsidRPr="00BD60F9">
        <w:rPr>
          <w:sz w:val="28"/>
          <w:szCs w:val="28"/>
        </w:rPr>
        <w:t xml:space="preserve">3.1.5.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62987" w:rsidRPr="00BD60F9" w:rsidRDefault="00B62987" w:rsidP="00995475">
      <w:pPr>
        <w:jc w:val="both"/>
        <w:rPr>
          <w:sz w:val="28"/>
          <w:szCs w:val="28"/>
        </w:rPr>
      </w:pPr>
      <w:r w:rsidRPr="00BD60F9">
        <w:rPr>
          <w:sz w:val="28"/>
          <w:szCs w:val="28"/>
        </w:rPr>
        <w:t>3.1.6. В случае если по окончании срока подачи заявок на участие в конкурсе подана только одна заявка, она рассматривается в порядке, установленном пунктом 3.2.</w:t>
      </w:r>
      <w:r w:rsidRPr="00BD60F9">
        <w:rPr>
          <w:b/>
          <w:sz w:val="28"/>
          <w:szCs w:val="28"/>
        </w:rPr>
        <w:t xml:space="preserve"> </w:t>
      </w:r>
      <w:r w:rsidRPr="00BD60F9">
        <w:rPr>
          <w:sz w:val="28"/>
          <w:szCs w:val="28"/>
        </w:rPr>
        <w:t xml:space="preserve"> настоящей Конкурсной документации.</w:t>
      </w:r>
    </w:p>
    <w:p w:rsidR="00B62987" w:rsidRPr="00BD60F9" w:rsidRDefault="00B62987" w:rsidP="00995475">
      <w:pPr>
        <w:autoSpaceDE w:val="0"/>
        <w:autoSpaceDN w:val="0"/>
        <w:adjustRightInd w:val="0"/>
        <w:jc w:val="both"/>
        <w:rPr>
          <w:sz w:val="28"/>
          <w:szCs w:val="28"/>
        </w:rPr>
      </w:pPr>
      <w:r w:rsidRPr="00BD60F9">
        <w:rPr>
          <w:sz w:val="28"/>
          <w:szCs w:val="28"/>
        </w:rPr>
        <w:t>3.1.7. В случае если до начала процедуры вскрытия конвертов с заявками на участие в конкурсе не подана ни одна заявка на участие в конкурсе, конкурсная комиссия в соответствии с законодательством организатор конкурса в течение 3 месяцев с даты окончания срока подачи заявок проводит новый конкурс.</w:t>
      </w:r>
    </w:p>
    <w:p w:rsidR="00B62987" w:rsidRPr="00BD60F9" w:rsidRDefault="00B62987" w:rsidP="00995475">
      <w:pPr>
        <w:jc w:val="both"/>
        <w:rPr>
          <w:b/>
          <w:sz w:val="28"/>
          <w:szCs w:val="28"/>
        </w:rPr>
      </w:pPr>
      <w:r w:rsidRPr="00BD60F9">
        <w:rPr>
          <w:b/>
          <w:sz w:val="28"/>
          <w:szCs w:val="28"/>
        </w:rPr>
        <w:t>3.2. Порядок рассмотрения заявок на участие в конкурсе.</w:t>
      </w:r>
    </w:p>
    <w:p w:rsidR="00B62987" w:rsidRPr="00BD60F9" w:rsidRDefault="00B62987" w:rsidP="00995475">
      <w:pPr>
        <w:jc w:val="both"/>
        <w:rPr>
          <w:sz w:val="28"/>
          <w:szCs w:val="28"/>
        </w:rPr>
      </w:pPr>
      <w:r w:rsidRPr="00BD60F9">
        <w:rPr>
          <w:sz w:val="28"/>
          <w:szCs w:val="28"/>
        </w:rPr>
        <w:t xml:space="preserve">3.2.1. Непосредственно  перед  вскрытием конвертов с заявками на участие в конкурсе, но не раньше времени,  указанного в извещении о проведении </w:t>
      </w:r>
      <w:r w:rsidRPr="00E22F99">
        <w:rPr>
          <w:sz w:val="28"/>
          <w:szCs w:val="28"/>
        </w:rPr>
        <w:t>конкурса (</w:t>
      </w:r>
      <w:r w:rsidRPr="00E22F99">
        <w:rPr>
          <w:b/>
          <w:sz w:val="28"/>
          <w:szCs w:val="28"/>
        </w:rPr>
        <w:t>14 час. 00 мин 14 августа 2017 года</w:t>
      </w:r>
      <w:r w:rsidRPr="00E22F99">
        <w:rPr>
          <w:sz w:val="28"/>
          <w:szCs w:val="28"/>
        </w:rPr>
        <w:t>), конкурсная</w:t>
      </w:r>
      <w:r w:rsidRPr="00BD60F9">
        <w:rPr>
          <w:sz w:val="28"/>
          <w:szCs w:val="28"/>
        </w:rPr>
        <w:t xml:space="preserve">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B62987" w:rsidRPr="00BD60F9" w:rsidRDefault="00B62987" w:rsidP="00995475">
      <w:pPr>
        <w:jc w:val="both"/>
        <w:rPr>
          <w:sz w:val="28"/>
          <w:szCs w:val="28"/>
        </w:rPr>
      </w:pPr>
      <w:r w:rsidRPr="00BD60F9">
        <w:rPr>
          <w:sz w:val="28"/>
          <w:szCs w:val="28"/>
        </w:rPr>
        <w:t>3.2.2.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B62987" w:rsidRPr="00BD60F9" w:rsidRDefault="00B62987" w:rsidP="00995475">
      <w:pPr>
        <w:jc w:val="both"/>
        <w:rPr>
          <w:sz w:val="28"/>
          <w:szCs w:val="28"/>
        </w:rPr>
      </w:pPr>
      <w:r w:rsidRPr="00BD60F9">
        <w:rPr>
          <w:sz w:val="28"/>
          <w:szCs w:val="28"/>
        </w:rPr>
        <w:t>3.2.3. Претенденты или их представители вправе присутствовать при вскрытии конвертов с заявками на участие в конкурсе.</w:t>
      </w:r>
    </w:p>
    <w:p w:rsidR="00B62987" w:rsidRPr="00BD60F9" w:rsidRDefault="00B62987" w:rsidP="00995475">
      <w:pPr>
        <w:jc w:val="both"/>
        <w:rPr>
          <w:sz w:val="28"/>
          <w:szCs w:val="28"/>
        </w:rPr>
      </w:pPr>
      <w:r w:rsidRPr="00BD60F9">
        <w:rPr>
          <w:sz w:val="28"/>
          <w:szCs w:val="28"/>
        </w:rPr>
        <w:t>3.2.4.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62987" w:rsidRPr="00BD60F9" w:rsidRDefault="00B62987" w:rsidP="00995475">
      <w:pPr>
        <w:jc w:val="both"/>
        <w:rPr>
          <w:sz w:val="28"/>
          <w:szCs w:val="28"/>
        </w:rPr>
      </w:pPr>
      <w:r w:rsidRPr="00BD60F9">
        <w:rPr>
          <w:sz w:val="28"/>
          <w:szCs w:val="28"/>
        </w:rPr>
        <w:t>3.2.5.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B62987" w:rsidRPr="00BD60F9" w:rsidRDefault="00B62987" w:rsidP="00995475">
      <w:pPr>
        <w:jc w:val="both"/>
        <w:rPr>
          <w:sz w:val="28"/>
          <w:szCs w:val="28"/>
        </w:rPr>
      </w:pPr>
      <w:r w:rsidRPr="00BD60F9">
        <w:rPr>
          <w:sz w:val="28"/>
          <w:szCs w:val="28"/>
        </w:rPr>
        <w:t>3.2.6.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B62987" w:rsidRPr="00BD60F9" w:rsidRDefault="00B62987" w:rsidP="00995475">
      <w:pPr>
        <w:jc w:val="both"/>
        <w:rPr>
          <w:sz w:val="28"/>
          <w:szCs w:val="28"/>
        </w:rPr>
      </w:pPr>
      <w:r w:rsidRPr="00BD60F9">
        <w:rPr>
          <w:sz w:val="28"/>
          <w:szCs w:val="28"/>
        </w:rPr>
        <w:t>3.2.7.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62987" w:rsidRPr="00BD60F9" w:rsidRDefault="00B62987" w:rsidP="00995475">
      <w:pPr>
        <w:jc w:val="both"/>
        <w:rPr>
          <w:sz w:val="28"/>
          <w:szCs w:val="28"/>
        </w:rPr>
      </w:pPr>
      <w:r w:rsidRPr="00BD60F9">
        <w:rPr>
          <w:sz w:val="28"/>
          <w:szCs w:val="28"/>
        </w:rPr>
        <w:t>3.2.8. Конкурсная комиссия оценивает заявки на участие в конкурсе на соответствие требованиям, установленным Конкурсной документацией.</w:t>
      </w:r>
    </w:p>
    <w:p w:rsidR="00B62987" w:rsidRPr="00BD60F9" w:rsidRDefault="00B62987" w:rsidP="00995475">
      <w:pPr>
        <w:jc w:val="both"/>
        <w:rPr>
          <w:sz w:val="28"/>
          <w:szCs w:val="28"/>
        </w:rPr>
      </w:pPr>
      <w:r w:rsidRPr="00BD60F9">
        <w:rPr>
          <w:sz w:val="28"/>
          <w:szCs w:val="28"/>
        </w:rPr>
        <w:t xml:space="preserve">3.2.9.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1.6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не позднее дня следующего за днем окончания рассмотрения </w:t>
      </w:r>
    </w:p>
    <w:p w:rsidR="00B62987" w:rsidRPr="00BD60F9" w:rsidRDefault="00B62987" w:rsidP="00995475">
      <w:pPr>
        <w:jc w:val="both"/>
        <w:rPr>
          <w:sz w:val="28"/>
          <w:szCs w:val="28"/>
        </w:rPr>
      </w:pPr>
      <w:r w:rsidRPr="00BD60F9">
        <w:rPr>
          <w:sz w:val="28"/>
          <w:szCs w:val="28"/>
        </w:rPr>
        <w:t>заявок на участие в конкурсе размещается на официальном сайте организатором конкурса.</w:t>
      </w:r>
    </w:p>
    <w:p w:rsidR="00B62987" w:rsidRPr="00BD60F9" w:rsidRDefault="00B62987" w:rsidP="00995475">
      <w:pPr>
        <w:jc w:val="both"/>
        <w:rPr>
          <w:sz w:val="28"/>
          <w:szCs w:val="28"/>
        </w:rPr>
      </w:pPr>
      <w:r w:rsidRPr="00BD60F9">
        <w:rPr>
          <w:sz w:val="28"/>
          <w:szCs w:val="28"/>
        </w:rPr>
        <w:t>3.2.10.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B62987" w:rsidRPr="00BD60F9" w:rsidRDefault="00B62987" w:rsidP="00995475">
      <w:pPr>
        <w:jc w:val="both"/>
        <w:rPr>
          <w:sz w:val="28"/>
          <w:szCs w:val="28"/>
        </w:rPr>
      </w:pPr>
      <w:r w:rsidRPr="00BD60F9">
        <w:rPr>
          <w:sz w:val="28"/>
          <w:szCs w:val="28"/>
        </w:rPr>
        <w:t>3.2.11.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конкурсная комиссия в соответствии с законодательством признает конкурс  несостоявшимся. Организатор торгов заключает договор управления многоквартирными домами, без проведения такого конкурса.</w:t>
      </w:r>
    </w:p>
    <w:p w:rsidR="00B62987" w:rsidRDefault="00B62987" w:rsidP="00995475">
      <w:pPr>
        <w:jc w:val="both"/>
        <w:rPr>
          <w:b/>
          <w:sz w:val="28"/>
          <w:szCs w:val="28"/>
        </w:rPr>
      </w:pPr>
    </w:p>
    <w:p w:rsidR="00B62987" w:rsidRPr="00BD60F9" w:rsidRDefault="00B62987" w:rsidP="00995475">
      <w:pPr>
        <w:jc w:val="both"/>
        <w:rPr>
          <w:b/>
          <w:sz w:val="28"/>
          <w:szCs w:val="28"/>
        </w:rPr>
      </w:pPr>
      <w:r w:rsidRPr="00BD60F9">
        <w:rPr>
          <w:b/>
          <w:sz w:val="28"/>
          <w:szCs w:val="28"/>
        </w:rPr>
        <w:t>4. Порядок проведения конкурса</w:t>
      </w:r>
    </w:p>
    <w:p w:rsidR="00B62987" w:rsidRPr="00BD60F9" w:rsidRDefault="00B62987" w:rsidP="00995475">
      <w:pPr>
        <w:jc w:val="both"/>
        <w:rPr>
          <w:sz w:val="28"/>
          <w:szCs w:val="28"/>
        </w:rPr>
      </w:pPr>
      <w:r w:rsidRPr="00BD60F9">
        <w:rPr>
          <w:sz w:val="28"/>
          <w:szCs w:val="28"/>
        </w:rPr>
        <w:t>4.1.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B62987" w:rsidRPr="00BD60F9" w:rsidRDefault="00B62987" w:rsidP="00995475">
      <w:pPr>
        <w:jc w:val="both"/>
        <w:rPr>
          <w:sz w:val="28"/>
          <w:szCs w:val="28"/>
        </w:rPr>
      </w:pPr>
      <w:r w:rsidRPr="00BD60F9">
        <w:rPr>
          <w:sz w:val="28"/>
          <w:szCs w:val="28"/>
        </w:rPr>
        <w:t>4.2.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B62987" w:rsidRPr="00BD60F9" w:rsidRDefault="00B62987" w:rsidP="00995475">
      <w:pPr>
        <w:jc w:val="both"/>
        <w:rPr>
          <w:sz w:val="28"/>
          <w:szCs w:val="28"/>
        </w:rPr>
      </w:pPr>
      <w:r w:rsidRPr="00BD60F9">
        <w:rPr>
          <w:sz w:val="28"/>
          <w:szCs w:val="28"/>
        </w:rPr>
        <w:t>4.3.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 перечнем работ и услуг, указанным в конкурсной документации (приложение №3 к настоящей Конкурсной документации).</w:t>
      </w:r>
    </w:p>
    <w:p w:rsidR="00B62987" w:rsidRPr="00BD60F9" w:rsidRDefault="00B62987" w:rsidP="00995475">
      <w:pPr>
        <w:jc w:val="both"/>
        <w:rPr>
          <w:sz w:val="28"/>
          <w:szCs w:val="28"/>
        </w:rPr>
      </w:pPr>
      <w:r w:rsidRPr="00BD60F9">
        <w:rPr>
          <w:sz w:val="28"/>
          <w:szCs w:val="28"/>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B62987" w:rsidRPr="00BD60F9" w:rsidRDefault="00B62987" w:rsidP="00995475">
      <w:pPr>
        <w:autoSpaceDE w:val="0"/>
        <w:autoSpaceDN w:val="0"/>
        <w:adjustRightInd w:val="0"/>
        <w:jc w:val="both"/>
        <w:rPr>
          <w:sz w:val="28"/>
          <w:szCs w:val="28"/>
        </w:rPr>
      </w:pPr>
      <w:r w:rsidRPr="00BD60F9">
        <w:rPr>
          <w:sz w:val="28"/>
          <w:szCs w:val="28"/>
        </w:rPr>
        <w:t xml:space="preserve">4.4. Указанный в </w:t>
      </w:r>
      <w:r w:rsidRPr="00E97BEA">
        <w:rPr>
          <w:rStyle w:val="a2"/>
          <w:color w:val="auto"/>
          <w:sz w:val="28"/>
          <w:szCs w:val="28"/>
        </w:rPr>
        <w:t>пункте 4.3</w:t>
      </w:r>
      <w:r w:rsidRPr="00E97BEA">
        <w:rPr>
          <w:sz w:val="28"/>
          <w:szCs w:val="28"/>
        </w:rPr>
        <w:t xml:space="preserve"> </w:t>
      </w:r>
      <w:r w:rsidRPr="00BD60F9">
        <w:rPr>
          <w:sz w:val="28"/>
          <w:szCs w:val="28"/>
        </w:rPr>
        <w:t>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B62987" w:rsidRPr="00BD60F9" w:rsidRDefault="00B62987" w:rsidP="00995475">
      <w:pPr>
        <w:jc w:val="both"/>
        <w:rPr>
          <w:sz w:val="28"/>
          <w:szCs w:val="28"/>
        </w:rPr>
      </w:pPr>
      <w:r w:rsidRPr="00BD60F9">
        <w:rPr>
          <w:sz w:val="28"/>
          <w:szCs w:val="28"/>
        </w:rPr>
        <w:t>4.5.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B62987" w:rsidRPr="00BD60F9" w:rsidRDefault="00B62987" w:rsidP="00995475">
      <w:pPr>
        <w:jc w:val="both"/>
        <w:rPr>
          <w:sz w:val="28"/>
          <w:szCs w:val="28"/>
        </w:rPr>
      </w:pPr>
      <w:r w:rsidRPr="00BD60F9">
        <w:rPr>
          <w:sz w:val="28"/>
          <w:szCs w:val="28"/>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B62987" w:rsidRPr="00BD60F9" w:rsidRDefault="00B62987" w:rsidP="00995475">
      <w:pPr>
        <w:jc w:val="both"/>
        <w:rPr>
          <w:sz w:val="28"/>
          <w:szCs w:val="28"/>
        </w:rPr>
      </w:pPr>
      <w:r w:rsidRPr="00BD60F9">
        <w:rPr>
          <w:sz w:val="28"/>
          <w:szCs w:val="28"/>
        </w:rPr>
        <w:t xml:space="preserve">4.6. В случае, если участник конкурса отказался выполнить требования, предусмотренные </w:t>
      </w:r>
      <w:r w:rsidRPr="00E97BEA">
        <w:rPr>
          <w:rStyle w:val="a2"/>
          <w:color w:val="auto"/>
          <w:sz w:val="28"/>
          <w:szCs w:val="28"/>
        </w:rPr>
        <w:t>пунктом 4.5</w:t>
      </w:r>
      <w:r w:rsidRPr="00BD60F9">
        <w:rPr>
          <w:sz w:val="28"/>
          <w:szCs w:val="28"/>
        </w:rPr>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E97BEA">
        <w:rPr>
          <w:rStyle w:val="a2"/>
          <w:color w:val="auto"/>
          <w:sz w:val="28"/>
          <w:szCs w:val="28"/>
        </w:rPr>
        <w:t>пунктами 4.4 – 4.5</w:t>
      </w:r>
      <w:r w:rsidRPr="00BD60F9">
        <w:rPr>
          <w:sz w:val="28"/>
          <w:szCs w:val="28"/>
        </w:rPr>
        <w:t xml:space="preserve"> настоящей Конкурсной документации.</w:t>
      </w:r>
    </w:p>
    <w:p w:rsidR="00B62987" w:rsidRPr="00BD60F9" w:rsidRDefault="00B62987" w:rsidP="00995475">
      <w:pPr>
        <w:jc w:val="both"/>
        <w:rPr>
          <w:sz w:val="28"/>
          <w:szCs w:val="28"/>
        </w:rPr>
      </w:pPr>
      <w:r w:rsidRPr="00BD60F9">
        <w:rPr>
          <w:sz w:val="28"/>
          <w:szCs w:val="28"/>
        </w:rPr>
        <w:t xml:space="preserve">4.7. Участник конкурса принимает обязательства выполнять обязательные и предложенные им дополнительные работы и услуги за плату за содержание </w:t>
      </w:r>
    </w:p>
    <w:p w:rsidR="00B62987" w:rsidRPr="00BD60F9" w:rsidRDefault="00B62987" w:rsidP="00995475">
      <w:pPr>
        <w:jc w:val="both"/>
        <w:rPr>
          <w:sz w:val="28"/>
          <w:szCs w:val="28"/>
        </w:rPr>
      </w:pPr>
      <w:r w:rsidRPr="00BD60F9">
        <w:rPr>
          <w:sz w:val="28"/>
          <w:szCs w:val="28"/>
        </w:rPr>
        <w:t>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B62987" w:rsidRPr="00BD60F9" w:rsidRDefault="00B62987" w:rsidP="00995475">
      <w:pPr>
        <w:jc w:val="both"/>
        <w:rPr>
          <w:sz w:val="28"/>
          <w:szCs w:val="28"/>
        </w:rPr>
      </w:pPr>
      <w:r w:rsidRPr="00BD60F9">
        <w:rPr>
          <w:sz w:val="28"/>
          <w:szCs w:val="28"/>
        </w:rPr>
        <w:t xml:space="preserve">4.8. В случае, если после троекратного объявления в </w:t>
      </w:r>
      <w:r w:rsidRPr="00196383">
        <w:rPr>
          <w:sz w:val="28"/>
          <w:szCs w:val="28"/>
        </w:rPr>
        <w:t xml:space="preserve">соответствии с </w:t>
      </w:r>
      <w:r w:rsidRPr="00E97BEA">
        <w:rPr>
          <w:rStyle w:val="a2"/>
          <w:color w:val="auto"/>
          <w:sz w:val="28"/>
          <w:szCs w:val="28"/>
        </w:rPr>
        <w:t>пунктом 4.2</w:t>
      </w:r>
      <w:r w:rsidRPr="00196383">
        <w:rPr>
          <w:sz w:val="28"/>
          <w:szCs w:val="28"/>
        </w:rPr>
        <w:t xml:space="preserve"> настоящей Конкурсной документации размера платы за содержание и ремонт жилого помещения и наименования участника конкурса</w:t>
      </w:r>
      <w:r w:rsidRPr="00BD60F9">
        <w:rPr>
          <w:sz w:val="28"/>
          <w:szCs w:val="28"/>
        </w:rPr>
        <w:t xml:space="preserve">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B62987" w:rsidRPr="00BD60F9" w:rsidRDefault="00B62987" w:rsidP="00995475">
      <w:pPr>
        <w:jc w:val="both"/>
        <w:rPr>
          <w:sz w:val="28"/>
          <w:szCs w:val="28"/>
        </w:rPr>
      </w:pPr>
      <w:r w:rsidRPr="00BD60F9">
        <w:rPr>
          <w:sz w:val="28"/>
          <w:szCs w:val="28"/>
        </w:rPr>
        <w:t>4.9.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62987" w:rsidRPr="00BD60F9" w:rsidRDefault="00B62987" w:rsidP="00995475">
      <w:pPr>
        <w:jc w:val="both"/>
        <w:rPr>
          <w:sz w:val="28"/>
          <w:szCs w:val="28"/>
        </w:rPr>
      </w:pPr>
      <w:r w:rsidRPr="00BD60F9">
        <w:rPr>
          <w:sz w:val="28"/>
          <w:szCs w:val="28"/>
        </w:rPr>
        <w:t>4.10.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62987" w:rsidRPr="00BD60F9" w:rsidRDefault="00B62987" w:rsidP="00995475">
      <w:pPr>
        <w:jc w:val="both"/>
        <w:rPr>
          <w:sz w:val="28"/>
          <w:szCs w:val="28"/>
        </w:rPr>
      </w:pPr>
      <w:r w:rsidRPr="00BD60F9">
        <w:rPr>
          <w:sz w:val="28"/>
          <w:szCs w:val="28"/>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B62987" w:rsidRPr="00BD60F9" w:rsidRDefault="00B62987" w:rsidP="00995475">
      <w:pPr>
        <w:jc w:val="both"/>
        <w:rPr>
          <w:sz w:val="28"/>
          <w:szCs w:val="28"/>
        </w:rPr>
      </w:pPr>
      <w:r w:rsidRPr="00BD60F9">
        <w:rPr>
          <w:sz w:val="28"/>
          <w:szCs w:val="28"/>
        </w:rPr>
        <w:t>4.11. Текст протокола конкурса размещается на официальном сайте организатором конкурса не позднее дня следующего за датой его подписания.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B62987" w:rsidRPr="00BD60F9" w:rsidRDefault="00B62987" w:rsidP="00995475">
      <w:pPr>
        <w:jc w:val="both"/>
        <w:rPr>
          <w:sz w:val="28"/>
          <w:szCs w:val="28"/>
        </w:rPr>
      </w:pPr>
      <w:r w:rsidRPr="00BD60F9">
        <w:rPr>
          <w:sz w:val="28"/>
          <w:szCs w:val="28"/>
        </w:rPr>
        <w:t>4.12.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B62987" w:rsidRPr="00BD60F9" w:rsidRDefault="00B62987" w:rsidP="00995475">
      <w:pPr>
        <w:jc w:val="both"/>
        <w:rPr>
          <w:sz w:val="28"/>
          <w:szCs w:val="28"/>
        </w:rPr>
      </w:pPr>
      <w:r w:rsidRPr="00BD60F9">
        <w:rPr>
          <w:sz w:val="28"/>
          <w:szCs w:val="28"/>
        </w:rPr>
        <w:t>4.14. Участник конкурса вправе обжаловать результаты конкурса в порядке, предусмотренном законодательством Российской Федерации.</w:t>
      </w:r>
    </w:p>
    <w:p w:rsidR="00B62987" w:rsidRPr="00BD60F9" w:rsidRDefault="00B62987" w:rsidP="00995475">
      <w:pPr>
        <w:jc w:val="both"/>
        <w:rPr>
          <w:sz w:val="28"/>
          <w:szCs w:val="28"/>
        </w:rPr>
      </w:pPr>
      <w:r w:rsidRPr="00BD60F9">
        <w:rPr>
          <w:sz w:val="28"/>
          <w:szCs w:val="28"/>
        </w:rPr>
        <w:t>4.15.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в течение 3 лет.</w:t>
      </w:r>
    </w:p>
    <w:p w:rsidR="00B62987" w:rsidRDefault="00B62987" w:rsidP="00995475">
      <w:pPr>
        <w:jc w:val="both"/>
        <w:rPr>
          <w:b/>
          <w:sz w:val="28"/>
          <w:szCs w:val="28"/>
        </w:rPr>
      </w:pPr>
    </w:p>
    <w:p w:rsidR="00B62987" w:rsidRPr="00BD60F9" w:rsidRDefault="00B62987" w:rsidP="00995475">
      <w:pPr>
        <w:jc w:val="both"/>
        <w:rPr>
          <w:b/>
          <w:sz w:val="28"/>
          <w:szCs w:val="28"/>
        </w:rPr>
      </w:pPr>
      <w:r w:rsidRPr="00BD60F9">
        <w:rPr>
          <w:b/>
          <w:sz w:val="28"/>
          <w:szCs w:val="28"/>
        </w:rPr>
        <w:t>5. Заключение договора управления многоквартирным домом по результатам конкурса</w:t>
      </w:r>
    </w:p>
    <w:p w:rsidR="00B62987" w:rsidRPr="00BD60F9" w:rsidRDefault="00B62987" w:rsidP="00995475">
      <w:pPr>
        <w:jc w:val="both"/>
        <w:rPr>
          <w:sz w:val="28"/>
          <w:szCs w:val="28"/>
        </w:rPr>
      </w:pPr>
      <w:r w:rsidRPr="00BD60F9">
        <w:rPr>
          <w:sz w:val="28"/>
          <w:szCs w:val="28"/>
        </w:rPr>
        <w:t>5.1.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62987" w:rsidRPr="00BD60F9" w:rsidRDefault="00B62987" w:rsidP="00995475">
      <w:pPr>
        <w:jc w:val="both"/>
        <w:rPr>
          <w:sz w:val="28"/>
          <w:szCs w:val="28"/>
        </w:rPr>
      </w:pPr>
      <w:r w:rsidRPr="00BD60F9">
        <w:rPr>
          <w:sz w:val="28"/>
          <w:szCs w:val="28"/>
        </w:rPr>
        <w:t>5.2.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собственнику помещений в многоквартирном доме для подписания указанного договора в порядке, установленном статьей 445 Гражданского кодекса Российской Федерации.</w:t>
      </w:r>
    </w:p>
    <w:p w:rsidR="00B62987" w:rsidRPr="00BD60F9" w:rsidRDefault="00B62987" w:rsidP="00995475">
      <w:pPr>
        <w:jc w:val="both"/>
        <w:rPr>
          <w:sz w:val="28"/>
          <w:szCs w:val="28"/>
        </w:rPr>
      </w:pPr>
      <w:r w:rsidRPr="00BD60F9">
        <w:rPr>
          <w:sz w:val="28"/>
          <w:szCs w:val="28"/>
        </w:rPr>
        <w:t xml:space="preserve">5.3. В случае если победитель конкурса в срок, </w:t>
      </w:r>
      <w:r w:rsidRPr="00196383">
        <w:rPr>
          <w:sz w:val="28"/>
          <w:szCs w:val="28"/>
        </w:rPr>
        <w:t xml:space="preserve">предусмотренный </w:t>
      </w:r>
      <w:r w:rsidRPr="00196383">
        <w:rPr>
          <w:rStyle w:val="a2"/>
          <w:b/>
          <w:sz w:val="28"/>
          <w:szCs w:val="28"/>
        </w:rPr>
        <w:t>пунктом 5.2</w:t>
      </w:r>
      <w:r w:rsidRPr="00196383">
        <w:rPr>
          <w:sz w:val="28"/>
          <w:szCs w:val="28"/>
        </w:rPr>
        <w:t xml:space="preserve"> настоящей Конкурсной документации, не представил организатору конкурса подписанный им проект договора управления многоквартирным</w:t>
      </w:r>
      <w:r w:rsidRPr="00BD60F9">
        <w:rPr>
          <w:sz w:val="28"/>
          <w:szCs w:val="28"/>
        </w:rPr>
        <w:t xml:space="preserve"> домом, он признается уклонившимся от заключения договора управления многоквартирным домом.</w:t>
      </w:r>
    </w:p>
    <w:p w:rsidR="00B62987" w:rsidRPr="00BD60F9" w:rsidRDefault="00B62987" w:rsidP="00995475">
      <w:pPr>
        <w:jc w:val="both"/>
        <w:rPr>
          <w:sz w:val="28"/>
          <w:szCs w:val="28"/>
        </w:rPr>
      </w:pPr>
      <w:r w:rsidRPr="00BD60F9">
        <w:rPr>
          <w:sz w:val="28"/>
          <w:szCs w:val="28"/>
        </w:rPr>
        <w:t>5.4.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B62987" w:rsidRPr="00BD60F9" w:rsidRDefault="00B62987" w:rsidP="00995475">
      <w:pPr>
        <w:jc w:val="both"/>
        <w:rPr>
          <w:sz w:val="28"/>
          <w:szCs w:val="28"/>
        </w:rPr>
      </w:pPr>
      <w:r w:rsidRPr="00BD60F9">
        <w:rPr>
          <w:sz w:val="28"/>
          <w:szCs w:val="2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B62987" w:rsidRPr="00BD60F9" w:rsidRDefault="00B62987" w:rsidP="00995475">
      <w:pPr>
        <w:jc w:val="both"/>
        <w:rPr>
          <w:sz w:val="28"/>
          <w:szCs w:val="28"/>
        </w:rPr>
      </w:pPr>
      <w:r w:rsidRPr="00BD60F9">
        <w:rPr>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B62987" w:rsidRPr="00BD60F9" w:rsidRDefault="00B62987" w:rsidP="00995475">
      <w:pPr>
        <w:jc w:val="both"/>
        <w:rPr>
          <w:sz w:val="28"/>
          <w:szCs w:val="28"/>
        </w:rPr>
      </w:pPr>
      <w:r w:rsidRPr="00BD60F9">
        <w:rPr>
          <w:sz w:val="28"/>
          <w:szCs w:val="28"/>
        </w:rPr>
        <w:t>5.5.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B62987" w:rsidRPr="00BD60F9" w:rsidRDefault="00B62987" w:rsidP="00995475">
      <w:pPr>
        <w:jc w:val="both"/>
        <w:rPr>
          <w:sz w:val="28"/>
          <w:szCs w:val="28"/>
        </w:rPr>
      </w:pPr>
      <w:r w:rsidRPr="00BD60F9">
        <w:rPr>
          <w:sz w:val="28"/>
          <w:szCs w:val="28"/>
        </w:rPr>
        <w:t>5.6.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r>
        <w:rPr>
          <w:sz w:val="28"/>
          <w:szCs w:val="28"/>
        </w:rPr>
        <w:t xml:space="preserve"> </w:t>
      </w:r>
      <w:r w:rsidRPr="00BD60F9">
        <w:rPr>
          <w:sz w:val="28"/>
          <w:szCs w:val="28"/>
        </w:rPr>
        <w:t xml:space="preserve">Обеспечение заявок на участие в конкур с Организатором конкурса установлено требование об обеспечении заявок на участие в конкурсе , см. в информационной карте </w:t>
      </w:r>
    </w:p>
    <w:p w:rsidR="00B62987" w:rsidRPr="00BD60F9" w:rsidRDefault="00B62987" w:rsidP="00995475">
      <w:pPr>
        <w:pStyle w:val="ConsPlusNormal"/>
        <w:widowControl/>
        <w:ind w:firstLine="540"/>
        <w:jc w:val="both"/>
        <w:outlineLvl w:val="0"/>
        <w:rPr>
          <w:rFonts w:ascii="Times New Roman" w:hAnsi="Times New Roman" w:cs="Times New Roman"/>
          <w:sz w:val="28"/>
          <w:szCs w:val="28"/>
        </w:rPr>
      </w:pPr>
      <w:r w:rsidRPr="00BD60F9">
        <w:rPr>
          <w:rFonts w:ascii="Times New Roman" w:hAnsi="Times New Roman" w:cs="Times New Roman"/>
          <w:sz w:val="28"/>
          <w:szCs w:val="28"/>
        </w:rPr>
        <w:t>Обеспечение исполнения договора управления</w:t>
      </w:r>
    </w:p>
    <w:p w:rsidR="00B62987" w:rsidRDefault="00B62987" w:rsidP="00995475">
      <w:pPr>
        <w:jc w:val="both"/>
        <w:rPr>
          <w:sz w:val="28"/>
          <w:szCs w:val="28"/>
        </w:rPr>
      </w:pPr>
      <w:r w:rsidRPr="00BD60F9">
        <w:rPr>
          <w:sz w:val="28"/>
          <w:szCs w:val="28"/>
        </w:rPr>
        <w:t xml:space="preserve">Организатором конкурса  установлено требование об обеспечении исполнения обязательств договора управления по итогам открытого конкурса. </w:t>
      </w:r>
    </w:p>
    <w:p w:rsidR="00B62987" w:rsidRPr="00BD60F9" w:rsidRDefault="00B62987" w:rsidP="00995475">
      <w:pPr>
        <w:jc w:val="both"/>
        <w:rPr>
          <w:sz w:val="28"/>
          <w:szCs w:val="28"/>
        </w:rPr>
      </w:pPr>
    </w:p>
    <w:p w:rsidR="00B62987" w:rsidRPr="00BD60F9" w:rsidRDefault="00B62987" w:rsidP="00995475">
      <w:pPr>
        <w:jc w:val="both"/>
        <w:outlineLvl w:val="0"/>
        <w:rPr>
          <w:b/>
          <w:sz w:val="28"/>
          <w:szCs w:val="28"/>
        </w:rPr>
      </w:pPr>
      <w:r w:rsidRPr="00BD60F9">
        <w:rPr>
          <w:b/>
          <w:sz w:val="28"/>
          <w:szCs w:val="28"/>
        </w:rPr>
        <w:t xml:space="preserve">ЧАСТЬ </w:t>
      </w:r>
      <w:r w:rsidRPr="00BD60F9">
        <w:rPr>
          <w:b/>
          <w:sz w:val="28"/>
          <w:szCs w:val="28"/>
          <w:lang w:val="en-US"/>
        </w:rPr>
        <w:t>II</w:t>
      </w:r>
      <w:r w:rsidRPr="00BD60F9">
        <w:rPr>
          <w:b/>
          <w:sz w:val="28"/>
          <w:szCs w:val="28"/>
        </w:rPr>
        <w:t xml:space="preserve"> . Информационная карта конкурса</w:t>
      </w:r>
    </w:p>
    <w:tbl>
      <w:tblPr>
        <w:tblW w:w="9830" w:type="dxa"/>
        <w:tblInd w:w="-492" w:type="dxa"/>
        <w:tblLook w:val="01E0"/>
      </w:tblPr>
      <w:tblGrid>
        <w:gridCol w:w="2628"/>
        <w:gridCol w:w="7202"/>
      </w:tblGrid>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Основание проведения конкурса</w:t>
            </w:r>
          </w:p>
        </w:tc>
        <w:tc>
          <w:tcPr>
            <w:tcW w:w="7202" w:type="dxa"/>
            <w:tcBorders>
              <w:top w:val="single" w:sz="4" w:space="0" w:color="auto"/>
              <w:left w:val="single" w:sz="4" w:space="0" w:color="auto"/>
              <w:bottom w:val="single" w:sz="4" w:space="0" w:color="auto"/>
              <w:right w:val="single" w:sz="4" w:space="0" w:color="auto"/>
            </w:tcBorders>
          </w:tcPr>
          <w:p w:rsidR="00B62987" w:rsidRPr="00BD60F9" w:rsidRDefault="00B62987" w:rsidP="00995475">
            <w:pPr>
              <w:jc w:val="both"/>
              <w:rPr>
                <w:sz w:val="28"/>
                <w:szCs w:val="28"/>
              </w:rPr>
            </w:pPr>
            <w:r w:rsidRPr="00BD60F9">
              <w:rPr>
                <w:sz w:val="28"/>
                <w:szCs w:val="28"/>
              </w:rPr>
              <w:t>- Жилищный кодекс РФ от 29.12.2004 № 188-ФЗ;</w:t>
            </w:r>
          </w:p>
          <w:p w:rsidR="00B62987" w:rsidRPr="00BD60F9" w:rsidRDefault="00B62987" w:rsidP="00995475">
            <w:pPr>
              <w:jc w:val="both"/>
              <w:rPr>
                <w:sz w:val="28"/>
                <w:szCs w:val="28"/>
              </w:rPr>
            </w:pPr>
            <w:r w:rsidRPr="00BD60F9">
              <w:rPr>
                <w:sz w:val="28"/>
                <w:szCs w:val="28"/>
              </w:rPr>
              <w:t>- постановление Правительства РФ от 6 февраля 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Организатор конкурса</w:t>
            </w:r>
          </w:p>
        </w:tc>
        <w:tc>
          <w:tcPr>
            <w:tcW w:w="7202" w:type="dxa"/>
            <w:tcBorders>
              <w:top w:val="single" w:sz="4" w:space="0" w:color="auto"/>
              <w:left w:val="single" w:sz="4" w:space="0" w:color="auto"/>
              <w:bottom w:val="single" w:sz="4" w:space="0" w:color="auto"/>
              <w:right w:val="single" w:sz="4" w:space="0" w:color="auto"/>
            </w:tcBorders>
          </w:tcPr>
          <w:p w:rsidR="00B62987" w:rsidRPr="00BD60F9" w:rsidRDefault="00B62987" w:rsidP="00995475">
            <w:pPr>
              <w:jc w:val="both"/>
              <w:rPr>
                <w:sz w:val="28"/>
                <w:szCs w:val="28"/>
              </w:rPr>
            </w:pPr>
            <w:r w:rsidRPr="00BD60F9">
              <w:rPr>
                <w:sz w:val="28"/>
                <w:szCs w:val="28"/>
              </w:rPr>
              <w:t>Администрация муниципального образования Огаревское Щекинского района Тульской области.</w:t>
            </w:r>
          </w:p>
          <w:p w:rsidR="00B62987" w:rsidRPr="00BD60F9" w:rsidRDefault="00B62987" w:rsidP="00995475">
            <w:pPr>
              <w:jc w:val="both"/>
              <w:rPr>
                <w:sz w:val="28"/>
                <w:szCs w:val="28"/>
              </w:rPr>
            </w:pPr>
            <w:r w:rsidRPr="00BD60F9">
              <w:rPr>
                <w:sz w:val="28"/>
                <w:szCs w:val="28"/>
              </w:rPr>
              <w:t>Адрес:  301203 , Тульская область, Щекинский район, МО Огаревское , ул.Шахтерская, д.7  тел.</w:t>
            </w:r>
            <w:r>
              <w:rPr>
                <w:sz w:val="28"/>
                <w:szCs w:val="28"/>
              </w:rPr>
              <w:t>/факс: 8(48751) 7-</w:t>
            </w:r>
            <w:r w:rsidRPr="00BD60F9">
              <w:rPr>
                <w:sz w:val="28"/>
                <w:szCs w:val="28"/>
              </w:rPr>
              <w:t>91-13</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Объект конкурса</w:t>
            </w:r>
          </w:p>
        </w:tc>
        <w:tc>
          <w:tcPr>
            <w:tcW w:w="7202" w:type="dxa"/>
            <w:tcBorders>
              <w:top w:val="single" w:sz="4" w:space="0" w:color="auto"/>
              <w:left w:val="single" w:sz="4" w:space="0" w:color="auto"/>
              <w:bottom w:val="single" w:sz="4" w:space="0" w:color="auto"/>
              <w:right w:val="single" w:sz="4" w:space="0" w:color="auto"/>
            </w:tcBorders>
          </w:tcPr>
          <w:p w:rsidR="00B62987" w:rsidRPr="00BD60F9" w:rsidRDefault="00B62987" w:rsidP="00995475">
            <w:pPr>
              <w:jc w:val="both"/>
              <w:rPr>
                <w:sz w:val="28"/>
                <w:szCs w:val="28"/>
              </w:rPr>
            </w:pPr>
            <w:r>
              <w:rPr>
                <w:sz w:val="28"/>
                <w:szCs w:val="28"/>
              </w:rPr>
              <w:t>Общее имущество собственников</w:t>
            </w:r>
            <w:r w:rsidRPr="00BD60F9">
              <w:rPr>
                <w:sz w:val="28"/>
                <w:szCs w:val="28"/>
              </w:rPr>
              <w:t xml:space="preserve"> помещений в многоквартирн</w:t>
            </w:r>
            <w:r>
              <w:rPr>
                <w:sz w:val="28"/>
                <w:szCs w:val="28"/>
              </w:rPr>
              <w:t xml:space="preserve">ом </w:t>
            </w:r>
            <w:r w:rsidRPr="00BD60F9">
              <w:rPr>
                <w:sz w:val="28"/>
                <w:szCs w:val="28"/>
              </w:rPr>
              <w:t>дом</w:t>
            </w:r>
            <w:r>
              <w:rPr>
                <w:sz w:val="28"/>
                <w:szCs w:val="28"/>
              </w:rPr>
              <w:t>е</w:t>
            </w:r>
            <w:r w:rsidRPr="00BD60F9">
              <w:rPr>
                <w:sz w:val="28"/>
                <w:szCs w:val="28"/>
              </w:rPr>
              <w:t xml:space="preserve"> по лотам № 1</w:t>
            </w:r>
            <w:r>
              <w:rPr>
                <w:sz w:val="28"/>
                <w:szCs w:val="28"/>
              </w:rPr>
              <w:t>-6.</w:t>
            </w:r>
            <w:r w:rsidRPr="00BD60F9">
              <w:rPr>
                <w:sz w:val="28"/>
                <w:szCs w:val="28"/>
              </w:rPr>
              <w:t xml:space="preserve"> </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Предмет конкурса</w:t>
            </w:r>
          </w:p>
        </w:tc>
        <w:tc>
          <w:tcPr>
            <w:tcW w:w="7202" w:type="dxa"/>
            <w:tcBorders>
              <w:top w:val="single" w:sz="4" w:space="0" w:color="auto"/>
              <w:left w:val="single" w:sz="4" w:space="0" w:color="auto"/>
              <w:bottom w:val="single" w:sz="4" w:space="0" w:color="auto"/>
              <w:right w:val="single" w:sz="4" w:space="0" w:color="auto"/>
            </w:tcBorders>
          </w:tcPr>
          <w:p w:rsidR="00B62987" w:rsidRPr="00BD60F9" w:rsidRDefault="00B62987" w:rsidP="00995475">
            <w:pPr>
              <w:jc w:val="both"/>
              <w:rPr>
                <w:sz w:val="28"/>
                <w:szCs w:val="28"/>
              </w:rPr>
            </w:pPr>
            <w:r w:rsidRPr="00BD60F9">
              <w:rPr>
                <w:sz w:val="28"/>
                <w:szCs w:val="28"/>
              </w:rPr>
              <w:t>Отбор управляющих организаций для управления многоквартирными домами, находящимися на территории муниципального образования Огаревское Щёкинского района, Тульской области.</w:t>
            </w:r>
          </w:p>
        </w:tc>
      </w:tr>
      <w:tr w:rsidR="00B62987" w:rsidRPr="00BD60F9" w:rsidTr="00995475">
        <w:trPr>
          <w:trHeight w:val="719"/>
        </w:trPr>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Характеристика объекта конкурса</w:t>
            </w:r>
          </w:p>
        </w:tc>
        <w:tc>
          <w:tcPr>
            <w:tcW w:w="7202" w:type="dxa"/>
            <w:tcBorders>
              <w:top w:val="single" w:sz="4" w:space="0" w:color="auto"/>
              <w:left w:val="single" w:sz="4" w:space="0" w:color="auto"/>
              <w:bottom w:val="single" w:sz="4" w:space="0" w:color="auto"/>
              <w:right w:val="single" w:sz="4" w:space="0" w:color="auto"/>
            </w:tcBorders>
          </w:tcPr>
          <w:p w:rsidR="00B62987" w:rsidRPr="00BD60F9" w:rsidRDefault="00B62987" w:rsidP="00995475">
            <w:pPr>
              <w:jc w:val="both"/>
              <w:rPr>
                <w:sz w:val="28"/>
                <w:szCs w:val="28"/>
              </w:rPr>
            </w:pPr>
            <w:r w:rsidRPr="00BD60F9">
              <w:rPr>
                <w:sz w:val="28"/>
                <w:szCs w:val="28"/>
              </w:rPr>
              <w:t xml:space="preserve">Характеристика объекта конкурса (лота) размещена в таблице 1 Технической части конкурсной документации                                       </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Адрес официального сайта</w:t>
            </w:r>
          </w:p>
        </w:tc>
        <w:tc>
          <w:tcPr>
            <w:tcW w:w="7202" w:type="dxa"/>
            <w:tcBorders>
              <w:top w:val="single" w:sz="4" w:space="0" w:color="auto"/>
              <w:left w:val="single" w:sz="4" w:space="0" w:color="auto"/>
              <w:bottom w:val="single" w:sz="4" w:space="0" w:color="auto"/>
              <w:right w:val="single" w:sz="4" w:space="0" w:color="auto"/>
            </w:tcBorders>
          </w:tcPr>
          <w:p w:rsidR="00B62987" w:rsidRPr="00EE7BE8" w:rsidRDefault="00B62987" w:rsidP="00995475">
            <w:pPr>
              <w:jc w:val="both"/>
              <w:rPr>
                <w:sz w:val="28"/>
                <w:szCs w:val="28"/>
              </w:rPr>
            </w:pPr>
            <w:r w:rsidRPr="00EE7BE8">
              <w:rPr>
                <w:b/>
                <w:sz w:val="28"/>
                <w:szCs w:val="28"/>
                <w:lang w:val="en-US"/>
              </w:rPr>
              <w:t>torgi</w:t>
            </w:r>
            <w:r w:rsidRPr="00EE7BE8">
              <w:rPr>
                <w:b/>
                <w:sz w:val="28"/>
                <w:szCs w:val="28"/>
              </w:rPr>
              <w:t>.</w:t>
            </w:r>
            <w:hyperlink r:id="rId9" w:history="1">
              <w:r w:rsidRPr="00EE7BE8">
                <w:rPr>
                  <w:rStyle w:val="Hyperlink"/>
                  <w:b/>
                  <w:color w:val="auto"/>
                  <w:sz w:val="28"/>
                  <w:szCs w:val="28"/>
                  <w:u w:val="none"/>
                  <w:lang w:val="en-US"/>
                </w:rPr>
                <w:t>gov</w:t>
              </w:r>
              <w:r w:rsidRPr="00EE7BE8">
                <w:rPr>
                  <w:rStyle w:val="Hyperlink"/>
                  <w:b/>
                  <w:color w:val="auto"/>
                  <w:sz w:val="28"/>
                  <w:szCs w:val="28"/>
                  <w:u w:val="none"/>
                </w:rPr>
                <w:t>.</w:t>
              </w:r>
              <w:r w:rsidRPr="00EE7BE8">
                <w:rPr>
                  <w:rStyle w:val="Hyperlink"/>
                  <w:b/>
                  <w:color w:val="auto"/>
                  <w:sz w:val="28"/>
                  <w:szCs w:val="28"/>
                  <w:u w:val="none"/>
                  <w:lang w:val="en-US"/>
                </w:rPr>
                <w:t>ru</w:t>
              </w:r>
            </w:hyperlink>
            <w:r w:rsidRPr="00EE7BE8">
              <w:rPr>
                <w:b/>
                <w:color w:val="233841"/>
                <w:sz w:val="28"/>
                <w:szCs w:val="28"/>
              </w:rPr>
              <w:t xml:space="preserve"> </w:t>
            </w:r>
            <w:r w:rsidRPr="00EE7BE8">
              <w:rPr>
                <w:sz w:val="28"/>
                <w:szCs w:val="28"/>
              </w:rPr>
              <w:t xml:space="preserve"> в разделе «Отбор управляющей организации» и</w:t>
            </w:r>
            <w:r w:rsidRPr="00EE7BE8">
              <w:rPr>
                <w:rStyle w:val="Strong"/>
                <w:b w:val="0"/>
                <w:color w:val="233841"/>
                <w:sz w:val="28"/>
                <w:szCs w:val="28"/>
              </w:rPr>
              <w:t xml:space="preserve"> www.moogarevka71.ru/</w:t>
            </w:r>
            <w:r w:rsidRPr="00EE7BE8">
              <w:rPr>
                <w:sz w:val="28"/>
                <w:szCs w:val="28"/>
              </w:rPr>
              <w:t xml:space="preserve"> </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Место, порядок и срок подачи заявок</w:t>
            </w:r>
          </w:p>
        </w:tc>
        <w:tc>
          <w:tcPr>
            <w:tcW w:w="7202" w:type="dxa"/>
            <w:tcBorders>
              <w:top w:val="single" w:sz="4" w:space="0" w:color="auto"/>
              <w:left w:val="single" w:sz="4" w:space="0" w:color="auto"/>
              <w:bottom w:val="single" w:sz="4" w:space="0" w:color="auto"/>
              <w:right w:val="single" w:sz="4" w:space="0" w:color="auto"/>
            </w:tcBorders>
          </w:tcPr>
          <w:p w:rsidR="00B62987" w:rsidRPr="00196383" w:rsidRDefault="00B62987" w:rsidP="00995475">
            <w:pPr>
              <w:jc w:val="both"/>
              <w:rPr>
                <w:sz w:val="28"/>
                <w:szCs w:val="28"/>
              </w:rPr>
            </w:pPr>
            <w:r w:rsidRPr="00BD60F9">
              <w:rPr>
                <w:sz w:val="28"/>
                <w:szCs w:val="28"/>
              </w:rPr>
              <w:t xml:space="preserve"> </w:t>
            </w:r>
            <w:r w:rsidRPr="00196383">
              <w:rPr>
                <w:sz w:val="28"/>
                <w:szCs w:val="28"/>
              </w:rPr>
              <w:t>Заявки на участие в конкурсе предоставляются с «</w:t>
            </w:r>
            <w:r>
              <w:rPr>
                <w:sz w:val="28"/>
                <w:szCs w:val="28"/>
              </w:rPr>
              <w:t>11</w:t>
            </w:r>
            <w:r w:rsidRPr="00196383">
              <w:rPr>
                <w:sz w:val="28"/>
                <w:szCs w:val="28"/>
              </w:rPr>
              <w:t>» июля 201</w:t>
            </w:r>
            <w:r>
              <w:rPr>
                <w:sz w:val="28"/>
                <w:szCs w:val="28"/>
              </w:rPr>
              <w:t>7</w:t>
            </w:r>
            <w:r w:rsidRPr="00196383">
              <w:rPr>
                <w:sz w:val="28"/>
                <w:szCs w:val="28"/>
              </w:rPr>
              <w:t xml:space="preserve"> года по «</w:t>
            </w:r>
            <w:r>
              <w:rPr>
                <w:sz w:val="28"/>
                <w:szCs w:val="28"/>
              </w:rPr>
              <w:t>14</w:t>
            </w:r>
            <w:r w:rsidRPr="00196383">
              <w:rPr>
                <w:sz w:val="28"/>
                <w:szCs w:val="28"/>
              </w:rPr>
              <w:t>» августа 201</w:t>
            </w:r>
            <w:r>
              <w:rPr>
                <w:sz w:val="28"/>
                <w:szCs w:val="28"/>
              </w:rPr>
              <w:t>7</w:t>
            </w:r>
            <w:r w:rsidRPr="00196383">
              <w:rPr>
                <w:sz w:val="28"/>
                <w:szCs w:val="28"/>
              </w:rPr>
              <w:t xml:space="preserve"> года.</w:t>
            </w:r>
            <w:r>
              <w:rPr>
                <w:sz w:val="28"/>
                <w:szCs w:val="28"/>
              </w:rPr>
              <w:t xml:space="preserve"> </w:t>
            </w:r>
            <w:r w:rsidRPr="00196383">
              <w:rPr>
                <w:sz w:val="28"/>
                <w:szCs w:val="28"/>
              </w:rPr>
              <w:t xml:space="preserve"> включительно, с </w:t>
            </w:r>
            <w:r>
              <w:rPr>
                <w:sz w:val="28"/>
                <w:szCs w:val="28"/>
              </w:rPr>
              <w:t>09</w:t>
            </w:r>
            <w:r w:rsidRPr="00196383">
              <w:rPr>
                <w:sz w:val="28"/>
                <w:szCs w:val="28"/>
              </w:rPr>
              <w:t>.00</w:t>
            </w:r>
            <w:r>
              <w:rPr>
                <w:sz w:val="28"/>
                <w:szCs w:val="28"/>
              </w:rPr>
              <w:t xml:space="preserve"> </w:t>
            </w:r>
            <w:r w:rsidRPr="00196383">
              <w:rPr>
                <w:sz w:val="28"/>
                <w:szCs w:val="28"/>
              </w:rPr>
              <w:t>до</w:t>
            </w:r>
            <w:r>
              <w:rPr>
                <w:sz w:val="28"/>
                <w:szCs w:val="28"/>
              </w:rPr>
              <w:t xml:space="preserve"> </w:t>
            </w:r>
            <w:r w:rsidRPr="00196383">
              <w:rPr>
                <w:sz w:val="28"/>
                <w:szCs w:val="28"/>
              </w:rPr>
              <w:t>17.00, кроме выходных дней (суббота, воскресение),</w:t>
            </w:r>
          </w:p>
          <w:p w:rsidR="00B62987" w:rsidRPr="00BD60F9" w:rsidRDefault="00B62987" w:rsidP="00995475">
            <w:pPr>
              <w:jc w:val="both"/>
              <w:rPr>
                <w:sz w:val="28"/>
                <w:szCs w:val="28"/>
                <w:highlight w:val="yellow"/>
              </w:rPr>
            </w:pPr>
            <w:r w:rsidRPr="00196383">
              <w:rPr>
                <w:sz w:val="28"/>
                <w:szCs w:val="28"/>
              </w:rPr>
              <w:t xml:space="preserve">последний день приёма заявок время: с </w:t>
            </w:r>
            <w:r>
              <w:rPr>
                <w:sz w:val="28"/>
                <w:szCs w:val="28"/>
              </w:rPr>
              <w:t xml:space="preserve">09 </w:t>
            </w:r>
            <w:r w:rsidRPr="00196383">
              <w:rPr>
                <w:sz w:val="28"/>
                <w:szCs w:val="28"/>
              </w:rPr>
              <w:t>часов 00 минут до 1</w:t>
            </w:r>
            <w:r>
              <w:rPr>
                <w:sz w:val="28"/>
                <w:szCs w:val="28"/>
              </w:rPr>
              <w:t>4</w:t>
            </w:r>
            <w:r w:rsidRPr="00196383">
              <w:rPr>
                <w:sz w:val="28"/>
                <w:szCs w:val="28"/>
              </w:rPr>
              <w:t xml:space="preserve"> часов 00 минут по адресу: Тульская область Щёкинский район, с.п.Огарёвка, ул.Шахтёрская,7. в порядке установленном  конкурсной документацией.</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Срок, место и порядок представления конкурсной документации. Размер платы и срок внесения этой платы за представление конкурсной документации</w:t>
            </w:r>
          </w:p>
        </w:tc>
        <w:tc>
          <w:tcPr>
            <w:tcW w:w="7202" w:type="dxa"/>
            <w:tcBorders>
              <w:top w:val="single" w:sz="4" w:space="0" w:color="auto"/>
              <w:left w:val="single" w:sz="4" w:space="0" w:color="auto"/>
              <w:bottom w:val="single" w:sz="4" w:space="0" w:color="auto"/>
              <w:right w:val="single" w:sz="4" w:space="0" w:color="auto"/>
            </w:tcBorders>
          </w:tcPr>
          <w:p w:rsidR="00B62987" w:rsidRPr="00BD60F9" w:rsidRDefault="00B62987" w:rsidP="00995475">
            <w:pPr>
              <w:jc w:val="both"/>
              <w:rPr>
                <w:sz w:val="28"/>
                <w:szCs w:val="28"/>
              </w:rPr>
            </w:pPr>
            <w:r w:rsidRPr="00BD60F9">
              <w:rPr>
                <w:sz w:val="28"/>
                <w:szCs w:val="28"/>
              </w:rPr>
              <w:t xml:space="preserve">       Выдача конкурсной документации  осуществляется      </w:t>
            </w:r>
            <w:r>
              <w:rPr>
                <w:sz w:val="28"/>
                <w:szCs w:val="28"/>
              </w:rPr>
              <w:t>с «11</w:t>
            </w:r>
            <w:r w:rsidRPr="00196383">
              <w:rPr>
                <w:sz w:val="28"/>
                <w:szCs w:val="28"/>
              </w:rPr>
              <w:t>» июля2017 г. по  «14» августа  2017  года</w:t>
            </w:r>
            <w:r w:rsidRPr="00BD60F9">
              <w:rPr>
                <w:sz w:val="28"/>
                <w:szCs w:val="28"/>
              </w:rPr>
              <w:t xml:space="preserve"> по адресу:</w:t>
            </w:r>
          </w:p>
          <w:p w:rsidR="00B62987" w:rsidRPr="00BD60F9" w:rsidRDefault="00B62987" w:rsidP="00995475">
            <w:pPr>
              <w:jc w:val="both"/>
              <w:rPr>
                <w:sz w:val="28"/>
                <w:szCs w:val="28"/>
              </w:rPr>
            </w:pPr>
            <w:r w:rsidRPr="00BD60F9">
              <w:rPr>
                <w:sz w:val="28"/>
                <w:szCs w:val="28"/>
              </w:rPr>
              <w:t xml:space="preserve">   Тульская область, Щекинский район, МО Огаревское, ул.Шахтерская, д.7. Конкурсная документация выдаётся на основании заявления  заинтересованного лица, поданного в письменной форме  уполномоченному органу в течение двух дней со дня получения соответствующего заявления. Конкурсная документация размещена на официальных сайтах в сети «Интернет» </w:t>
            </w:r>
            <w:r w:rsidRPr="00EE7BE8">
              <w:rPr>
                <w:b/>
                <w:sz w:val="28"/>
                <w:szCs w:val="28"/>
                <w:lang w:val="en-US"/>
              </w:rPr>
              <w:t>torgi</w:t>
            </w:r>
            <w:r w:rsidRPr="00EE7BE8">
              <w:rPr>
                <w:b/>
                <w:sz w:val="28"/>
                <w:szCs w:val="28"/>
              </w:rPr>
              <w:t>.</w:t>
            </w:r>
            <w:hyperlink r:id="rId10" w:history="1">
              <w:r w:rsidRPr="00EE7BE8">
                <w:rPr>
                  <w:rStyle w:val="Hyperlink"/>
                  <w:b/>
                  <w:color w:val="auto"/>
                  <w:sz w:val="28"/>
                  <w:szCs w:val="28"/>
                  <w:u w:val="none"/>
                  <w:lang w:val="en-US"/>
                </w:rPr>
                <w:t>gov</w:t>
              </w:r>
              <w:r w:rsidRPr="00EE7BE8">
                <w:rPr>
                  <w:rStyle w:val="Hyperlink"/>
                  <w:b/>
                  <w:color w:val="auto"/>
                  <w:sz w:val="28"/>
                  <w:szCs w:val="28"/>
                  <w:u w:val="none"/>
                </w:rPr>
                <w:t>.</w:t>
              </w:r>
              <w:r w:rsidRPr="00EE7BE8">
                <w:rPr>
                  <w:rStyle w:val="Hyperlink"/>
                  <w:b/>
                  <w:color w:val="auto"/>
                  <w:sz w:val="28"/>
                  <w:szCs w:val="28"/>
                  <w:u w:val="none"/>
                  <w:lang w:val="en-US"/>
                </w:rPr>
                <w:t>ru</w:t>
              </w:r>
            </w:hyperlink>
            <w:r>
              <w:rPr>
                <w:b/>
                <w:sz w:val="28"/>
                <w:szCs w:val="28"/>
                <w:u w:val="single"/>
              </w:rPr>
              <w:t xml:space="preserve"> </w:t>
            </w:r>
            <w:r w:rsidRPr="00EC4A04">
              <w:rPr>
                <w:sz w:val="28"/>
                <w:szCs w:val="28"/>
              </w:rPr>
              <w:t xml:space="preserve">в разделе “Отбор управляющей организации” </w:t>
            </w:r>
            <w:r w:rsidRPr="00BD60F9">
              <w:rPr>
                <w:sz w:val="28"/>
                <w:szCs w:val="28"/>
              </w:rPr>
              <w:t xml:space="preserve">и </w:t>
            </w:r>
            <w:r w:rsidRPr="00BD60F9">
              <w:rPr>
                <w:rStyle w:val="Strong"/>
                <w:b w:val="0"/>
                <w:color w:val="233841"/>
                <w:sz w:val="28"/>
                <w:szCs w:val="28"/>
              </w:rPr>
              <w:t>www.moogarevka71.ru/</w:t>
            </w:r>
            <w:r w:rsidRPr="00BD60F9">
              <w:rPr>
                <w:sz w:val="28"/>
                <w:szCs w:val="28"/>
              </w:rPr>
              <w:t xml:space="preserve">   Плата за предоставление конкурсной документации не взимается.</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Место, дата и время вскрытия конвертов</w:t>
            </w:r>
          </w:p>
        </w:tc>
        <w:tc>
          <w:tcPr>
            <w:tcW w:w="7202" w:type="dxa"/>
            <w:tcBorders>
              <w:top w:val="single" w:sz="4" w:space="0" w:color="auto"/>
              <w:left w:val="single" w:sz="4" w:space="0" w:color="auto"/>
              <w:bottom w:val="single" w:sz="4" w:space="0" w:color="auto"/>
              <w:right w:val="single" w:sz="4" w:space="0" w:color="auto"/>
            </w:tcBorders>
          </w:tcPr>
          <w:p w:rsidR="00B62987" w:rsidRPr="0015209A" w:rsidRDefault="00B62987" w:rsidP="00995475">
            <w:pPr>
              <w:jc w:val="both"/>
              <w:rPr>
                <w:sz w:val="28"/>
                <w:szCs w:val="28"/>
              </w:rPr>
            </w:pPr>
            <w:r w:rsidRPr="0015209A">
              <w:rPr>
                <w:sz w:val="28"/>
                <w:szCs w:val="28"/>
              </w:rPr>
              <w:t>«14» августа 2017 года в 14 часов 00 минут по московскому времени по адресу: Тульская область, Щёкинский район, с.п</w:t>
            </w:r>
            <w:r>
              <w:rPr>
                <w:sz w:val="28"/>
                <w:szCs w:val="28"/>
              </w:rPr>
              <w:t>.</w:t>
            </w:r>
            <w:r w:rsidRPr="0015209A">
              <w:rPr>
                <w:sz w:val="28"/>
                <w:szCs w:val="28"/>
              </w:rPr>
              <w:t xml:space="preserve"> Огаревка, ул.Шахтёрская,7.</w:t>
            </w:r>
          </w:p>
        </w:tc>
      </w:tr>
      <w:tr w:rsidR="00B62987" w:rsidRPr="00BD60F9" w:rsidTr="00995475">
        <w:trPr>
          <w:trHeight w:val="1691"/>
        </w:trPr>
        <w:tc>
          <w:tcPr>
            <w:tcW w:w="2628" w:type="dxa"/>
            <w:tcBorders>
              <w:top w:val="single" w:sz="4" w:space="0" w:color="auto"/>
              <w:left w:val="single" w:sz="4" w:space="0" w:color="auto"/>
              <w:bottom w:val="nil"/>
              <w:right w:val="single" w:sz="4" w:space="0" w:color="auto"/>
            </w:tcBorders>
            <w:vAlign w:val="center"/>
          </w:tcPr>
          <w:p w:rsidR="00B62987" w:rsidRPr="00BD60F9" w:rsidRDefault="00B62987" w:rsidP="00995475">
            <w:pPr>
              <w:ind w:left="-120"/>
              <w:jc w:val="both"/>
              <w:rPr>
                <w:sz w:val="28"/>
                <w:szCs w:val="28"/>
              </w:rPr>
            </w:pPr>
            <w:r w:rsidRPr="00BD60F9">
              <w:rPr>
                <w:sz w:val="28"/>
                <w:szCs w:val="28"/>
              </w:rPr>
              <w:t>Место, дата рассмотрения конкурсной комиссией заявок на участие в конкурсе</w:t>
            </w:r>
          </w:p>
        </w:tc>
        <w:tc>
          <w:tcPr>
            <w:tcW w:w="7202" w:type="dxa"/>
            <w:tcBorders>
              <w:top w:val="single" w:sz="4" w:space="0" w:color="auto"/>
              <w:left w:val="single" w:sz="4" w:space="0" w:color="auto"/>
              <w:bottom w:val="nil"/>
              <w:right w:val="single" w:sz="4" w:space="0" w:color="auto"/>
            </w:tcBorders>
            <w:vAlign w:val="center"/>
          </w:tcPr>
          <w:p w:rsidR="00B62987" w:rsidRPr="0015209A" w:rsidRDefault="00B62987" w:rsidP="00995475">
            <w:pPr>
              <w:jc w:val="both"/>
              <w:rPr>
                <w:sz w:val="28"/>
                <w:szCs w:val="28"/>
              </w:rPr>
            </w:pPr>
            <w:bookmarkStart w:id="1" w:name="_Hlk320040032"/>
            <w:r w:rsidRPr="0015209A">
              <w:rPr>
                <w:sz w:val="28"/>
                <w:szCs w:val="28"/>
              </w:rPr>
              <w:t>«</w:t>
            </w:r>
            <w:bookmarkEnd w:id="1"/>
            <w:r w:rsidRPr="0015209A">
              <w:rPr>
                <w:sz w:val="28"/>
                <w:szCs w:val="28"/>
              </w:rPr>
              <w:t>14» августа  2017 года в 14часов 30 минут по московскому времени по адресу: Тульская область, Щёкинский район, с.п.Огарёвка,ул.Шахтёрская,7.</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Место, дата проведения конкурса</w:t>
            </w:r>
          </w:p>
        </w:tc>
        <w:tc>
          <w:tcPr>
            <w:tcW w:w="7202" w:type="dxa"/>
            <w:tcBorders>
              <w:top w:val="single" w:sz="4" w:space="0" w:color="auto"/>
              <w:left w:val="single" w:sz="4" w:space="0" w:color="auto"/>
              <w:bottom w:val="single" w:sz="4" w:space="0" w:color="auto"/>
              <w:right w:val="single" w:sz="4" w:space="0" w:color="auto"/>
            </w:tcBorders>
          </w:tcPr>
          <w:p w:rsidR="00B62987" w:rsidRPr="0015209A" w:rsidRDefault="00B62987" w:rsidP="00995475">
            <w:pPr>
              <w:jc w:val="both"/>
              <w:rPr>
                <w:sz w:val="28"/>
                <w:szCs w:val="28"/>
              </w:rPr>
            </w:pPr>
            <w:r w:rsidRPr="0015209A">
              <w:rPr>
                <w:sz w:val="28"/>
                <w:szCs w:val="28"/>
              </w:rPr>
              <w:t>«14» августа  2017 года в 15часов 00минут по московскому времени по адресу: Тульская область, Щёкинский район,с.п.Огаревка,ул.Шахтёрская,7.</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Перечень обязательных работ и услуг</w:t>
            </w:r>
          </w:p>
        </w:tc>
        <w:tc>
          <w:tcPr>
            <w:tcW w:w="7202" w:type="dxa"/>
            <w:tcBorders>
              <w:top w:val="single" w:sz="4" w:space="0" w:color="auto"/>
              <w:left w:val="single" w:sz="4" w:space="0" w:color="auto"/>
              <w:bottom w:val="single" w:sz="4" w:space="0" w:color="auto"/>
              <w:right w:val="single" w:sz="4" w:space="0" w:color="auto"/>
            </w:tcBorders>
          </w:tcPr>
          <w:p w:rsidR="00B62987" w:rsidRPr="00BD60F9" w:rsidRDefault="00B62987" w:rsidP="00995475">
            <w:pPr>
              <w:jc w:val="both"/>
              <w:rPr>
                <w:sz w:val="28"/>
                <w:szCs w:val="28"/>
              </w:rPr>
            </w:pPr>
            <w:r w:rsidRPr="00BD60F9">
              <w:rPr>
                <w:sz w:val="28"/>
                <w:szCs w:val="28"/>
              </w:rPr>
              <w:t>Указан в Приложе</w:t>
            </w:r>
            <w:r>
              <w:rPr>
                <w:sz w:val="28"/>
                <w:szCs w:val="28"/>
              </w:rPr>
              <w:t>ниях ЛОТ 1, ЛОТ 2, ЛОТ 3, ЛОТ 4, ЛОТ 5, ЛОТ 6</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Перечень дополнительных работ и услуг</w:t>
            </w:r>
          </w:p>
        </w:tc>
        <w:tc>
          <w:tcPr>
            <w:tcW w:w="7202" w:type="dxa"/>
            <w:tcBorders>
              <w:top w:val="single" w:sz="4" w:space="0" w:color="auto"/>
              <w:left w:val="single" w:sz="4" w:space="0" w:color="auto"/>
              <w:bottom w:val="single" w:sz="4" w:space="0" w:color="auto"/>
              <w:right w:val="single" w:sz="4" w:space="0" w:color="auto"/>
            </w:tcBorders>
          </w:tcPr>
          <w:p w:rsidR="00B62987" w:rsidRPr="00BD60F9" w:rsidRDefault="00B62987" w:rsidP="00995475">
            <w:pPr>
              <w:jc w:val="both"/>
              <w:rPr>
                <w:sz w:val="28"/>
                <w:szCs w:val="28"/>
              </w:rPr>
            </w:pPr>
            <w:r w:rsidRPr="00BD60F9">
              <w:rPr>
                <w:sz w:val="28"/>
                <w:szCs w:val="28"/>
              </w:rPr>
              <w:t xml:space="preserve">Указан в Приложениях ЛОТ 1,ЛОТ 2, ЛОТ 3, ЛОТ 4;  </w:t>
            </w:r>
            <w:r>
              <w:rPr>
                <w:sz w:val="28"/>
                <w:szCs w:val="28"/>
              </w:rPr>
              <w:t xml:space="preserve">ЛОТ 5, ЛОТ 6 </w:t>
            </w:r>
            <w:r w:rsidRPr="00BD60F9">
              <w:rPr>
                <w:sz w:val="28"/>
                <w:szCs w:val="28"/>
              </w:rPr>
              <w:t xml:space="preserve">к конкурсной документации </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График осмотра домов</w:t>
            </w:r>
          </w:p>
        </w:tc>
        <w:tc>
          <w:tcPr>
            <w:tcW w:w="7202" w:type="dxa"/>
            <w:tcBorders>
              <w:top w:val="single" w:sz="4" w:space="0" w:color="auto"/>
              <w:left w:val="single" w:sz="4" w:space="0" w:color="auto"/>
              <w:bottom w:val="single" w:sz="4" w:space="0" w:color="auto"/>
              <w:right w:val="single" w:sz="4" w:space="0" w:color="auto"/>
            </w:tcBorders>
          </w:tcPr>
          <w:p w:rsidR="00B62987" w:rsidRPr="00BD60F9" w:rsidRDefault="00B62987" w:rsidP="00995475">
            <w:pPr>
              <w:jc w:val="both"/>
              <w:rPr>
                <w:sz w:val="28"/>
                <w:szCs w:val="28"/>
              </w:rPr>
            </w:pPr>
            <w:r w:rsidRPr="00F517AA">
              <w:rPr>
                <w:sz w:val="28"/>
                <w:szCs w:val="28"/>
              </w:rPr>
              <w:t>Размещён в таблице 2 Технической части конкурсной документации</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Срок внесения  собственниками помещений в многоквартирном доме  платы за  содержание и ремонт жилого помещения</w:t>
            </w:r>
          </w:p>
        </w:tc>
        <w:tc>
          <w:tcPr>
            <w:tcW w:w="7202"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Плата за содержание и ремонт жилого помещения                                                                                                                                                                                                                                                                                                                                                                                                                                                                                                                                                                                                                                                                                                                                                                                                                                                                                                                                                                                                                                                                                                                                                                                                                                                                                                                                                                                                                                                                                                                                                                                                                                                                                                                                                                                                                                                                                                                                                                                                                                                                                                                                                                                                                                                                                                                                                                                                                                                                                                                                                                                                                                                                                                                                                                                                                                                                                                                                                                                                                                                                                                                                                                                                                                                                                                                                                                                                                                                                                                                                                                                                                                                                                                                                                                                                                                                                                                                                                                                                                                                                                                                                                                                                                                                                                                                                                                                                                                                                                                                                                                                                                                                                                                                                                                                                                                                                                                                                                                                                                                                                                                                                                                                                                                                                                                                                                                                                                                                                                                                                                                                                                                                                                                                                                                                                                                                                                                                                                                                                                                                                                                                                                                                                                                                                                                                                                                                                                                                                                                                                                                                                                                                                                                                                                                                                                                                                                                                                                                                                                                                                                                                                                                                                                                                                                                                                                                                                                                                                                                                                                                                                                                                                                                                                                                                                                                                                                                                                                                                                                                                                                                                                                                                                                                                                                                                                                                                                                                                                                                                                                                                                                                                                                                                                                                                                                                                                                                                                                                                                                                                                                                                                                                                                                                                                                                                                                                                                                                                                                                                                                                                                                                                                                                                                                                                                                                                                                                                                                                                                                                                                                                                                                                                                                                                                                                                                                                                                                                                                                                                                                                                                                                              вносится ежемесячно:</w:t>
            </w:r>
          </w:p>
          <w:p w:rsidR="00B62987" w:rsidRPr="00BD60F9" w:rsidRDefault="00B62987" w:rsidP="00995475">
            <w:pPr>
              <w:jc w:val="both"/>
              <w:rPr>
                <w:sz w:val="28"/>
                <w:szCs w:val="28"/>
              </w:rPr>
            </w:pPr>
            <w:r w:rsidRPr="00BD60F9">
              <w:rPr>
                <w:sz w:val="28"/>
                <w:szCs w:val="28"/>
              </w:rPr>
              <w:t>- до 10 (десятого) числа месяца, следующего за расчетным</w:t>
            </w:r>
            <w:r>
              <w:rPr>
                <w:sz w:val="28"/>
                <w:szCs w:val="28"/>
              </w:rPr>
              <w:t xml:space="preserve"> </w:t>
            </w:r>
            <w:r w:rsidRPr="00BD60F9">
              <w:rPr>
                <w:sz w:val="28"/>
                <w:szCs w:val="28"/>
              </w:rPr>
              <w:t xml:space="preserve"> (для физических лиц);</w:t>
            </w:r>
          </w:p>
          <w:p w:rsidR="00B62987" w:rsidRPr="00BD60F9" w:rsidRDefault="00B62987" w:rsidP="00995475">
            <w:pPr>
              <w:jc w:val="both"/>
              <w:rPr>
                <w:sz w:val="28"/>
                <w:szCs w:val="28"/>
              </w:rPr>
            </w:pPr>
            <w:r w:rsidRPr="00BD60F9">
              <w:rPr>
                <w:sz w:val="28"/>
                <w:szCs w:val="28"/>
              </w:rPr>
              <w:t>- до 15 (пятнадцатого) числа текущего месяца (для юридических лиц).</w:t>
            </w:r>
          </w:p>
        </w:tc>
      </w:tr>
      <w:tr w:rsidR="00B62987" w:rsidRPr="00BD60F9" w:rsidTr="00995475">
        <w:trPr>
          <w:trHeight w:val="2295"/>
        </w:trPr>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 xml:space="preserve"> </w:t>
            </w:r>
          </w:p>
          <w:p w:rsidR="00B62987" w:rsidRPr="00BD60F9" w:rsidRDefault="00B62987" w:rsidP="00995475">
            <w:pPr>
              <w:jc w:val="both"/>
              <w:rPr>
                <w:sz w:val="28"/>
                <w:szCs w:val="28"/>
              </w:rPr>
            </w:pPr>
            <w:r w:rsidRPr="00BD60F9">
              <w:rPr>
                <w:sz w:val="28"/>
                <w:szCs w:val="28"/>
              </w:rPr>
              <w:t>Требования   претендентам на участие  в конкурсе</w:t>
            </w:r>
          </w:p>
        </w:tc>
        <w:tc>
          <w:tcPr>
            <w:tcW w:w="7202" w:type="dxa"/>
            <w:tcBorders>
              <w:top w:val="single" w:sz="4" w:space="0" w:color="auto"/>
              <w:left w:val="single" w:sz="4" w:space="0" w:color="auto"/>
              <w:bottom w:val="single" w:sz="4" w:space="0" w:color="auto"/>
              <w:right w:val="single" w:sz="4" w:space="0" w:color="auto"/>
            </w:tcBorders>
          </w:tcPr>
          <w:p w:rsidR="00B62987" w:rsidRPr="00BD60F9" w:rsidRDefault="00B62987" w:rsidP="00995475">
            <w:pPr>
              <w:jc w:val="both"/>
              <w:rPr>
                <w:sz w:val="28"/>
                <w:szCs w:val="28"/>
              </w:rPr>
            </w:pPr>
            <w:r w:rsidRPr="00BD60F9">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62987" w:rsidRPr="00BD60F9" w:rsidRDefault="00B62987" w:rsidP="00995475">
            <w:pPr>
              <w:jc w:val="both"/>
              <w:rPr>
                <w:sz w:val="28"/>
                <w:szCs w:val="28"/>
              </w:rPr>
            </w:pPr>
            <w:r w:rsidRPr="00BD60F9">
              <w:rPr>
                <w:sz w:val="28"/>
                <w:szCs w:val="28"/>
              </w:rPr>
              <w:t xml:space="preserve">2. В отношении претендента не проводится процедура банкротства, либо в отношении претендента - </w:t>
            </w:r>
          </w:p>
        </w:tc>
      </w:tr>
      <w:tr w:rsidR="00B62987" w:rsidRPr="00BD60F9" w:rsidTr="00995475">
        <w:trPr>
          <w:trHeight w:val="7716"/>
        </w:trPr>
        <w:tc>
          <w:tcPr>
            <w:tcW w:w="2628" w:type="dxa"/>
            <w:tcBorders>
              <w:top w:val="single" w:sz="4" w:space="0" w:color="auto"/>
              <w:left w:val="single" w:sz="4" w:space="0" w:color="auto"/>
              <w:bottom w:val="nil"/>
              <w:right w:val="single" w:sz="4" w:space="0" w:color="auto"/>
            </w:tcBorders>
            <w:vAlign w:val="center"/>
          </w:tcPr>
          <w:p w:rsidR="00B62987" w:rsidRPr="00BD60F9" w:rsidRDefault="00B62987" w:rsidP="00995475">
            <w:pPr>
              <w:jc w:val="both"/>
              <w:rPr>
                <w:sz w:val="28"/>
                <w:szCs w:val="28"/>
              </w:rPr>
            </w:pPr>
            <w:r w:rsidRPr="00BD60F9">
              <w:rPr>
                <w:sz w:val="28"/>
                <w:szCs w:val="28"/>
              </w:rPr>
              <w:t xml:space="preserve">                                                                                                                                                                                                                                                                                        </w:t>
            </w:r>
          </w:p>
        </w:tc>
        <w:tc>
          <w:tcPr>
            <w:tcW w:w="7202" w:type="dxa"/>
            <w:tcBorders>
              <w:top w:val="single" w:sz="4" w:space="0" w:color="auto"/>
              <w:left w:val="single" w:sz="4" w:space="0" w:color="auto"/>
              <w:bottom w:val="nil"/>
              <w:right w:val="single" w:sz="4" w:space="0" w:color="auto"/>
            </w:tcBorders>
          </w:tcPr>
          <w:p w:rsidR="00B62987" w:rsidRPr="00BD60F9" w:rsidRDefault="00B62987" w:rsidP="00995475">
            <w:pPr>
              <w:jc w:val="both"/>
              <w:rPr>
                <w:sz w:val="28"/>
                <w:szCs w:val="28"/>
              </w:rPr>
            </w:pPr>
            <w:r w:rsidRPr="00BD60F9">
              <w:rPr>
                <w:sz w:val="28"/>
                <w:szCs w:val="28"/>
              </w:rPr>
              <w:t xml:space="preserve">юридического лиц                                                                                                                                                                           </w:t>
            </w:r>
          </w:p>
          <w:p w:rsidR="00B62987" w:rsidRPr="00BD60F9" w:rsidRDefault="00B62987" w:rsidP="00995475">
            <w:pPr>
              <w:jc w:val="both"/>
              <w:rPr>
                <w:sz w:val="28"/>
                <w:szCs w:val="28"/>
              </w:rPr>
            </w:pPr>
            <w:r w:rsidRPr="00BD60F9">
              <w:rPr>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62987" w:rsidRPr="00BD60F9" w:rsidRDefault="00B62987" w:rsidP="00995475">
            <w:pPr>
              <w:jc w:val="both"/>
              <w:rPr>
                <w:sz w:val="28"/>
                <w:szCs w:val="28"/>
              </w:rPr>
            </w:pPr>
            <w:r w:rsidRPr="00BD60F9">
              <w:rPr>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B62987" w:rsidRPr="00BD60F9" w:rsidRDefault="00B62987" w:rsidP="00995475">
            <w:pPr>
              <w:jc w:val="both"/>
              <w:rPr>
                <w:sz w:val="28"/>
                <w:szCs w:val="28"/>
              </w:rPr>
            </w:pPr>
            <w:r w:rsidRPr="00BD60F9">
              <w:rPr>
                <w:sz w:val="28"/>
                <w:szCs w:val="28"/>
              </w:rPr>
              <w:t>5.Отсутствие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62987" w:rsidRPr="00BD60F9" w:rsidRDefault="00B62987" w:rsidP="00995475">
            <w:pPr>
              <w:jc w:val="both"/>
              <w:rPr>
                <w:sz w:val="28"/>
                <w:szCs w:val="28"/>
              </w:rPr>
            </w:pPr>
            <w:r w:rsidRPr="00BD60F9">
              <w:rPr>
                <w:sz w:val="28"/>
                <w:szCs w:val="28"/>
              </w:rPr>
              <w:t xml:space="preserve">                                                                                                                                                                                                                                                                                                                                                                                                                                                                                                                                                                                                                                                                                                                                                                                                       </w:t>
            </w:r>
          </w:p>
          <w:p w:rsidR="00B62987" w:rsidRPr="00BD60F9" w:rsidRDefault="00B62987" w:rsidP="00995475">
            <w:pPr>
              <w:jc w:val="both"/>
              <w:rPr>
                <w:sz w:val="28"/>
                <w:szCs w:val="28"/>
              </w:rPr>
            </w:pPr>
            <w:r w:rsidRPr="00BD60F9">
              <w:rPr>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B62987" w:rsidRPr="00BD60F9" w:rsidTr="00995475">
        <w:trPr>
          <w:trHeight w:val="712"/>
        </w:trPr>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 xml:space="preserve">                                                                                                                                                                                                                                                                                                                                                                                                                                                                                                                                                                    Форма заявки  на </w:t>
            </w:r>
          </w:p>
          <w:p w:rsidR="00B62987" w:rsidRPr="00BD60F9" w:rsidRDefault="00B62987" w:rsidP="00995475">
            <w:pPr>
              <w:jc w:val="both"/>
              <w:rPr>
                <w:sz w:val="28"/>
                <w:szCs w:val="28"/>
              </w:rPr>
            </w:pPr>
            <w:r w:rsidRPr="00BD60F9">
              <w:rPr>
                <w:sz w:val="28"/>
                <w:szCs w:val="28"/>
              </w:rPr>
              <w:t>участие в конкурсе</w:t>
            </w:r>
          </w:p>
        </w:tc>
        <w:tc>
          <w:tcPr>
            <w:tcW w:w="7202" w:type="dxa"/>
            <w:tcBorders>
              <w:top w:val="single" w:sz="4" w:space="0" w:color="auto"/>
              <w:left w:val="single" w:sz="4" w:space="0" w:color="auto"/>
              <w:bottom w:val="single" w:sz="4" w:space="0" w:color="auto"/>
              <w:right w:val="single" w:sz="4" w:space="0" w:color="auto"/>
            </w:tcBorders>
          </w:tcPr>
          <w:p w:rsidR="00B62987" w:rsidRPr="00BD60F9" w:rsidRDefault="00B62987" w:rsidP="00995475">
            <w:pPr>
              <w:jc w:val="both"/>
              <w:rPr>
                <w:sz w:val="28"/>
                <w:szCs w:val="28"/>
              </w:rPr>
            </w:pPr>
          </w:p>
          <w:p w:rsidR="00B62987" w:rsidRPr="00BD60F9" w:rsidRDefault="00B62987" w:rsidP="00995475">
            <w:pPr>
              <w:jc w:val="both"/>
              <w:rPr>
                <w:sz w:val="28"/>
                <w:szCs w:val="28"/>
              </w:rPr>
            </w:pPr>
            <w:r w:rsidRPr="00E97BEA">
              <w:rPr>
                <w:sz w:val="28"/>
                <w:szCs w:val="28"/>
              </w:rPr>
              <w:t xml:space="preserve">Установлена в Приложение №1 часть </w:t>
            </w:r>
            <w:r w:rsidRPr="00E97BEA">
              <w:rPr>
                <w:sz w:val="28"/>
                <w:szCs w:val="28"/>
                <w:lang w:val="en-US"/>
              </w:rPr>
              <w:t>IV</w:t>
            </w:r>
            <w:r w:rsidRPr="00E97BEA">
              <w:rPr>
                <w:sz w:val="28"/>
                <w:szCs w:val="28"/>
              </w:rPr>
              <w:t xml:space="preserve"> «Образцы форм,  документов»  конкурсной документации</w:t>
            </w:r>
            <w:r w:rsidRPr="00BD60F9">
              <w:rPr>
                <w:sz w:val="28"/>
                <w:szCs w:val="28"/>
              </w:rPr>
              <w:t xml:space="preserve"> </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Срок, в течение которого победитель конкурса должен подписать договоры управления многоквартирным домом</w:t>
            </w:r>
          </w:p>
        </w:tc>
        <w:tc>
          <w:tcPr>
            <w:tcW w:w="7202"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pStyle w:val="ConsPlusNormal"/>
              <w:widowControl/>
              <w:spacing w:after="160"/>
              <w:ind w:firstLine="432"/>
              <w:jc w:val="both"/>
              <w:rPr>
                <w:rFonts w:ascii="Times New Roman" w:hAnsi="Times New Roman" w:cs="Times New Roman"/>
                <w:sz w:val="28"/>
                <w:szCs w:val="28"/>
              </w:rPr>
            </w:pPr>
            <w:r w:rsidRPr="00BD60F9">
              <w:rPr>
                <w:rFonts w:ascii="Times New Roman" w:hAnsi="Times New Roman" w:cs="Times New Roman"/>
                <w:sz w:val="28"/>
                <w:szCs w:val="28"/>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62987" w:rsidRPr="00BD60F9" w:rsidRDefault="00B62987" w:rsidP="00995475">
            <w:pPr>
              <w:jc w:val="both"/>
              <w:rPr>
                <w:sz w:val="28"/>
                <w:szCs w:val="28"/>
              </w:rPr>
            </w:pPr>
            <w:r w:rsidRPr="00BD60F9">
              <w:rPr>
                <w:sz w:val="28"/>
                <w:szCs w:val="28"/>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собственнику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Требования к порядку изменения обязательств сторон по договору управления многоквартирным домом</w:t>
            </w:r>
          </w:p>
        </w:tc>
        <w:tc>
          <w:tcPr>
            <w:tcW w:w="7202"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Срок начала выполнения управляющей организацией возникших по результатам конкурса обязательств</w:t>
            </w:r>
          </w:p>
        </w:tc>
        <w:tc>
          <w:tcPr>
            <w:tcW w:w="7202"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 xml:space="preserve">Срок начала выполнения управляющей организацией возникших по результатам конкурса обязательств – 25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w:t>
            </w:r>
          </w:p>
        </w:tc>
      </w:tr>
      <w:tr w:rsidR="00B62987" w:rsidRPr="00BD60F9" w:rsidTr="00995475">
        <w:trPr>
          <w:trHeight w:val="1241"/>
        </w:trPr>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B62987" w:rsidRPr="00BD60F9" w:rsidRDefault="00B62987" w:rsidP="00995475">
            <w:pPr>
              <w:jc w:val="both"/>
              <w:rPr>
                <w:sz w:val="28"/>
                <w:szCs w:val="28"/>
              </w:rPr>
            </w:pPr>
          </w:p>
        </w:tc>
        <w:tc>
          <w:tcPr>
            <w:tcW w:w="7202"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собственника помещений в многоквартирном доме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собственником помещения (его представителем). Акты приема фактически выполненных работ и оказанных услуг передаются представителю собственника, управляющей организации. В случае, если в течение 25 дней со дня получения акта представитель собственника не подпишет такой акт, фактически выполненные работы и оказанные услуги будут считаться принятыми в установленных управляющей организации ей  объемах.</w:t>
            </w:r>
          </w:p>
        </w:tc>
      </w:tr>
      <w:tr w:rsidR="00B62987" w:rsidRPr="00BD60F9" w:rsidTr="00995475">
        <w:trPr>
          <w:trHeight w:val="1397"/>
        </w:trPr>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Формы и способы осуществления собственниками помещений в</w:t>
            </w:r>
            <w:r>
              <w:rPr>
                <w:sz w:val="28"/>
                <w:szCs w:val="28"/>
              </w:rPr>
              <w:t xml:space="preserve"> многоквартирном  доме контроля</w:t>
            </w:r>
            <w:r w:rsidRPr="00BD60F9">
              <w:rPr>
                <w:sz w:val="28"/>
                <w:szCs w:val="28"/>
              </w:rPr>
              <w:t>, за выполнением управляющей организацией её обязательств по договорам управления многоквартирным домом</w:t>
            </w:r>
          </w:p>
          <w:p w:rsidR="00B62987" w:rsidRPr="00BD60F9" w:rsidRDefault="00B62987" w:rsidP="00995475">
            <w:pPr>
              <w:jc w:val="both"/>
              <w:rPr>
                <w:sz w:val="28"/>
                <w:szCs w:val="28"/>
              </w:rPr>
            </w:pPr>
          </w:p>
        </w:tc>
        <w:tc>
          <w:tcPr>
            <w:tcW w:w="7202"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 xml:space="preserve">Управляющая организация обязана предоставлять по запросу собственника помещений в многоквартирном доме в течении трёх рабочих дней документы, связанные с выполнением обязательств по договору управления многоквартирным домом. </w:t>
            </w:r>
          </w:p>
          <w:p w:rsidR="00B62987" w:rsidRPr="00BD60F9" w:rsidRDefault="00B62987" w:rsidP="00995475">
            <w:pPr>
              <w:jc w:val="both"/>
              <w:rPr>
                <w:sz w:val="28"/>
                <w:szCs w:val="28"/>
              </w:rPr>
            </w:pPr>
            <w:r w:rsidRPr="00BD60F9">
              <w:rPr>
                <w:sz w:val="28"/>
                <w:szCs w:val="28"/>
              </w:rPr>
              <w:t xml:space="preserve">К числу таких документов относятся: </w:t>
            </w:r>
          </w:p>
          <w:p w:rsidR="00B62987" w:rsidRPr="00BD60F9" w:rsidRDefault="00B62987" w:rsidP="00995475">
            <w:pPr>
              <w:jc w:val="both"/>
              <w:rPr>
                <w:sz w:val="28"/>
                <w:szCs w:val="28"/>
              </w:rPr>
            </w:pPr>
            <w:r w:rsidRPr="00BD60F9">
              <w:rPr>
                <w:sz w:val="28"/>
                <w:szCs w:val="28"/>
              </w:rPr>
              <w:t>-справки об объёмах фактически выполненных работ и оказанных услуг;</w:t>
            </w:r>
          </w:p>
          <w:p w:rsidR="00B62987" w:rsidRPr="00BD60F9" w:rsidRDefault="00B62987" w:rsidP="00995475">
            <w:pPr>
              <w:jc w:val="both"/>
              <w:rPr>
                <w:sz w:val="28"/>
                <w:szCs w:val="28"/>
              </w:rPr>
            </w:pPr>
            <w:r w:rsidRPr="00BD60F9">
              <w:rPr>
                <w:sz w:val="28"/>
                <w:szCs w:val="28"/>
              </w:rPr>
              <w:t>-справки о сумме собранных с собственников помещений средств, в счёт оплаты работ и услуг по содержанию и ремонту общего имущества собственников помещений многоквартирного жилого дома;</w:t>
            </w:r>
          </w:p>
          <w:p w:rsidR="00B62987" w:rsidRPr="00BD60F9" w:rsidRDefault="00B62987" w:rsidP="00995475">
            <w:pPr>
              <w:jc w:val="both"/>
              <w:rPr>
                <w:sz w:val="28"/>
                <w:szCs w:val="28"/>
              </w:rPr>
            </w:pPr>
            <w:r w:rsidRPr="00BD60F9">
              <w:rPr>
                <w:sz w:val="28"/>
                <w:szCs w:val="28"/>
              </w:rPr>
              <w:t>-справки о наличии и размере задолженности управляющей организации перед  ресурсоснабжающими  организациями;</w:t>
            </w:r>
          </w:p>
          <w:p w:rsidR="00B62987" w:rsidRPr="00BD60F9" w:rsidRDefault="00B62987" w:rsidP="00995475">
            <w:pPr>
              <w:jc w:val="both"/>
              <w:rPr>
                <w:sz w:val="28"/>
                <w:szCs w:val="28"/>
              </w:rPr>
            </w:pPr>
            <w:r w:rsidRPr="00BD60F9">
              <w:rPr>
                <w:sz w:val="28"/>
                <w:szCs w:val="28"/>
              </w:rPr>
              <w:t>-справки о сроках выполнения отдельных видов работ и услуг, предусмотренных договором управления многоквартирным домом;</w:t>
            </w:r>
          </w:p>
          <w:p w:rsidR="00B62987" w:rsidRPr="00BD60F9" w:rsidRDefault="00B62987" w:rsidP="00995475">
            <w:pPr>
              <w:jc w:val="both"/>
              <w:rPr>
                <w:sz w:val="28"/>
                <w:szCs w:val="28"/>
              </w:rPr>
            </w:pPr>
            <w:r w:rsidRPr="00BD60F9">
              <w:rPr>
                <w:sz w:val="28"/>
                <w:szCs w:val="28"/>
              </w:rPr>
              <w:t>-сведения о рабочих телефонах и адресах аварийной службы, сведения о времени работы бухгалтерии Управляющей организации, часах приёма нанимателей руководителями и специалистами Управляющей организации;</w:t>
            </w:r>
          </w:p>
          <w:p w:rsidR="00B62987" w:rsidRPr="00BD60F9" w:rsidRDefault="00B62987" w:rsidP="00995475">
            <w:pPr>
              <w:jc w:val="both"/>
              <w:rPr>
                <w:sz w:val="28"/>
                <w:szCs w:val="28"/>
              </w:rPr>
            </w:pPr>
            <w:r w:rsidRPr="00BD60F9">
              <w:rPr>
                <w:sz w:val="28"/>
                <w:szCs w:val="28"/>
              </w:rPr>
              <w:t>-информация о перечнях, объёмах, качестве и периодичности оказанных услуг и (или) выполненных работ;</w:t>
            </w:r>
          </w:p>
          <w:p w:rsidR="00B62987" w:rsidRPr="00BD60F9" w:rsidRDefault="00B62987" w:rsidP="00995475">
            <w:pPr>
              <w:jc w:val="both"/>
              <w:rPr>
                <w:sz w:val="28"/>
                <w:szCs w:val="28"/>
              </w:rPr>
            </w:pPr>
            <w:r w:rsidRPr="00BD60F9">
              <w:rPr>
                <w:sz w:val="28"/>
                <w:szCs w:val="28"/>
              </w:rPr>
              <w:t>- проверки  объёмов качества и периодичности оказания услуг  и выполнения работ (в том числе  путём проведения соответствующей экспертизы);</w:t>
            </w:r>
          </w:p>
          <w:p w:rsidR="00B62987" w:rsidRPr="00BD60F9" w:rsidRDefault="00B62987" w:rsidP="00995475">
            <w:pPr>
              <w:jc w:val="both"/>
              <w:rPr>
                <w:sz w:val="28"/>
                <w:szCs w:val="28"/>
              </w:rPr>
            </w:pPr>
            <w:r w:rsidRPr="00BD60F9">
              <w:rPr>
                <w:sz w:val="28"/>
                <w:szCs w:val="28"/>
              </w:rPr>
              <w:t>-участия в осмотрах общего имущества ,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B62987" w:rsidRPr="00BD60F9" w:rsidRDefault="00B62987" w:rsidP="00995475">
            <w:pPr>
              <w:jc w:val="both"/>
              <w:rPr>
                <w:sz w:val="28"/>
                <w:szCs w:val="28"/>
              </w:rPr>
            </w:pPr>
            <w:r w:rsidRPr="00BD60F9">
              <w:rPr>
                <w:sz w:val="28"/>
                <w:szCs w:val="28"/>
              </w:rPr>
              <w:t>-участие в приёмке всех видов работ, в том числе по подготовке дома к сезонной эксплуатации;</w:t>
            </w:r>
          </w:p>
          <w:p w:rsidR="00B62987" w:rsidRPr="00BD60F9" w:rsidRDefault="00B62987" w:rsidP="00995475">
            <w:pPr>
              <w:jc w:val="both"/>
              <w:rPr>
                <w:sz w:val="28"/>
                <w:szCs w:val="28"/>
              </w:rPr>
            </w:pPr>
            <w:r w:rsidRPr="00BD60F9">
              <w:rPr>
                <w:sz w:val="28"/>
                <w:szCs w:val="28"/>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62987" w:rsidRPr="00BD60F9" w:rsidRDefault="00B62987" w:rsidP="00995475">
            <w:pPr>
              <w:jc w:val="both"/>
              <w:rPr>
                <w:sz w:val="28"/>
                <w:szCs w:val="28"/>
              </w:rPr>
            </w:pPr>
            <w:r w:rsidRPr="00BD60F9">
              <w:rPr>
                <w:sz w:val="28"/>
                <w:szCs w:val="28"/>
              </w:rPr>
              <w:t>-составление актов о нарушении условий Договора;</w:t>
            </w:r>
          </w:p>
          <w:p w:rsidR="00B62987" w:rsidRPr="00BD60F9" w:rsidRDefault="00B62987" w:rsidP="00995475">
            <w:pPr>
              <w:jc w:val="both"/>
              <w:rPr>
                <w:sz w:val="28"/>
                <w:szCs w:val="28"/>
              </w:rPr>
            </w:pPr>
            <w:r w:rsidRPr="00BD60F9">
              <w:rPr>
                <w:sz w:val="28"/>
                <w:szCs w:val="28"/>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62987" w:rsidRPr="00BD60F9" w:rsidRDefault="00B62987" w:rsidP="00995475">
            <w:pPr>
              <w:jc w:val="both"/>
              <w:rPr>
                <w:sz w:val="28"/>
                <w:szCs w:val="28"/>
              </w:rPr>
            </w:pPr>
            <w:r w:rsidRPr="00BD60F9">
              <w:rPr>
                <w:sz w:val="28"/>
                <w:szCs w:val="28"/>
              </w:rPr>
              <w:t>-предоставления  Собственнику отчёта о выполнении  Договора за истекший календарный год в течение первого квартала , следующего за истекшим годом действия Договора, а по окончании срока действия договора  управления многоквартирным домом- не ранее  чем за два месяца и не позднее, чем за 15 дней до истечения срока его действия. Отчёт размещается на досках объявлений в подъездах или в пределах земельного участка, на котором расположен многоквартирный дом и в помещении, где располагается   управляющая организация.</w:t>
            </w:r>
          </w:p>
        </w:tc>
      </w:tr>
      <w:tr w:rsidR="00B62987" w:rsidRPr="00BD60F9" w:rsidTr="00995475">
        <w:trPr>
          <w:trHeight w:val="530"/>
        </w:trPr>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ind w:left="708" w:hanging="168"/>
              <w:jc w:val="both"/>
              <w:rPr>
                <w:sz w:val="28"/>
                <w:szCs w:val="28"/>
              </w:rPr>
            </w:pPr>
          </w:p>
          <w:p w:rsidR="00B62987" w:rsidRPr="00BD60F9" w:rsidRDefault="00B62987" w:rsidP="00995475">
            <w:pPr>
              <w:jc w:val="both"/>
              <w:rPr>
                <w:sz w:val="28"/>
                <w:szCs w:val="28"/>
              </w:rPr>
            </w:pPr>
            <w:r w:rsidRPr="00BD60F9">
              <w:rPr>
                <w:sz w:val="28"/>
                <w:szCs w:val="28"/>
              </w:rPr>
              <w:t xml:space="preserve">Срок договоров управления многоквартирным домом   </w:t>
            </w:r>
          </w:p>
          <w:p w:rsidR="00B62987" w:rsidRPr="00BD60F9" w:rsidRDefault="00B62987" w:rsidP="00995475">
            <w:pPr>
              <w:jc w:val="both"/>
              <w:rPr>
                <w:sz w:val="28"/>
                <w:szCs w:val="28"/>
              </w:rPr>
            </w:pPr>
          </w:p>
        </w:tc>
        <w:tc>
          <w:tcPr>
            <w:tcW w:w="7202"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 xml:space="preserve">Договор заключается сроком на 3 (три) года. </w:t>
            </w:r>
          </w:p>
          <w:p w:rsidR="00B62987" w:rsidRPr="00BD60F9" w:rsidRDefault="00B62987" w:rsidP="00995475">
            <w:pPr>
              <w:jc w:val="both"/>
              <w:rPr>
                <w:sz w:val="28"/>
                <w:szCs w:val="28"/>
              </w:rPr>
            </w:pPr>
            <w:r w:rsidRPr="00BD60F9">
              <w:rPr>
                <w:sz w:val="28"/>
                <w:szCs w:val="28"/>
              </w:rPr>
              <w:t xml:space="preserve">        Договор пролонгируется на 3 (три) месяца, если:</w:t>
            </w:r>
          </w:p>
          <w:p w:rsidR="00B62987" w:rsidRPr="00BD60F9" w:rsidRDefault="00B62987" w:rsidP="00995475">
            <w:pPr>
              <w:jc w:val="both"/>
              <w:rPr>
                <w:sz w:val="28"/>
                <w:szCs w:val="28"/>
              </w:rPr>
            </w:pPr>
            <w:r w:rsidRPr="00BD60F9">
              <w:rPr>
                <w:sz w:val="28"/>
                <w:szCs w:val="28"/>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B62987" w:rsidRPr="00BD60F9" w:rsidRDefault="00B62987" w:rsidP="00995475">
            <w:pPr>
              <w:jc w:val="both"/>
              <w:rPr>
                <w:sz w:val="28"/>
                <w:szCs w:val="28"/>
              </w:rPr>
            </w:pPr>
            <w:r w:rsidRPr="00BD60F9">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62987" w:rsidRPr="00BD60F9" w:rsidRDefault="00B62987" w:rsidP="00995475">
            <w:pPr>
              <w:jc w:val="both"/>
              <w:rPr>
                <w:sz w:val="28"/>
                <w:szCs w:val="28"/>
              </w:rPr>
            </w:pPr>
            <w:r w:rsidRPr="00BD60F9">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62987" w:rsidRPr="00BD60F9" w:rsidRDefault="00B62987" w:rsidP="00995475">
            <w:pPr>
              <w:jc w:val="both"/>
              <w:rPr>
                <w:sz w:val="28"/>
                <w:szCs w:val="28"/>
              </w:rPr>
            </w:pPr>
            <w:r w:rsidRPr="00BD60F9">
              <w:rPr>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62987" w:rsidRPr="00BD60F9" w:rsidRDefault="00B62987" w:rsidP="00995475">
            <w:pPr>
              <w:jc w:val="both"/>
              <w:rPr>
                <w:sz w:val="28"/>
                <w:szCs w:val="28"/>
              </w:rPr>
            </w:pPr>
            <w:r w:rsidRPr="00BD60F9">
              <w:rPr>
                <w:sz w:val="28"/>
                <w:szCs w:val="28"/>
              </w:rPr>
              <w:t>Договор может быть прекращен до истечения срока его действия:</w:t>
            </w:r>
          </w:p>
          <w:p w:rsidR="00B62987" w:rsidRPr="00BD60F9" w:rsidRDefault="00B62987" w:rsidP="00995475">
            <w:pPr>
              <w:jc w:val="both"/>
              <w:rPr>
                <w:sz w:val="28"/>
                <w:szCs w:val="28"/>
              </w:rPr>
            </w:pPr>
            <w:r w:rsidRPr="00BD60F9">
              <w:rPr>
                <w:sz w:val="28"/>
                <w:szCs w:val="28"/>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регистрации юридического лица;</w:t>
            </w:r>
          </w:p>
          <w:p w:rsidR="00B62987" w:rsidRPr="00BD60F9" w:rsidRDefault="00B62987" w:rsidP="00995475">
            <w:pPr>
              <w:jc w:val="both"/>
              <w:rPr>
                <w:sz w:val="28"/>
                <w:szCs w:val="28"/>
              </w:rPr>
            </w:pPr>
            <w:r w:rsidRPr="00BD60F9">
              <w:rPr>
                <w:sz w:val="28"/>
                <w:szCs w:val="28"/>
              </w:rPr>
              <w:t>- на основании решения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B62987" w:rsidRPr="00BD60F9" w:rsidRDefault="00B62987" w:rsidP="00995475">
            <w:pPr>
              <w:jc w:val="both"/>
              <w:rPr>
                <w:sz w:val="28"/>
                <w:szCs w:val="28"/>
              </w:rPr>
            </w:pPr>
            <w:r w:rsidRPr="00BD60F9">
              <w:rPr>
                <w:sz w:val="28"/>
                <w:szCs w:val="28"/>
              </w:rPr>
              <w:t>- на основании решения суда о признании не действительными результаты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B62987" w:rsidRPr="00BD60F9" w:rsidRDefault="00B62987" w:rsidP="00995475">
            <w:pPr>
              <w:jc w:val="both"/>
              <w:rPr>
                <w:sz w:val="28"/>
                <w:szCs w:val="28"/>
              </w:rPr>
            </w:pPr>
            <w:r w:rsidRPr="00BD60F9">
              <w:rPr>
                <w:sz w:val="28"/>
                <w:szCs w:val="28"/>
              </w:rPr>
              <w:t xml:space="preserve">           - настоящий договор автоматически расторгается с Собственником с момента прекращения у него права собственности на помещение и представления в Управляющую организацию подтверждающих  документов;</w:t>
            </w:r>
          </w:p>
          <w:p w:rsidR="00B62987" w:rsidRPr="00BD60F9" w:rsidRDefault="00B62987" w:rsidP="00995475">
            <w:pPr>
              <w:jc w:val="both"/>
              <w:rPr>
                <w:sz w:val="28"/>
                <w:szCs w:val="28"/>
              </w:rPr>
            </w:pPr>
            <w:r w:rsidRPr="00BD60F9">
              <w:rPr>
                <w:sz w:val="28"/>
                <w:szCs w:val="28"/>
              </w:rPr>
              <w:t>-  при отсутствии заявления одной из Сторон о прекращении настоящего договора, за месяц до окончания его действия, он считается продленным на тот же срок и на тех же условиях.</w:t>
            </w:r>
          </w:p>
        </w:tc>
      </w:tr>
      <w:tr w:rsidR="00B62987" w:rsidRPr="00BD60F9" w:rsidTr="00995475">
        <w:trPr>
          <w:trHeight w:val="1125"/>
        </w:trPr>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Проект договора</w:t>
            </w:r>
          </w:p>
          <w:p w:rsidR="00B62987" w:rsidRPr="00BD60F9" w:rsidRDefault="00B62987" w:rsidP="00995475">
            <w:pPr>
              <w:jc w:val="both"/>
              <w:rPr>
                <w:sz w:val="28"/>
                <w:szCs w:val="28"/>
              </w:rPr>
            </w:pPr>
            <w:r w:rsidRPr="00BD60F9">
              <w:rPr>
                <w:sz w:val="28"/>
                <w:szCs w:val="28"/>
              </w:rPr>
              <w:t>управления многоквартирным домом</w:t>
            </w:r>
          </w:p>
        </w:tc>
        <w:tc>
          <w:tcPr>
            <w:tcW w:w="7202"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 xml:space="preserve">Указа  в Приложении  № </w:t>
            </w:r>
            <w:r>
              <w:rPr>
                <w:sz w:val="28"/>
                <w:szCs w:val="28"/>
              </w:rPr>
              <w:t>4</w:t>
            </w:r>
            <w:r w:rsidRPr="00BD60F9">
              <w:rPr>
                <w:sz w:val="28"/>
                <w:szCs w:val="28"/>
              </w:rPr>
              <w:t xml:space="preserve"> к конкурсной документации</w:t>
            </w:r>
          </w:p>
          <w:p w:rsidR="00B62987" w:rsidRPr="00BD60F9" w:rsidRDefault="00B62987" w:rsidP="00995475">
            <w:pPr>
              <w:jc w:val="both"/>
              <w:rPr>
                <w:sz w:val="28"/>
                <w:szCs w:val="28"/>
              </w:rPr>
            </w:pPr>
            <w:r w:rsidRPr="00BD60F9">
              <w:rPr>
                <w:sz w:val="28"/>
                <w:szCs w:val="28"/>
              </w:rPr>
              <w:t xml:space="preserve"> (часть </w:t>
            </w:r>
            <w:r w:rsidRPr="00BD60F9">
              <w:rPr>
                <w:sz w:val="28"/>
                <w:szCs w:val="28"/>
                <w:lang w:val="en-US"/>
              </w:rPr>
              <w:t>IV</w:t>
            </w:r>
            <w:r w:rsidRPr="00BD60F9">
              <w:rPr>
                <w:sz w:val="28"/>
                <w:szCs w:val="28"/>
              </w:rPr>
              <w:t xml:space="preserve"> «Образцы форм документов»)</w:t>
            </w:r>
          </w:p>
        </w:tc>
      </w:tr>
      <w:tr w:rsidR="00B62987" w:rsidRPr="00BD60F9" w:rsidTr="00995475">
        <w:trPr>
          <w:trHeight w:val="2060"/>
        </w:trPr>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Размер обеспечения заявки на участие в конкурсе ( руб. )</w:t>
            </w:r>
          </w:p>
          <w:p w:rsidR="00B62987" w:rsidRPr="00BD60F9" w:rsidRDefault="00B62987" w:rsidP="00995475">
            <w:pPr>
              <w:pStyle w:val="Style13"/>
              <w:jc w:val="both"/>
              <w:rPr>
                <w:rStyle w:val="FontStyle25"/>
                <w:sz w:val="28"/>
                <w:szCs w:val="28"/>
              </w:rPr>
            </w:pPr>
          </w:p>
          <w:p w:rsidR="00B62987" w:rsidRPr="00BD60F9" w:rsidRDefault="00B62987" w:rsidP="00995475">
            <w:pPr>
              <w:jc w:val="both"/>
              <w:rPr>
                <w:sz w:val="28"/>
                <w:szCs w:val="28"/>
              </w:rPr>
            </w:pPr>
          </w:p>
        </w:tc>
        <w:tc>
          <w:tcPr>
            <w:tcW w:w="7202" w:type="dxa"/>
            <w:tcBorders>
              <w:top w:val="single" w:sz="4" w:space="0" w:color="auto"/>
              <w:left w:val="nil"/>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Счет организатора конкурса (</w:t>
            </w:r>
            <w:r>
              <w:rPr>
                <w:sz w:val="28"/>
                <w:szCs w:val="28"/>
              </w:rPr>
              <w:t xml:space="preserve">администрации МО  Огаревское  </w:t>
            </w:r>
            <w:r w:rsidRPr="00BD60F9">
              <w:rPr>
                <w:sz w:val="28"/>
                <w:szCs w:val="28"/>
              </w:rPr>
              <w:t>Щёкинского района) для перечисления средств:</w:t>
            </w:r>
          </w:p>
          <w:p w:rsidR="00B62987" w:rsidRDefault="00B62987" w:rsidP="00995475">
            <w:pPr>
              <w:pStyle w:val="List"/>
              <w:jc w:val="both"/>
              <w:rPr>
                <w:sz w:val="28"/>
                <w:szCs w:val="28"/>
              </w:rPr>
            </w:pPr>
            <w:r w:rsidRPr="00BD60F9">
              <w:rPr>
                <w:sz w:val="28"/>
                <w:szCs w:val="28"/>
              </w:rPr>
              <w:t xml:space="preserve">УФК по Тульской области (Администрация </w:t>
            </w:r>
            <w:r w:rsidRPr="00995475">
              <w:rPr>
                <w:sz w:val="28"/>
                <w:szCs w:val="28"/>
              </w:rPr>
              <w:t xml:space="preserve">муниципального образования  Огарёвское Щёкинского района </w:t>
            </w:r>
          </w:p>
          <w:p w:rsidR="00B62987" w:rsidRPr="00995475" w:rsidRDefault="00B62987" w:rsidP="00995475">
            <w:pPr>
              <w:pStyle w:val="List"/>
              <w:jc w:val="both"/>
              <w:rPr>
                <w:sz w:val="28"/>
                <w:szCs w:val="28"/>
              </w:rPr>
            </w:pPr>
            <w:r w:rsidRPr="00995475">
              <w:rPr>
                <w:sz w:val="28"/>
                <w:szCs w:val="28"/>
              </w:rPr>
              <w:t>Л\С   № 005663210240</w:t>
            </w:r>
          </w:p>
          <w:p w:rsidR="00B62987" w:rsidRPr="00995475" w:rsidRDefault="00B62987" w:rsidP="00995475">
            <w:pPr>
              <w:pStyle w:val="List"/>
              <w:jc w:val="both"/>
              <w:rPr>
                <w:sz w:val="28"/>
                <w:szCs w:val="28"/>
              </w:rPr>
            </w:pPr>
            <w:r w:rsidRPr="00995475">
              <w:rPr>
                <w:sz w:val="28"/>
                <w:szCs w:val="28"/>
              </w:rPr>
              <w:t>Р / сч  40302810270033000183</w:t>
            </w:r>
          </w:p>
          <w:p w:rsidR="00B62987" w:rsidRPr="00995475" w:rsidRDefault="00B62987" w:rsidP="00995475">
            <w:pPr>
              <w:pStyle w:val="List"/>
              <w:jc w:val="both"/>
              <w:rPr>
                <w:sz w:val="28"/>
                <w:szCs w:val="28"/>
              </w:rPr>
            </w:pPr>
            <w:r w:rsidRPr="00995475">
              <w:rPr>
                <w:sz w:val="28"/>
                <w:szCs w:val="28"/>
              </w:rPr>
              <w:t xml:space="preserve">в Отделение Тула Г.Тула </w:t>
            </w:r>
          </w:p>
          <w:p w:rsidR="00B62987" w:rsidRPr="00995475" w:rsidRDefault="00B62987" w:rsidP="00995475">
            <w:pPr>
              <w:pStyle w:val="NoSpacing"/>
              <w:widowControl w:val="0"/>
              <w:adjustRightInd w:val="0"/>
              <w:jc w:val="both"/>
              <w:rPr>
                <w:rFonts w:ascii="Times New Roman" w:hAnsi="Times New Roman"/>
                <w:sz w:val="28"/>
                <w:szCs w:val="28"/>
              </w:rPr>
            </w:pPr>
            <w:r w:rsidRPr="00995475">
              <w:rPr>
                <w:rFonts w:ascii="Times New Roman" w:hAnsi="Times New Roman"/>
                <w:sz w:val="28"/>
                <w:szCs w:val="28"/>
              </w:rPr>
              <w:t xml:space="preserve">ИНН-7118507983; КПП-711801001; </w:t>
            </w:r>
          </w:p>
          <w:p w:rsidR="00B62987" w:rsidRPr="00995475" w:rsidRDefault="00B62987" w:rsidP="00995475">
            <w:pPr>
              <w:jc w:val="both"/>
              <w:rPr>
                <w:sz w:val="28"/>
                <w:szCs w:val="28"/>
              </w:rPr>
            </w:pPr>
            <w:r w:rsidRPr="00995475">
              <w:rPr>
                <w:sz w:val="28"/>
                <w:szCs w:val="28"/>
              </w:rPr>
              <w:t>БИК 047003001;</w:t>
            </w:r>
          </w:p>
          <w:p w:rsidR="00B62987" w:rsidRPr="00995475" w:rsidRDefault="00B62987" w:rsidP="00995475">
            <w:pPr>
              <w:jc w:val="both"/>
              <w:rPr>
                <w:rStyle w:val="FontStyle25"/>
                <w:sz w:val="28"/>
                <w:szCs w:val="28"/>
              </w:rPr>
            </w:pPr>
            <w:r w:rsidRPr="00995475">
              <w:rPr>
                <w:rStyle w:val="FontStyle25"/>
                <w:sz w:val="28"/>
                <w:szCs w:val="28"/>
              </w:rPr>
              <w:t>по лоту № 1 – 16 372 рубля 80 копеек</w:t>
            </w:r>
          </w:p>
          <w:p w:rsidR="00B62987" w:rsidRPr="00995475" w:rsidRDefault="00B62987" w:rsidP="00995475">
            <w:pPr>
              <w:jc w:val="both"/>
              <w:rPr>
                <w:rStyle w:val="FontStyle25"/>
                <w:sz w:val="28"/>
                <w:szCs w:val="28"/>
              </w:rPr>
            </w:pPr>
            <w:r w:rsidRPr="00995475">
              <w:rPr>
                <w:rStyle w:val="FontStyle25"/>
                <w:sz w:val="28"/>
                <w:szCs w:val="28"/>
              </w:rPr>
              <w:t>по лоту № 2 –</w:t>
            </w:r>
            <w:r w:rsidRPr="00995475">
              <w:rPr>
                <w:sz w:val="28"/>
                <w:szCs w:val="28"/>
              </w:rPr>
              <w:t>26 006 рублей 9о копеек</w:t>
            </w:r>
            <w:r w:rsidRPr="00995475">
              <w:rPr>
                <w:rStyle w:val="FontStyle25"/>
                <w:sz w:val="28"/>
                <w:szCs w:val="28"/>
              </w:rPr>
              <w:t xml:space="preserve"> </w:t>
            </w:r>
          </w:p>
          <w:p w:rsidR="00B62987" w:rsidRPr="00995475" w:rsidRDefault="00B62987" w:rsidP="00995475">
            <w:pPr>
              <w:jc w:val="both"/>
              <w:rPr>
                <w:rStyle w:val="FontStyle25"/>
                <w:sz w:val="28"/>
                <w:szCs w:val="28"/>
              </w:rPr>
            </w:pPr>
            <w:r w:rsidRPr="00995475">
              <w:rPr>
                <w:rStyle w:val="FontStyle25"/>
                <w:sz w:val="28"/>
                <w:szCs w:val="28"/>
              </w:rPr>
              <w:t>по лоту № 3 –</w:t>
            </w:r>
            <w:r w:rsidRPr="00995475">
              <w:rPr>
                <w:sz w:val="28"/>
                <w:szCs w:val="28"/>
              </w:rPr>
              <w:t>7 693 рубля  80 копеек</w:t>
            </w:r>
          </w:p>
          <w:p w:rsidR="00B62987" w:rsidRPr="00995475" w:rsidRDefault="00B62987" w:rsidP="00995475">
            <w:pPr>
              <w:jc w:val="both"/>
              <w:rPr>
                <w:rStyle w:val="FontStyle25"/>
                <w:sz w:val="28"/>
                <w:szCs w:val="28"/>
              </w:rPr>
            </w:pPr>
            <w:r w:rsidRPr="00995475">
              <w:rPr>
                <w:rStyle w:val="FontStyle25"/>
                <w:sz w:val="28"/>
                <w:szCs w:val="28"/>
              </w:rPr>
              <w:t xml:space="preserve">по лоту № 4 -  </w:t>
            </w:r>
            <w:r w:rsidRPr="00995475">
              <w:rPr>
                <w:sz w:val="28"/>
                <w:szCs w:val="28"/>
              </w:rPr>
              <w:t xml:space="preserve">1839 </w:t>
            </w:r>
            <w:r w:rsidRPr="00995475">
              <w:rPr>
                <w:rStyle w:val="FontStyle25"/>
                <w:sz w:val="28"/>
                <w:szCs w:val="28"/>
              </w:rPr>
              <w:t>рубль  30 копеек</w:t>
            </w:r>
          </w:p>
          <w:p w:rsidR="00B62987" w:rsidRPr="00995475" w:rsidRDefault="00B62987" w:rsidP="00995475">
            <w:pPr>
              <w:jc w:val="both"/>
              <w:rPr>
                <w:rStyle w:val="FontStyle25"/>
                <w:sz w:val="28"/>
                <w:szCs w:val="28"/>
              </w:rPr>
            </w:pPr>
            <w:r w:rsidRPr="00995475">
              <w:rPr>
                <w:rStyle w:val="FontStyle25"/>
                <w:sz w:val="28"/>
                <w:szCs w:val="28"/>
              </w:rPr>
              <w:t xml:space="preserve">по лоту № 5 – </w:t>
            </w:r>
            <w:r w:rsidRPr="00995475">
              <w:rPr>
                <w:sz w:val="28"/>
                <w:szCs w:val="28"/>
              </w:rPr>
              <w:t>15 800</w:t>
            </w:r>
            <w:r w:rsidRPr="00995475">
              <w:rPr>
                <w:rStyle w:val="FontStyle25"/>
                <w:sz w:val="28"/>
                <w:szCs w:val="28"/>
              </w:rPr>
              <w:t xml:space="preserve"> рублей 10 копеек</w:t>
            </w:r>
          </w:p>
          <w:p w:rsidR="00B62987" w:rsidRPr="00995475" w:rsidRDefault="00B62987" w:rsidP="00995475">
            <w:pPr>
              <w:jc w:val="both"/>
              <w:rPr>
                <w:rStyle w:val="FontStyle25"/>
                <w:sz w:val="28"/>
                <w:szCs w:val="28"/>
              </w:rPr>
            </w:pPr>
            <w:r w:rsidRPr="00995475">
              <w:rPr>
                <w:rStyle w:val="FontStyle25"/>
                <w:sz w:val="28"/>
                <w:szCs w:val="28"/>
              </w:rPr>
              <w:t>по лоту № 6 –</w:t>
            </w:r>
            <w:r w:rsidRPr="00995475">
              <w:rPr>
                <w:sz w:val="28"/>
                <w:szCs w:val="28"/>
              </w:rPr>
              <w:t>2444 рубля 60 копеек</w:t>
            </w:r>
            <w:r w:rsidRPr="00995475">
              <w:rPr>
                <w:rStyle w:val="FontStyle25"/>
                <w:sz w:val="28"/>
                <w:szCs w:val="28"/>
              </w:rPr>
              <w:t xml:space="preserve"> </w:t>
            </w:r>
          </w:p>
          <w:p w:rsidR="00B62987" w:rsidRPr="00BD60F9" w:rsidRDefault="00B62987" w:rsidP="00995475">
            <w:pPr>
              <w:jc w:val="both"/>
              <w:rPr>
                <w:i/>
                <w:sz w:val="28"/>
                <w:szCs w:val="28"/>
              </w:rPr>
            </w:pPr>
          </w:p>
        </w:tc>
      </w:tr>
      <w:tr w:rsidR="00B62987"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62987" w:rsidRPr="00BD60F9" w:rsidRDefault="00B62987" w:rsidP="00995475">
            <w:pPr>
              <w:jc w:val="both"/>
              <w:rPr>
                <w:sz w:val="28"/>
                <w:szCs w:val="28"/>
              </w:rPr>
            </w:pPr>
            <w:r w:rsidRPr="00BD60F9">
              <w:rPr>
                <w:sz w:val="28"/>
                <w:szCs w:val="28"/>
              </w:rPr>
              <w:t>Размер обеспечения исполнения обязательств  (руб.)</w:t>
            </w:r>
          </w:p>
        </w:tc>
        <w:tc>
          <w:tcPr>
            <w:tcW w:w="7202" w:type="dxa"/>
            <w:tcBorders>
              <w:top w:val="single" w:sz="4" w:space="0" w:color="auto"/>
              <w:left w:val="single" w:sz="4" w:space="0" w:color="auto"/>
              <w:bottom w:val="single" w:sz="4" w:space="0" w:color="auto"/>
              <w:right w:val="single" w:sz="4" w:space="0" w:color="auto"/>
            </w:tcBorders>
            <w:vAlign w:val="center"/>
          </w:tcPr>
          <w:p w:rsidR="00B62987" w:rsidRPr="00995475" w:rsidRDefault="00B62987" w:rsidP="00995475">
            <w:pPr>
              <w:jc w:val="both"/>
              <w:rPr>
                <w:rStyle w:val="FontStyle25"/>
                <w:sz w:val="28"/>
                <w:szCs w:val="28"/>
              </w:rPr>
            </w:pPr>
            <w:r w:rsidRPr="00995475">
              <w:rPr>
                <w:rStyle w:val="FontStyle25"/>
                <w:sz w:val="28"/>
                <w:szCs w:val="28"/>
              </w:rPr>
              <w:t xml:space="preserve">по лоту № 1 – </w:t>
            </w:r>
            <w:r w:rsidRPr="00995475">
              <w:rPr>
                <w:sz w:val="28"/>
                <w:szCs w:val="28"/>
              </w:rPr>
              <w:t>196 473 рубля 30 копеек</w:t>
            </w:r>
          </w:p>
          <w:p w:rsidR="00B62987" w:rsidRPr="00995475" w:rsidRDefault="00B62987" w:rsidP="00995475">
            <w:pPr>
              <w:jc w:val="both"/>
              <w:rPr>
                <w:rStyle w:val="FontStyle25"/>
                <w:sz w:val="28"/>
                <w:szCs w:val="28"/>
              </w:rPr>
            </w:pPr>
            <w:r w:rsidRPr="00995475">
              <w:rPr>
                <w:rStyle w:val="FontStyle25"/>
                <w:sz w:val="28"/>
                <w:szCs w:val="28"/>
              </w:rPr>
              <w:t>по лоту № 2 –</w:t>
            </w:r>
            <w:r w:rsidRPr="00995475">
              <w:rPr>
                <w:sz w:val="28"/>
                <w:szCs w:val="28"/>
              </w:rPr>
              <w:t>312 082 рубля 40 копеек</w:t>
            </w:r>
            <w:r w:rsidRPr="00995475">
              <w:rPr>
                <w:rStyle w:val="FontStyle25"/>
                <w:sz w:val="28"/>
                <w:szCs w:val="28"/>
              </w:rPr>
              <w:t xml:space="preserve"> </w:t>
            </w:r>
          </w:p>
          <w:p w:rsidR="00B62987" w:rsidRPr="00995475" w:rsidRDefault="00B62987" w:rsidP="00995475">
            <w:pPr>
              <w:jc w:val="both"/>
              <w:rPr>
                <w:sz w:val="28"/>
                <w:szCs w:val="28"/>
              </w:rPr>
            </w:pPr>
            <w:r w:rsidRPr="00995475">
              <w:rPr>
                <w:rStyle w:val="FontStyle25"/>
                <w:sz w:val="28"/>
                <w:szCs w:val="28"/>
              </w:rPr>
              <w:t>по лоту № 3 –</w:t>
            </w:r>
            <w:r w:rsidRPr="00995475">
              <w:rPr>
                <w:sz w:val="28"/>
                <w:szCs w:val="28"/>
              </w:rPr>
              <w:t>92 325 рублей 40 копеек</w:t>
            </w:r>
          </w:p>
          <w:p w:rsidR="00B62987" w:rsidRPr="00995475" w:rsidRDefault="00B62987" w:rsidP="00995475">
            <w:pPr>
              <w:jc w:val="both"/>
              <w:rPr>
                <w:rStyle w:val="FontStyle25"/>
                <w:sz w:val="28"/>
                <w:szCs w:val="28"/>
              </w:rPr>
            </w:pPr>
            <w:r w:rsidRPr="00995475">
              <w:rPr>
                <w:sz w:val="28"/>
                <w:szCs w:val="28"/>
              </w:rPr>
              <w:t xml:space="preserve"> </w:t>
            </w:r>
            <w:r w:rsidRPr="00995475">
              <w:rPr>
                <w:rStyle w:val="FontStyle25"/>
                <w:sz w:val="28"/>
                <w:szCs w:val="28"/>
              </w:rPr>
              <w:t xml:space="preserve">по лоту № 4 – </w:t>
            </w:r>
            <w:r w:rsidRPr="00995475">
              <w:rPr>
                <w:sz w:val="28"/>
                <w:szCs w:val="28"/>
              </w:rPr>
              <w:t>22 071 рубль 80</w:t>
            </w:r>
            <w:r w:rsidRPr="00995475">
              <w:rPr>
                <w:rStyle w:val="FontStyle25"/>
                <w:sz w:val="28"/>
                <w:szCs w:val="28"/>
              </w:rPr>
              <w:t xml:space="preserve"> копеек</w:t>
            </w:r>
          </w:p>
          <w:p w:rsidR="00B62987" w:rsidRPr="00995475" w:rsidRDefault="00B62987" w:rsidP="00995475">
            <w:pPr>
              <w:jc w:val="both"/>
              <w:rPr>
                <w:sz w:val="28"/>
                <w:szCs w:val="28"/>
              </w:rPr>
            </w:pPr>
            <w:r w:rsidRPr="00995475">
              <w:rPr>
                <w:rStyle w:val="FontStyle25"/>
                <w:sz w:val="28"/>
                <w:szCs w:val="28"/>
              </w:rPr>
              <w:t>по лоту № 5 –</w:t>
            </w:r>
            <w:r w:rsidRPr="00995475">
              <w:rPr>
                <w:sz w:val="28"/>
                <w:szCs w:val="28"/>
              </w:rPr>
              <w:t xml:space="preserve">189 601 рубль 40 копеек </w:t>
            </w:r>
          </w:p>
          <w:p w:rsidR="00B62987" w:rsidRPr="00BE6DDC" w:rsidRDefault="00B62987" w:rsidP="00BE6DDC">
            <w:pPr>
              <w:jc w:val="both"/>
              <w:rPr>
                <w:sz w:val="28"/>
                <w:szCs w:val="28"/>
              </w:rPr>
            </w:pPr>
            <w:r w:rsidRPr="00995475">
              <w:rPr>
                <w:rStyle w:val="FontStyle25"/>
                <w:sz w:val="28"/>
                <w:szCs w:val="28"/>
              </w:rPr>
              <w:t>по лоту № 6 –</w:t>
            </w:r>
            <w:r w:rsidRPr="00995475">
              <w:t>29 335  рублей 20копеек</w:t>
            </w:r>
          </w:p>
        </w:tc>
      </w:tr>
    </w:tbl>
    <w:p w:rsidR="00B62987" w:rsidRPr="00BD60F9" w:rsidRDefault="00B62987" w:rsidP="00995475">
      <w:pPr>
        <w:jc w:val="both"/>
        <w:rPr>
          <w:b/>
          <w:sz w:val="28"/>
          <w:szCs w:val="28"/>
        </w:rPr>
      </w:pPr>
    </w:p>
    <w:p w:rsidR="00B62987" w:rsidRDefault="00B62987" w:rsidP="00995475">
      <w:pPr>
        <w:jc w:val="both"/>
        <w:outlineLvl w:val="0"/>
        <w:rPr>
          <w:b/>
          <w:sz w:val="28"/>
          <w:szCs w:val="28"/>
        </w:rPr>
      </w:pPr>
    </w:p>
    <w:p w:rsidR="00B62987" w:rsidRDefault="00B62987" w:rsidP="00995475">
      <w:pPr>
        <w:jc w:val="both"/>
        <w:outlineLvl w:val="0"/>
        <w:rPr>
          <w:b/>
          <w:sz w:val="28"/>
          <w:szCs w:val="28"/>
        </w:rPr>
      </w:pPr>
    </w:p>
    <w:p w:rsidR="00B62987" w:rsidRDefault="00B62987" w:rsidP="00995475">
      <w:pPr>
        <w:jc w:val="both"/>
        <w:outlineLvl w:val="0"/>
        <w:rPr>
          <w:b/>
          <w:sz w:val="28"/>
          <w:szCs w:val="28"/>
        </w:rPr>
      </w:pPr>
    </w:p>
    <w:p w:rsidR="00B62987" w:rsidRDefault="00B62987" w:rsidP="00995475">
      <w:pPr>
        <w:jc w:val="both"/>
        <w:outlineLvl w:val="0"/>
        <w:rPr>
          <w:b/>
          <w:sz w:val="28"/>
          <w:szCs w:val="28"/>
        </w:rPr>
      </w:pPr>
    </w:p>
    <w:p w:rsidR="00B62987" w:rsidRDefault="00B62987" w:rsidP="00995475">
      <w:pPr>
        <w:jc w:val="both"/>
        <w:outlineLvl w:val="0"/>
        <w:rPr>
          <w:b/>
          <w:sz w:val="28"/>
          <w:szCs w:val="28"/>
        </w:rPr>
      </w:pPr>
    </w:p>
    <w:p w:rsidR="00B62987" w:rsidRDefault="00B62987" w:rsidP="00995475">
      <w:pPr>
        <w:jc w:val="both"/>
        <w:outlineLvl w:val="0"/>
        <w:rPr>
          <w:b/>
          <w:sz w:val="28"/>
          <w:szCs w:val="28"/>
        </w:rPr>
      </w:pPr>
    </w:p>
    <w:p w:rsidR="00B62987" w:rsidRDefault="00B62987" w:rsidP="00995475">
      <w:pPr>
        <w:jc w:val="both"/>
        <w:outlineLvl w:val="0"/>
        <w:rPr>
          <w:b/>
          <w:sz w:val="28"/>
          <w:szCs w:val="28"/>
        </w:rPr>
      </w:pPr>
    </w:p>
    <w:p w:rsidR="00B62987" w:rsidRDefault="00B62987" w:rsidP="00995475">
      <w:pPr>
        <w:jc w:val="both"/>
        <w:outlineLvl w:val="0"/>
        <w:rPr>
          <w:b/>
          <w:sz w:val="28"/>
          <w:szCs w:val="28"/>
        </w:rPr>
      </w:pPr>
    </w:p>
    <w:p w:rsidR="00B62987" w:rsidRDefault="00B62987" w:rsidP="00995475">
      <w:pPr>
        <w:jc w:val="both"/>
        <w:outlineLvl w:val="0"/>
        <w:rPr>
          <w:b/>
          <w:sz w:val="28"/>
          <w:szCs w:val="28"/>
        </w:rPr>
      </w:pPr>
    </w:p>
    <w:p w:rsidR="00B62987" w:rsidRPr="00BD60F9" w:rsidRDefault="00B62987" w:rsidP="00995475">
      <w:pPr>
        <w:jc w:val="both"/>
        <w:outlineLvl w:val="0"/>
        <w:rPr>
          <w:b/>
          <w:sz w:val="28"/>
          <w:szCs w:val="28"/>
        </w:rPr>
      </w:pPr>
      <w:r w:rsidRPr="00BD60F9">
        <w:rPr>
          <w:b/>
          <w:sz w:val="28"/>
          <w:szCs w:val="28"/>
        </w:rPr>
        <w:t xml:space="preserve">ЧАСТЬ </w:t>
      </w:r>
      <w:r w:rsidRPr="00BD60F9">
        <w:rPr>
          <w:b/>
          <w:sz w:val="28"/>
          <w:szCs w:val="28"/>
          <w:lang w:val="en-US"/>
        </w:rPr>
        <w:t>III</w:t>
      </w:r>
      <w:r w:rsidRPr="00BD60F9">
        <w:rPr>
          <w:b/>
          <w:sz w:val="28"/>
          <w:szCs w:val="28"/>
        </w:rPr>
        <w:t>:  Техническая часть</w:t>
      </w:r>
    </w:p>
    <w:p w:rsidR="00B62987" w:rsidRPr="00BD60F9" w:rsidRDefault="00B62987" w:rsidP="00995475">
      <w:pPr>
        <w:jc w:val="both"/>
        <w:rPr>
          <w:sz w:val="28"/>
          <w:szCs w:val="28"/>
        </w:rPr>
      </w:pPr>
    </w:p>
    <w:p w:rsidR="00B62987" w:rsidRPr="00BD60F9" w:rsidRDefault="00B62987" w:rsidP="00995475">
      <w:pPr>
        <w:jc w:val="both"/>
        <w:rPr>
          <w:sz w:val="28"/>
          <w:szCs w:val="28"/>
        </w:rPr>
      </w:pPr>
      <w:r w:rsidRPr="00BD60F9">
        <w:rPr>
          <w:sz w:val="28"/>
          <w:szCs w:val="28"/>
        </w:rPr>
        <w:t>В этой части представлены следующие документы по каждому жилому дому, включенному в данные лоты ( см. документы ЛОТ 1,ЛОТ 2,</w:t>
      </w:r>
      <w:r w:rsidRPr="00BD60F9">
        <w:rPr>
          <w:rStyle w:val="FontStyle25"/>
          <w:b/>
          <w:color w:val="3366FF"/>
          <w:sz w:val="28"/>
          <w:szCs w:val="28"/>
        </w:rPr>
        <w:t xml:space="preserve"> </w:t>
      </w:r>
      <w:r w:rsidRPr="00BD60F9">
        <w:rPr>
          <w:sz w:val="28"/>
          <w:szCs w:val="28"/>
        </w:rPr>
        <w:t xml:space="preserve">ЛОТ 3,ЛОТ 4; </w:t>
      </w:r>
      <w:r>
        <w:rPr>
          <w:sz w:val="28"/>
          <w:szCs w:val="28"/>
        </w:rPr>
        <w:t>ЛОТ 5, ЛОТ 6</w:t>
      </w:r>
      <w:r w:rsidRPr="00BD60F9">
        <w:rPr>
          <w:sz w:val="28"/>
          <w:szCs w:val="28"/>
        </w:rPr>
        <w:t>- акт о состоянии общего имущества собственников помещений в многоквартирном доме, являющегося объектом конкурса (приложение №1);</w:t>
      </w:r>
    </w:p>
    <w:p w:rsidR="00B62987" w:rsidRPr="00BD60F9" w:rsidRDefault="00B62987" w:rsidP="00995475">
      <w:pPr>
        <w:jc w:val="both"/>
        <w:rPr>
          <w:sz w:val="28"/>
          <w:szCs w:val="28"/>
        </w:rPr>
      </w:pPr>
      <w:r w:rsidRPr="00BD60F9">
        <w:rPr>
          <w:sz w:val="28"/>
          <w:szCs w:val="28"/>
        </w:rPr>
        <w:t>-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№2);</w:t>
      </w:r>
    </w:p>
    <w:p w:rsidR="00B62987" w:rsidRDefault="00B62987" w:rsidP="00995475">
      <w:pPr>
        <w:jc w:val="both"/>
        <w:rPr>
          <w:sz w:val="28"/>
          <w:szCs w:val="28"/>
        </w:rPr>
      </w:pPr>
      <w:r w:rsidRPr="00BD60F9">
        <w:rPr>
          <w:sz w:val="28"/>
          <w:szCs w:val="28"/>
        </w:rPr>
        <w:t>-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№3)</w:t>
      </w:r>
    </w:p>
    <w:p w:rsidR="00B62987" w:rsidRPr="005D17E2" w:rsidRDefault="00B62987" w:rsidP="005D17E2">
      <w:pPr>
        <w:rPr>
          <w:b/>
          <w:bCs/>
          <w:sz w:val="28"/>
          <w:szCs w:val="28"/>
        </w:rPr>
      </w:pPr>
      <w:r>
        <w:rPr>
          <w:sz w:val="28"/>
          <w:szCs w:val="28"/>
        </w:rPr>
        <w:t xml:space="preserve">- </w:t>
      </w:r>
      <w:r w:rsidRPr="005D17E2">
        <w:rPr>
          <w:bCs/>
          <w:spacing w:val="40"/>
          <w:sz w:val="28"/>
          <w:szCs w:val="28"/>
        </w:rPr>
        <w:t>З</w:t>
      </w:r>
      <w:r>
        <w:rPr>
          <w:bCs/>
          <w:spacing w:val="40"/>
          <w:sz w:val="28"/>
          <w:szCs w:val="28"/>
        </w:rPr>
        <w:t xml:space="preserve">аявка </w:t>
      </w:r>
      <w:r w:rsidRPr="005D17E2">
        <w:rPr>
          <w:bCs/>
          <w:sz w:val="28"/>
          <w:szCs w:val="28"/>
        </w:rPr>
        <w:t>на участие в конкурсе по отбору управляющей организации</w:t>
      </w:r>
      <w:r w:rsidRPr="005D17E2">
        <w:rPr>
          <w:bCs/>
          <w:sz w:val="28"/>
          <w:szCs w:val="28"/>
        </w:rPr>
        <w:br/>
        <w:t>для управления многоквартирным домом</w:t>
      </w:r>
      <w:r>
        <w:rPr>
          <w:b/>
          <w:bCs/>
          <w:sz w:val="28"/>
          <w:szCs w:val="28"/>
        </w:rPr>
        <w:t xml:space="preserve"> </w:t>
      </w:r>
      <w:r>
        <w:rPr>
          <w:sz w:val="28"/>
          <w:szCs w:val="28"/>
        </w:rPr>
        <w:t>(приложение №4)</w:t>
      </w:r>
    </w:p>
    <w:p w:rsidR="00B62987" w:rsidRDefault="00B62987" w:rsidP="00995475">
      <w:pPr>
        <w:jc w:val="both"/>
        <w:rPr>
          <w:sz w:val="28"/>
          <w:szCs w:val="28"/>
        </w:rPr>
      </w:pPr>
      <w:r>
        <w:rPr>
          <w:sz w:val="28"/>
          <w:szCs w:val="28"/>
        </w:rPr>
        <w:t xml:space="preserve">-Договор  </w:t>
      </w:r>
      <w:r w:rsidRPr="005D17E2">
        <w:rPr>
          <w:bCs/>
          <w:sz w:val="28"/>
          <w:szCs w:val="28"/>
        </w:rPr>
        <w:t>управления многоквартирным домом</w:t>
      </w:r>
      <w:r>
        <w:rPr>
          <w:b/>
          <w:bCs/>
          <w:sz w:val="28"/>
          <w:szCs w:val="28"/>
        </w:rPr>
        <w:t xml:space="preserve"> </w:t>
      </w:r>
      <w:r>
        <w:rPr>
          <w:sz w:val="28"/>
          <w:szCs w:val="28"/>
        </w:rPr>
        <w:t>(приложение №5) (проект)</w:t>
      </w: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B4A69">
      <w:pPr>
        <w:rPr>
          <w:b/>
        </w:rPr>
      </w:pPr>
    </w:p>
    <w:p w:rsidR="00B62987" w:rsidRDefault="00B62987" w:rsidP="00FC2B2F">
      <w:pPr>
        <w:jc w:val="right"/>
        <w:rPr>
          <w:b/>
        </w:rPr>
      </w:pPr>
    </w:p>
    <w:p w:rsidR="00B62987" w:rsidRPr="00FB4A69" w:rsidRDefault="00B62987" w:rsidP="00FC2B2F">
      <w:pPr>
        <w:jc w:val="right"/>
        <w:rPr>
          <w:sz w:val="28"/>
          <w:szCs w:val="28"/>
        </w:rPr>
      </w:pPr>
      <w:r w:rsidRPr="00FB4A69">
        <w:rPr>
          <w:sz w:val="28"/>
          <w:szCs w:val="28"/>
        </w:rPr>
        <w:t xml:space="preserve">Приложение № 1 </w:t>
      </w:r>
    </w:p>
    <w:p w:rsidR="00B62987" w:rsidRPr="00EE7BE8" w:rsidRDefault="00B62987" w:rsidP="00FC2B2F">
      <w:pPr>
        <w:jc w:val="right"/>
        <w:rPr>
          <w:sz w:val="28"/>
          <w:szCs w:val="28"/>
        </w:rPr>
      </w:pPr>
      <w:r w:rsidRPr="00EE7BE8">
        <w:rPr>
          <w:sz w:val="28"/>
          <w:szCs w:val="28"/>
        </w:rPr>
        <w:t xml:space="preserve">к конкурсной документации по проведению открытого </w:t>
      </w:r>
    </w:p>
    <w:p w:rsidR="00B62987" w:rsidRPr="00EE7BE8" w:rsidRDefault="00B62987" w:rsidP="00FC2B2F">
      <w:pPr>
        <w:jc w:val="right"/>
        <w:rPr>
          <w:sz w:val="28"/>
          <w:szCs w:val="28"/>
        </w:rPr>
      </w:pPr>
      <w:r w:rsidRPr="00EE7BE8">
        <w:rPr>
          <w:sz w:val="28"/>
          <w:szCs w:val="28"/>
        </w:rPr>
        <w:t xml:space="preserve">конкурса по отбору управляющей организации </w:t>
      </w:r>
    </w:p>
    <w:p w:rsidR="00B62987" w:rsidRPr="00EE7BE8" w:rsidRDefault="00B62987" w:rsidP="00FC2B2F">
      <w:pPr>
        <w:jc w:val="right"/>
        <w:rPr>
          <w:sz w:val="28"/>
          <w:szCs w:val="28"/>
        </w:rPr>
      </w:pPr>
      <w:r w:rsidRPr="00EE7BE8">
        <w:rPr>
          <w:sz w:val="28"/>
          <w:szCs w:val="28"/>
        </w:rPr>
        <w:t>для управления многоквартирными домами</w:t>
      </w:r>
    </w:p>
    <w:p w:rsidR="00B62987" w:rsidRPr="00EE7BE8" w:rsidRDefault="00B62987" w:rsidP="00FC2B2F">
      <w:pPr>
        <w:tabs>
          <w:tab w:val="left" w:pos="5940"/>
        </w:tabs>
        <w:ind w:firstLine="708"/>
        <w:jc w:val="right"/>
        <w:rPr>
          <w:sz w:val="28"/>
          <w:szCs w:val="28"/>
        </w:rPr>
      </w:pPr>
      <w:r w:rsidRPr="00EE7BE8">
        <w:rPr>
          <w:sz w:val="28"/>
          <w:szCs w:val="28"/>
        </w:rPr>
        <w:t xml:space="preserve">                    «Утверждаю»</w:t>
      </w:r>
    </w:p>
    <w:p w:rsidR="00B62987" w:rsidRPr="00EE7BE8" w:rsidRDefault="00B62987" w:rsidP="00FC2B2F">
      <w:pPr>
        <w:tabs>
          <w:tab w:val="left" w:pos="5940"/>
        </w:tabs>
        <w:ind w:firstLine="708"/>
        <w:jc w:val="right"/>
        <w:outlineLvl w:val="0"/>
        <w:rPr>
          <w:sz w:val="28"/>
          <w:szCs w:val="28"/>
        </w:rPr>
      </w:pPr>
      <w:r>
        <w:rPr>
          <w:sz w:val="28"/>
          <w:szCs w:val="28"/>
        </w:rPr>
        <w:t>Заместитель главы</w:t>
      </w:r>
      <w:r w:rsidRPr="00EE7BE8">
        <w:rPr>
          <w:sz w:val="28"/>
          <w:szCs w:val="28"/>
        </w:rPr>
        <w:t xml:space="preserve"> администрации  </w:t>
      </w:r>
    </w:p>
    <w:p w:rsidR="00B62987" w:rsidRPr="00EE7BE8" w:rsidRDefault="00B62987"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62987" w:rsidRPr="00EE7BE8" w:rsidRDefault="00B62987" w:rsidP="00FC2B2F">
      <w:pPr>
        <w:tabs>
          <w:tab w:val="left" w:pos="5940"/>
        </w:tabs>
        <w:ind w:firstLine="708"/>
        <w:jc w:val="right"/>
        <w:outlineLvl w:val="0"/>
        <w:rPr>
          <w:sz w:val="28"/>
          <w:szCs w:val="28"/>
        </w:rPr>
      </w:pPr>
    </w:p>
    <w:p w:rsidR="00B62987" w:rsidRPr="00EE7BE8" w:rsidRDefault="00B62987" w:rsidP="00FC2B2F">
      <w:pPr>
        <w:tabs>
          <w:tab w:val="left" w:pos="5940"/>
        </w:tabs>
        <w:ind w:firstLine="708"/>
        <w:jc w:val="right"/>
        <w:rPr>
          <w:b/>
          <w:sz w:val="28"/>
          <w:szCs w:val="28"/>
        </w:rPr>
      </w:pPr>
      <w:r w:rsidRPr="00EE7BE8">
        <w:rPr>
          <w:sz w:val="28"/>
          <w:szCs w:val="28"/>
        </w:rPr>
        <w:t xml:space="preserve">_______________________ </w:t>
      </w:r>
      <w:r>
        <w:rPr>
          <w:sz w:val="28"/>
          <w:szCs w:val="28"/>
        </w:rPr>
        <w:t>Т.Н. Курицина</w:t>
      </w:r>
    </w:p>
    <w:p w:rsidR="00B62987" w:rsidRPr="00EE7BE8" w:rsidRDefault="00B62987" w:rsidP="00FC2B2F">
      <w:pPr>
        <w:spacing w:line="480" w:lineRule="auto"/>
        <w:ind w:left="5103"/>
        <w:rPr>
          <w:sz w:val="28"/>
          <w:szCs w:val="28"/>
        </w:rPr>
      </w:pPr>
      <w:r w:rsidRPr="00EE7BE8">
        <w:rPr>
          <w:sz w:val="28"/>
          <w:szCs w:val="28"/>
        </w:rPr>
        <w:t xml:space="preserve">  (да</w:t>
      </w:r>
      <w:r>
        <w:rPr>
          <w:sz w:val="28"/>
          <w:szCs w:val="28"/>
        </w:rPr>
        <w:t>та утверждения</w:t>
      </w:r>
      <w:r w:rsidRPr="00EE7BE8">
        <w:rPr>
          <w:sz w:val="28"/>
          <w:szCs w:val="28"/>
        </w:rPr>
        <w:t>)</w:t>
      </w:r>
    </w:p>
    <w:p w:rsidR="00B62987" w:rsidRPr="00EE7BE8" w:rsidRDefault="00B62987" w:rsidP="00FC2B2F">
      <w:pPr>
        <w:spacing w:before="400"/>
        <w:jc w:val="center"/>
        <w:rPr>
          <w:b/>
          <w:bCs/>
          <w:sz w:val="28"/>
          <w:szCs w:val="28"/>
        </w:rPr>
      </w:pPr>
      <w:r w:rsidRPr="00EE7BE8">
        <w:rPr>
          <w:b/>
          <w:bCs/>
          <w:sz w:val="28"/>
          <w:szCs w:val="28"/>
        </w:rPr>
        <w:t>АКТ</w:t>
      </w:r>
    </w:p>
    <w:p w:rsidR="00B62987" w:rsidRPr="00EE7BE8" w:rsidRDefault="00B62987"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62987" w:rsidRPr="00EE7BE8" w:rsidRDefault="00B62987"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62987" w:rsidRPr="00EE7BE8" w:rsidRDefault="00B62987" w:rsidP="00FC2B2F">
      <w:pPr>
        <w:spacing w:before="240"/>
        <w:ind w:firstLine="567"/>
        <w:rPr>
          <w:b/>
          <w:sz w:val="28"/>
          <w:szCs w:val="28"/>
        </w:rPr>
      </w:pPr>
      <w:r w:rsidRPr="00EE7BE8">
        <w:rPr>
          <w:sz w:val="28"/>
          <w:szCs w:val="28"/>
        </w:rPr>
        <w:t>1. Адрес многоквартирного дома   д.Горячкино, ул.Садовая,дом № 14</w:t>
      </w:r>
    </w:p>
    <w:p w:rsidR="00B62987" w:rsidRPr="00EE7BE8" w:rsidRDefault="00B62987" w:rsidP="00FC2B2F">
      <w:pPr>
        <w:pBdr>
          <w:top w:val="single" w:sz="4" w:space="0" w:color="auto"/>
        </w:pBdr>
        <w:ind w:left="4054"/>
        <w:rPr>
          <w:sz w:val="28"/>
          <w:szCs w:val="28"/>
        </w:rPr>
      </w:pPr>
    </w:p>
    <w:p w:rsidR="00B62987" w:rsidRPr="00EE7BE8" w:rsidRDefault="00B62987"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3. Серия, тип постройки  </w:t>
      </w:r>
    </w:p>
    <w:p w:rsidR="00B62987" w:rsidRPr="00EE7BE8" w:rsidRDefault="00B62987" w:rsidP="00FC2B2F">
      <w:pPr>
        <w:pBdr>
          <w:top w:val="single" w:sz="4" w:space="1" w:color="auto"/>
        </w:pBdr>
        <w:ind w:left="3175"/>
        <w:rPr>
          <w:sz w:val="28"/>
          <w:szCs w:val="28"/>
        </w:rPr>
      </w:pPr>
    </w:p>
    <w:p w:rsidR="00B62987" w:rsidRPr="00EE7BE8" w:rsidRDefault="00B62987" w:rsidP="00FC2B2F">
      <w:pPr>
        <w:ind w:firstLine="567"/>
        <w:rPr>
          <w:b/>
          <w:sz w:val="28"/>
          <w:szCs w:val="28"/>
        </w:rPr>
      </w:pPr>
      <w:r w:rsidRPr="00EE7BE8">
        <w:rPr>
          <w:sz w:val="28"/>
          <w:szCs w:val="28"/>
        </w:rPr>
        <w:t xml:space="preserve">4. Год постройки  </w:t>
      </w:r>
      <w:r w:rsidRPr="00EE7BE8">
        <w:rPr>
          <w:b/>
          <w:sz w:val="28"/>
          <w:szCs w:val="28"/>
        </w:rPr>
        <w:t>1961</w:t>
      </w:r>
    </w:p>
    <w:p w:rsidR="00B62987" w:rsidRPr="00EE7BE8" w:rsidRDefault="00B62987" w:rsidP="00FC2B2F">
      <w:pPr>
        <w:ind w:firstLine="567"/>
        <w:rPr>
          <w:sz w:val="28"/>
          <w:szCs w:val="28"/>
        </w:rPr>
      </w:pPr>
      <w:r w:rsidRPr="00EE7BE8">
        <w:rPr>
          <w:sz w:val="28"/>
          <w:szCs w:val="28"/>
        </w:rPr>
        <w:t xml:space="preserve">5. Степень износа по данным государственного технического учета   на 2001г.-  41 </w:t>
      </w:r>
      <w:r w:rsidRPr="00EE7BE8">
        <w:rPr>
          <w:b/>
          <w:sz w:val="28"/>
          <w:szCs w:val="28"/>
        </w:rPr>
        <w:t>%</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6. Степень фактического износа  </w:t>
      </w:r>
    </w:p>
    <w:p w:rsidR="00B62987" w:rsidRPr="00EE7BE8" w:rsidRDefault="00B62987" w:rsidP="00FC2B2F">
      <w:pPr>
        <w:pBdr>
          <w:top w:val="single" w:sz="4" w:space="1" w:color="auto"/>
        </w:pBdr>
        <w:ind w:left="3969"/>
        <w:rPr>
          <w:sz w:val="28"/>
          <w:szCs w:val="28"/>
        </w:rPr>
      </w:pPr>
    </w:p>
    <w:p w:rsidR="00B62987" w:rsidRPr="00EE7BE8" w:rsidRDefault="00B62987"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нет</w:t>
      </w:r>
    </w:p>
    <w:p w:rsidR="00B62987" w:rsidRPr="00EE7BE8" w:rsidRDefault="00B62987" w:rsidP="00FC2B2F">
      <w:pPr>
        <w:pBdr>
          <w:top w:val="single" w:sz="4" w:space="1" w:color="auto"/>
        </w:pBdr>
        <w:ind w:left="4865"/>
        <w:rPr>
          <w:sz w:val="28"/>
          <w:szCs w:val="28"/>
        </w:rPr>
      </w:pPr>
    </w:p>
    <w:p w:rsidR="00B62987" w:rsidRPr="00EE7BE8" w:rsidRDefault="00B62987"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62987" w:rsidRPr="00EE7BE8" w:rsidRDefault="00B62987" w:rsidP="00FC2B2F">
      <w:pPr>
        <w:pBdr>
          <w:top w:val="single" w:sz="4" w:space="1" w:color="auto"/>
        </w:pBdr>
        <w:ind w:left="709"/>
        <w:rPr>
          <w:sz w:val="28"/>
          <w:szCs w:val="28"/>
        </w:rPr>
      </w:pPr>
    </w:p>
    <w:p w:rsidR="00B62987" w:rsidRPr="00EE7BE8" w:rsidRDefault="00B62987"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62987" w:rsidRPr="00EE7BE8" w:rsidRDefault="00B62987" w:rsidP="00FC2B2F">
      <w:pPr>
        <w:pBdr>
          <w:top w:val="single" w:sz="4" w:space="1" w:color="auto"/>
        </w:pBdr>
        <w:ind w:left="2920"/>
        <w:rPr>
          <w:sz w:val="28"/>
          <w:szCs w:val="28"/>
        </w:rPr>
      </w:pPr>
    </w:p>
    <w:p w:rsidR="00B62987" w:rsidRPr="00EE7BE8" w:rsidRDefault="00B62987" w:rsidP="00FC2B2F">
      <w:pPr>
        <w:ind w:firstLine="567"/>
        <w:rPr>
          <w:b/>
          <w:sz w:val="28"/>
          <w:szCs w:val="28"/>
        </w:rPr>
      </w:pPr>
      <w:r w:rsidRPr="00EE7BE8">
        <w:rPr>
          <w:sz w:val="28"/>
          <w:szCs w:val="28"/>
        </w:rPr>
        <w:t>10. Наличие подвала   нет</w:t>
      </w:r>
    </w:p>
    <w:p w:rsidR="00B62987" w:rsidRPr="00EE7BE8" w:rsidRDefault="00B62987" w:rsidP="00FC2B2F">
      <w:pPr>
        <w:pBdr>
          <w:top w:val="single" w:sz="4" w:space="1" w:color="auto"/>
        </w:pBdr>
        <w:ind w:left="2835"/>
        <w:rPr>
          <w:sz w:val="28"/>
          <w:szCs w:val="28"/>
        </w:rPr>
      </w:pPr>
    </w:p>
    <w:p w:rsidR="00B62987" w:rsidRPr="00EE7BE8" w:rsidRDefault="00B62987"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62987" w:rsidRPr="00EE7BE8" w:rsidRDefault="00B62987" w:rsidP="00FC2B2F">
      <w:pPr>
        <w:pBdr>
          <w:top w:val="single" w:sz="4" w:space="1" w:color="auto"/>
        </w:pBdr>
        <w:ind w:left="3828"/>
        <w:rPr>
          <w:sz w:val="28"/>
          <w:szCs w:val="28"/>
        </w:rPr>
      </w:pPr>
    </w:p>
    <w:p w:rsidR="00B62987" w:rsidRPr="00EE7BE8" w:rsidRDefault="00B62987"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62987" w:rsidRPr="00EE7BE8" w:rsidRDefault="00B62987" w:rsidP="00FC2B2F">
      <w:pPr>
        <w:pBdr>
          <w:top w:val="single" w:sz="4" w:space="1" w:color="auto"/>
        </w:pBdr>
        <w:ind w:left="3005"/>
        <w:rPr>
          <w:sz w:val="28"/>
          <w:szCs w:val="28"/>
        </w:rPr>
      </w:pPr>
    </w:p>
    <w:p w:rsidR="00B62987" w:rsidRPr="00EE7BE8" w:rsidRDefault="00B62987"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62987" w:rsidRPr="00EE7BE8" w:rsidRDefault="00B62987" w:rsidP="00FC2B2F">
      <w:pPr>
        <w:pBdr>
          <w:top w:val="single" w:sz="4" w:space="1" w:color="auto"/>
        </w:pBdr>
        <w:ind w:left="2977"/>
        <w:rPr>
          <w:sz w:val="28"/>
          <w:szCs w:val="28"/>
        </w:rPr>
      </w:pPr>
    </w:p>
    <w:p w:rsidR="00B62987" w:rsidRPr="00EE7BE8" w:rsidRDefault="00B62987" w:rsidP="00FC2B2F">
      <w:pPr>
        <w:ind w:firstLine="567"/>
        <w:rPr>
          <w:b/>
          <w:sz w:val="28"/>
          <w:szCs w:val="28"/>
        </w:rPr>
      </w:pPr>
      <w:r w:rsidRPr="00EE7BE8">
        <w:rPr>
          <w:sz w:val="28"/>
          <w:szCs w:val="28"/>
        </w:rPr>
        <w:t xml:space="preserve">14. Количество квартир  </w:t>
      </w:r>
      <w:r w:rsidRPr="00EE7BE8">
        <w:rPr>
          <w:b/>
          <w:sz w:val="28"/>
          <w:szCs w:val="28"/>
        </w:rPr>
        <w:t>16</w:t>
      </w:r>
    </w:p>
    <w:p w:rsidR="00B62987" w:rsidRPr="00EE7BE8" w:rsidRDefault="00B62987" w:rsidP="00FC2B2F">
      <w:pPr>
        <w:pBdr>
          <w:top w:val="single" w:sz="4" w:space="1" w:color="auto"/>
        </w:pBdr>
        <w:ind w:left="3119"/>
        <w:rPr>
          <w:sz w:val="28"/>
          <w:szCs w:val="28"/>
        </w:rPr>
      </w:pPr>
    </w:p>
    <w:p w:rsidR="00B62987" w:rsidRPr="00EE7BE8" w:rsidRDefault="00B62987"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62987" w:rsidRPr="00EE7BE8" w:rsidRDefault="00B62987" w:rsidP="00FC2B2F">
      <w:pPr>
        <w:ind w:firstLine="567"/>
        <w:jc w:val="both"/>
        <w:rPr>
          <w:b/>
          <w:sz w:val="28"/>
          <w:szCs w:val="28"/>
        </w:rPr>
      </w:pPr>
      <w:r w:rsidRPr="00EE7BE8">
        <w:rPr>
          <w:sz w:val="28"/>
          <w:szCs w:val="28"/>
        </w:rPr>
        <w:t xml:space="preserve">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62987" w:rsidRPr="00EE7BE8" w:rsidRDefault="00B62987" w:rsidP="00FC2B2F">
      <w:pPr>
        <w:rPr>
          <w:b/>
          <w:sz w:val="28"/>
          <w:szCs w:val="28"/>
        </w:rPr>
      </w:pP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2317</w:t>
      </w:r>
      <w:r>
        <w:rPr>
          <w:sz w:val="28"/>
          <w:szCs w:val="28"/>
        </w:rPr>
        <w:t xml:space="preserve"> </w:t>
      </w:r>
      <w:r w:rsidRPr="00EE7BE8">
        <w:rPr>
          <w:sz w:val="28"/>
          <w:szCs w:val="28"/>
        </w:rPr>
        <w:t>куб. м</w:t>
      </w:r>
      <w:r>
        <w:rPr>
          <w:sz w:val="28"/>
          <w:szCs w:val="28"/>
        </w:rPr>
        <w:t>.</w:t>
      </w:r>
    </w:p>
    <w:p w:rsidR="00B62987" w:rsidRPr="00EE7BE8" w:rsidRDefault="00B62987" w:rsidP="00FC2B2F">
      <w:pPr>
        <w:tabs>
          <w:tab w:val="center" w:pos="5387"/>
          <w:tab w:val="left" w:pos="7371"/>
        </w:tabs>
        <w:ind w:firstLine="567"/>
        <w:rPr>
          <w:sz w:val="28"/>
          <w:szCs w:val="28"/>
        </w:rPr>
      </w:pPr>
      <w:r w:rsidRPr="00EE7BE8">
        <w:rPr>
          <w:sz w:val="28"/>
          <w:szCs w:val="28"/>
        </w:rPr>
        <w:t>19. Площадь:</w:t>
      </w:r>
    </w:p>
    <w:p w:rsidR="00B62987" w:rsidRPr="00EE7BE8" w:rsidRDefault="00B62987"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708,7</w:t>
      </w:r>
      <w:r w:rsidRPr="00EE7BE8">
        <w:rPr>
          <w:sz w:val="28"/>
          <w:szCs w:val="28"/>
        </w:rPr>
        <w:tab/>
      </w:r>
      <w:r w:rsidRPr="00EE7BE8">
        <w:rPr>
          <w:sz w:val="28"/>
          <w:szCs w:val="28"/>
        </w:rPr>
        <w:tab/>
        <w:t>кв. м</w:t>
      </w:r>
      <w:r>
        <w:rPr>
          <w:sz w:val="28"/>
          <w:szCs w:val="28"/>
        </w:rPr>
        <w:t>.</w:t>
      </w:r>
    </w:p>
    <w:p w:rsidR="00B62987" w:rsidRPr="00EE7BE8" w:rsidRDefault="00B62987" w:rsidP="00FC2B2F">
      <w:pPr>
        <w:pBdr>
          <w:top w:val="single" w:sz="4" w:space="1" w:color="auto"/>
        </w:pBdr>
        <w:ind w:left="1049" w:right="5642"/>
        <w:rPr>
          <w:sz w:val="28"/>
          <w:szCs w:val="28"/>
        </w:rPr>
      </w:pPr>
    </w:p>
    <w:p w:rsidR="00B62987" w:rsidRPr="00EE7BE8" w:rsidRDefault="00B62987"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648,9</w:t>
      </w:r>
      <w:r w:rsidRPr="00EE7BE8">
        <w:rPr>
          <w:sz w:val="28"/>
          <w:szCs w:val="28"/>
        </w:rPr>
        <w:tab/>
        <w:t>кв. м</w:t>
      </w:r>
      <w:r>
        <w:rPr>
          <w:sz w:val="28"/>
          <w:szCs w:val="28"/>
        </w:rPr>
        <w:t>.</w:t>
      </w:r>
    </w:p>
    <w:p w:rsidR="00B62987" w:rsidRPr="00EE7BE8" w:rsidRDefault="00B62987" w:rsidP="00FC2B2F">
      <w:pPr>
        <w:pBdr>
          <w:top w:val="single" w:sz="4" w:space="1" w:color="auto"/>
        </w:pBdr>
        <w:ind w:left="5585" w:right="624"/>
        <w:rPr>
          <w:sz w:val="28"/>
          <w:szCs w:val="28"/>
        </w:rPr>
      </w:pPr>
    </w:p>
    <w:p w:rsidR="00B62987" w:rsidRPr="00EE7BE8" w:rsidRDefault="00B62987"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r>
        <w:rPr>
          <w:sz w:val="28"/>
          <w:szCs w:val="28"/>
        </w:rPr>
        <w:t>.</w:t>
      </w:r>
    </w:p>
    <w:p w:rsidR="00B62987" w:rsidRPr="00EE7BE8" w:rsidRDefault="00B62987" w:rsidP="00FC2B2F">
      <w:pPr>
        <w:pBdr>
          <w:top w:val="single" w:sz="4" w:space="1" w:color="auto"/>
        </w:pBdr>
        <w:ind w:left="3941" w:right="2240"/>
        <w:rPr>
          <w:sz w:val="28"/>
          <w:szCs w:val="28"/>
        </w:rPr>
      </w:pPr>
    </w:p>
    <w:p w:rsidR="00B62987" w:rsidRPr="00EE7BE8" w:rsidRDefault="00B62987"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r>
        <w:rPr>
          <w:sz w:val="28"/>
          <w:szCs w:val="28"/>
        </w:rPr>
        <w:t>.</w:t>
      </w:r>
    </w:p>
    <w:p w:rsidR="00B62987" w:rsidRPr="00EE7BE8" w:rsidRDefault="00B62987" w:rsidP="00FC2B2F">
      <w:pPr>
        <w:pBdr>
          <w:top w:val="single" w:sz="4" w:space="1" w:color="auto"/>
        </w:pBdr>
        <w:ind w:left="4734" w:right="1389"/>
        <w:rPr>
          <w:sz w:val="28"/>
          <w:szCs w:val="28"/>
        </w:rPr>
      </w:pPr>
    </w:p>
    <w:p w:rsidR="00B62987" w:rsidRPr="00EE7BE8" w:rsidRDefault="00B62987"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62987" w:rsidRPr="00EE7BE8" w:rsidRDefault="00B62987" w:rsidP="00FC2B2F">
      <w:pPr>
        <w:pBdr>
          <w:top w:val="single" w:sz="4" w:space="1" w:color="auto"/>
        </w:pBdr>
        <w:ind w:left="3147" w:right="3232"/>
        <w:rPr>
          <w:sz w:val="28"/>
          <w:szCs w:val="28"/>
        </w:rPr>
      </w:pPr>
    </w:p>
    <w:p w:rsidR="00B62987" w:rsidRPr="00EE7BE8" w:rsidRDefault="00B62987"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62987" w:rsidRPr="00EE7BE8" w:rsidRDefault="00B62987" w:rsidP="00FC2B2F">
      <w:pPr>
        <w:tabs>
          <w:tab w:val="left" w:pos="3969"/>
        </w:tabs>
        <w:rPr>
          <w:sz w:val="28"/>
          <w:szCs w:val="28"/>
        </w:rPr>
      </w:pPr>
      <w:r w:rsidRPr="00EE7BE8">
        <w:rPr>
          <w:sz w:val="28"/>
          <w:szCs w:val="28"/>
        </w:rPr>
        <w:t xml:space="preserve">                   </w:t>
      </w:r>
      <w:r w:rsidRPr="00EE7BE8">
        <w:rPr>
          <w:b/>
          <w:sz w:val="28"/>
          <w:szCs w:val="28"/>
        </w:rPr>
        <w:t>59,8</w:t>
      </w:r>
      <w:r w:rsidRPr="00EE7BE8">
        <w:rPr>
          <w:sz w:val="28"/>
          <w:szCs w:val="28"/>
        </w:rPr>
        <w:tab/>
        <w:t>кв. м</w:t>
      </w:r>
    </w:p>
    <w:p w:rsidR="00B62987" w:rsidRPr="00EE7BE8" w:rsidRDefault="00B62987" w:rsidP="00FC2B2F">
      <w:pPr>
        <w:pBdr>
          <w:top w:val="single" w:sz="4" w:space="1" w:color="auto"/>
        </w:pBdr>
        <w:ind w:right="6350"/>
        <w:rPr>
          <w:sz w:val="28"/>
          <w:szCs w:val="28"/>
        </w:rPr>
      </w:pPr>
    </w:p>
    <w:p w:rsidR="00B62987" w:rsidRPr="00EE7BE8" w:rsidRDefault="00B62987"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r>
        <w:rPr>
          <w:sz w:val="28"/>
          <w:szCs w:val="28"/>
        </w:rPr>
        <w:t>.</w:t>
      </w:r>
    </w:p>
    <w:p w:rsidR="00B62987" w:rsidRPr="00EE7BE8" w:rsidRDefault="00B62987" w:rsidP="00FC2B2F">
      <w:pPr>
        <w:pBdr>
          <w:top w:val="single" w:sz="4" w:space="1" w:color="auto"/>
        </w:pBdr>
        <w:ind w:left="4990" w:right="964"/>
        <w:rPr>
          <w:sz w:val="28"/>
          <w:szCs w:val="28"/>
        </w:rPr>
      </w:pPr>
    </w:p>
    <w:p w:rsidR="00B62987" w:rsidRPr="00EE7BE8" w:rsidRDefault="00B62987"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62987" w:rsidRPr="00EE7BE8" w:rsidRDefault="00B62987" w:rsidP="00FC2B2F">
      <w:pPr>
        <w:pBdr>
          <w:top w:val="single" w:sz="4" w:space="1" w:color="auto"/>
        </w:pBdr>
        <w:ind w:left="4082" w:right="1814"/>
        <w:rPr>
          <w:sz w:val="28"/>
          <w:szCs w:val="28"/>
        </w:rPr>
      </w:pPr>
    </w:p>
    <w:p w:rsidR="00B62987" w:rsidRPr="00EE7BE8" w:rsidRDefault="00B62987" w:rsidP="00FC2B2F">
      <w:pPr>
        <w:ind w:firstLine="567"/>
        <w:jc w:val="both"/>
        <w:rPr>
          <w:b/>
          <w:sz w:val="28"/>
          <w:szCs w:val="28"/>
        </w:rPr>
      </w:pPr>
      <w:r w:rsidRPr="00EE7BE8">
        <w:rPr>
          <w:sz w:val="28"/>
          <w:szCs w:val="28"/>
        </w:rPr>
        <w:t>24. Площадь земельного участка, входящего в состав общего имущества многоквартирного дома  3624</w:t>
      </w:r>
    </w:p>
    <w:p w:rsidR="00B62987" w:rsidRPr="00EE7BE8" w:rsidRDefault="00B62987" w:rsidP="00FC2B2F">
      <w:pPr>
        <w:pBdr>
          <w:top w:val="single" w:sz="4" w:space="1" w:color="auto"/>
        </w:pBdr>
        <w:ind w:left="601"/>
        <w:rPr>
          <w:sz w:val="28"/>
          <w:szCs w:val="28"/>
        </w:rPr>
      </w:pPr>
    </w:p>
    <w:p w:rsidR="00B62987" w:rsidRPr="00EE7BE8" w:rsidRDefault="00B62987" w:rsidP="00BE6DDC">
      <w:pPr>
        <w:ind w:firstLine="567"/>
        <w:rPr>
          <w:b/>
          <w:sz w:val="28"/>
          <w:szCs w:val="28"/>
        </w:rPr>
      </w:pPr>
      <w:r w:rsidRPr="00EE7BE8">
        <w:rPr>
          <w:sz w:val="28"/>
          <w:szCs w:val="28"/>
        </w:rPr>
        <w:t>25. Кадастровый номер земельного участка (при его наличии)  нет</w:t>
      </w:r>
    </w:p>
    <w:p w:rsidR="00B62987" w:rsidRPr="00EE7BE8" w:rsidRDefault="00B62987" w:rsidP="00FC2B2F">
      <w:pPr>
        <w:spacing w:before="360" w:after="240"/>
        <w:jc w:val="center"/>
        <w:rPr>
          <w:sz w:val="28"/>
          <w:szCs w:val="28"/>
        </w:rPr>
      </w:pPr>
      <w:r w:rsidRPr="00EE7BE8">
        <w:rPr>
          <w:sz w:val="28"/>
          <w:szCs w:val="28"/>
          <w:lang w:val="en-US"/>
        </w:rPr>
        <w:t>II</w:t>
      </w:r>
      <w:r w:rsidRPr="00EE7BE8">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62987" w:rsidRPr="00482407"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62987" w:rsidRPr="00482407" w:rsidRDefault="00B62987" w:rsidP="00E97BEA">
            <w:pPr>
              <w:jc w:val="center"/>
            </w:pPr>
            <w:r w:rsidRPr="00482407">
              <w:t>Наимено</w:t>
            </w:r>
            <w:r w:rsidRPr="00482407">
              <w:softHyphen/>
              <w:t>вание конструк</w:t>
            </w:r>
            <w:r w:rsidRPr="00482407">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62987" w:rsidRPr="00482407" w:rsidRDefault="00B62987" w:rsidP="00E97BEA">
            <w:pPr>
              <w:jc w:val="center"/>
            </w:pPr>
            <w:r w:rsidRPr="00482407">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62987" w:rsidRPr="00482407" w:rsidRDefault="00B62987" w:rsidP="00E97BEA">
            <w:pPr>
              <w:jc w:val="center"/>
            </w:pPr>
            <w:r w:rsidRPr="00482407">
              <w:t>Техническое состояние элементов общего имущества многоквартирного дома</w:t>
            </w:r>
          </w:p>
        </w:tc>
      </w:tr>
      <w:tr w:rsidR="00B62987" w:rsidRPr="00482407"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Бутовый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 xml:space="preserve">Трещины </w:t>
            </w:r>
          </w:p>
        </w:tc>
      </w:tr>
      <w:tr w:rsidR="00B62987" w:rsidRPr="00482407"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Панельные,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r w:rsidRPr="00482407">
              <w:t>Выбоины</w:t>
            </w:r>
          </w:p>
        </w:tc>
      </w:tr>
      <w:tr w:rsidR="00B62987" w:rsidRPr="00482407"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Гипсолитовые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Трещины в местах сопряжения конструкций</w:t>
            </w:r>
          </w:p>
        </w:tc>
      </w:tr>
      <w:tr w:rsidR="00B62987" w:rsidRPr="00482407"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482407" w:rsidRDefault="00B62987" w:rsidP="00E97BEA">
            <w:pPr>
              <w:ind w:left="57"/>
            </w:pPr>
            <w:r w:rsidRPr="00482407">
              <w:t>4. Перекрытия</w:t>
            </w:r>
          </w:p>
        </w:tc>
        <w:tc>
          <w:tcPr>
            <w:tcW w:w="2732" w:type="dxa"/>
            <w:vMerge w:val="restart"/>
            <w:tcBorders>
              <w:top w:val="nil"/>
              <w:bottom w:val="nil"/>
            </w:tcBorders>
          </w:tcPr>
          <w:p w:rsidR="00B62987" w:rsidRPr="00482407" w:rsidRDefault="00B62987" w:rsidP="00E97BEA">
            <w:pPr>
              <w:ind w:left="57"/>
            </w:pPr>
            <w:r w:rsidRPr="00482407">
              <w:t>Железо-бетонные плиты отепленное оштукатур.</w:t>
            </w:r>
          </w:p>
        </w:tc>
        <w:tc>
          <w:tcPr>
            <w:tcW w:w="2732" w:type="dxa"/>
            <w:vMerge w:val="restart"/>
            <w:tcBorders>
              <w:top w:val="nil"/>
              <w:bottom w:val="nil"/>
            </w:tcBorders>
          </w:tcPr>
          <w:p w:rsidR="00B62987" w:rsidRPr="00482407" w:rsidRDefault="00B62987" w:rsidP="00E97BEA">
            <w:pPr>
              <w:ind w:left="57"/>
            </w:pPr>
            <w:r w:rsidRPr="00482407">
              <w:t>Трещины в пролетах</w:t>
            </w:r>
          </w:p>
        </w:tc>
      </w:tr>
      <w:tr w:rsidR="00B62987" w:rsidRPr="00482407"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482407" w:rsidRDefault="00B62987" w:rsidP="00E97BEA">
            <w:pPr>
              <w:ind w:left="992"/>
            </w:pPr>
            <w:r w:rsidRPr="00482407">
              <w:t>чердачные</w:t>
            </w:r>
          </w:p>
        </w:tc>
        <w:tc>
          <w:tcPr>
            <w:tcW w:w="2732" w:type="dxa"/>
            <w:vMerge/>
            <w:tcBorders>
              <w:top w:val="nil"/>
              <w:bottom w:val="nil"/>
            </w:tcBorders>
          </w:tcPr>
          <w:p w:rsidR="00B62987" w:rsidRPr="00482407" w:rsidRDefault="00B62987" w:rsidP="00E97BEA">
            <w:pPr>
              <w:ind w:left="57"/>
            </w:pPr>
          </w:p>
        </w:tc>
        <w:tc>
          <w:tcPr>
            <w:tcW w:w="2732" w:type="dxa"/>
            <w:vMerge/>
            <w:tcBorders>
              <w:top w:val="nil"/>
              <w:bottom w:val="nil"/>
            </w:tcBorders>
          </w:tcPr>
          <w:p w:rsidR="00B62987" w:rsidRPr="00482407" w:rsidRDefault="00B62987" w:rsidP="00E97BEA">
            <w:pPr>
              <w:ind w:left="57"/>
            </w:pPr>
          </w:p>
        </w:tc>
      </w:tr>
      <w:tr w:rsidR="00B62987" w:rsidRPr="00482407"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482407" w:rsidRDefault="00B62987" w:rsidP="00E97BEA">
            <w:pPr>
              <w:ind w:left="992"/>
            </w:pPr>
            <w:r w:rsidRPr="00482407">
              <w:t>междуэтажные</w:t>
            </w:r>
          </w:p>
        </w:tc>
        <w:tc>
          <w:tcPr>
            <w:tcW w:w="2732" w:type="dxa"/>
            <w:tcBorders>
              <w:top w:val="nil"/>
              <w:bottom w:val="nil"/>
            </w:tcBorders>
          </w:tcPr>
          <w:p w:rsidR="00B62987" w:rsidRPr="00482407" w:rsidRDefault="00B62987" w:rsidP="00E97BEA">
            <w:pPr>
              <w:ind w:left="57"/>
            </w:pPr>
            <w:r w:rsidRPr="00482407">
              <w:t>----------«---------</w:t>
            </w:r>
          </w:p>
        </w:tc>
        <w:tc>
          <w:tcPr>
            <w:tcW w:w="2732" w:type="dxa"/>
            <w:tcBorders>
              <w:top w:val="nil"/>
              <w:bottom w:val="nil"/>
            </w:tcBorders>
          </w:tcPr>
          <w:p w:rsidR="00B62987" w:rsidRPr="00482407" w:rsidRDefault="00B62987" w:rsidP="00E97BEA">
            <w:pPr>
              <w:ind w:left="57"/>
            </w:pPr>
          </w:p>
        </w:tc>
      </w:tr>
      <w:tr w:rsidR="00B62987" w:rsidRPr="00482407"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482407" w:rsidRDefault="00B62987" w:rsidP="00E97BEA">
            <w:pPr>
              <w:ind w:left="992"/>
            </w:pPr>
            <w:r w:rsidRPr="00482407">
              <w:t>подвальные</w:t>
            </w:r>
          </w:p>
        </w:tc>
        <w:tc>
          <w:tcPr>
            <w:tcW w:w="2732" w:type="dxa"/>
            <w:tcBorders>
              <w:top w:val="nil"/>
              <w:bottom w:val="nil"/>
            </w:tcBorders>
          </w:tcPr>
          <w:p w:rsidR="00B62987" w:rsidRPr="00482407" w:rsidRDefault="00B62987" w:rsidP="00E97BEA">
            <w:pPr>
              <w:ind w:left="57"/>
            </w:pPr>
            <w:r w:rsidRPr="00482407">
              <w:t>----------«---------</w:t>
            </w:r>
          </w:p>
        </w:tc>
        <w:tc>
          <w:tcPr>
            <w:tcW w:w="2732" w:type="dxa"/>
            <w:tcBorders>
              <w:top w:val="nil"/>
              <w:bottom w:val="nil"/>
            </w:tcBorders>
          </w:tcPr>
          <w:p w:rsidR="00B62987" w:rsidRPr="00482407" w:rsidRDefault="00B62987" w:rsidP="00E97BEA">
            <w:pPr>
              <w:ind w:left="57"/>
            </w:pPr>
          </w:p>
        </w:tc>
      </w:tr>
      <w:tr w:rsidR="00B62987" w:rsidRPr="00482407"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62987" w:rsidRPr="00482407" w:rsidRDefault="00B62987" w:rsidP="00E97BEA">
            <w:pPr>
              <w:ind w:left="992"/>
            </w:pPr>
            <w:r w:rsidRPr="00482407">
              <w:t>(другое)</w:t>
            </w:r>
          </w:p>
        </w:tc>
        <w:tc>
          <w:tcPr>
            <w:tcW w:w="2732" w:type="dxa"/>
            <w:tcBorders>
              <w:top w:val="nil"/>
              <w:bottom w:val="nil"/>
            </w:tcBorders>
          </w:tcPr>
          <w:p w:rsidR="00B62987" w:rsidRPr="00482407" w:rsidRDefault="00B62987" w:rsidP="00E97BEA">
            <w:pPr>
              <w:ind w:left="57"/>
            </w:pPr>
          </w:p>
        </w:tc>
        <w:tc>
          <w:tcPr>
            <w:tcW w:w="2732" w:type="dxa"/>
            <w:tcBorders>
              <w:top w:val="nil"/>
              <w:bottom w:val="nil"/>
            </w:tcBorders>
          </w:tcPr>
          <w:p w:rsidR="00B62987" w:rsidRPr="00482407" w:rsidRDefault="00B62987" w:rsidP="00E97BEA">
            <w:pPr>
              <w:ind w:left="57"/>
            </w:pPr>
          </w:p>
        </w:tc>
      </w:tr>
      <w:tr w:rsidR="00B62987" w:rsidRPr="00482407"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 xml:space="preserve">Стертость </w:t>
            </w:r>
          </w:p>
        </w:tc>
      </w:tr>
      <w:tr w:rsidR="00B62987" w:rsidRPr="00482407"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Стертость в ходовых местах деревянных досок</w:t>
            </w:r>
          </w:p>
        </w:tc>
      </w:tr>
      <w:tr w:rsidR="00B62987" w:rsidRPr="00482407"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482407" w:rsidRDefault="00B62987" w:rsidP="00E97BEA">
            <w:pPr>
              <w:ind w:left="57"/>
            </w:pPr>
            <w:r w:rsidRPr="00482407">
              <w:t>7. Проемы</w:t>
            </w:r>
          </w:p>
        </w:tc>
        <w:tc>
          <w:tcPr>
            <w:tcW w:w="2732" w:type="dxa"/>
            <w:vMerge w:val="restart"/>
            <w:tcBorders>
              <w:top w:val="single" w:sz="4" w:space="0" w:color="auto"/>
              <w:left w:val="nil"/>
              <w:bottom w:val="nil"/>
              <w:right w:val="single" w:sz="4" w:space="0" w:color="auto"/>
            </w:tcBorders>
            <w:vAlign w:val="bottom"/>
          </w:tcPr>
          <w:p w:rsidR="00B62987" w:rsidRPr="00482407" w:rsidRDefault="00B62987" w:rsidP="00E97BEA">
            <w:pPr>
              <w:ind w:left="57"/>
            </w:pPr>
            <w:r w:rsidRPr="00482407">
              <w:t>2-х створчатые</w:t>
            </w:r>
          </w:p>
        </w:tc>
        <w:tc>
          <w:tcPr>
            <w:tcW w:w="2732" w:type="dxa"/>
            <w:vMerge w:val="restart"/>
            <w:tcBorders>
              <w:top w:val="single" w:sz="4" w:space="0" w:color="auto"/>
              <w:left w:val="nil"/>
              <w:bottom w:val="nil"/>
              <w:right w:val="single" w:sz="4" w:space="0" w:color="auto"/>
            </w:tcBorders>
            <w:vAlign w:val="bottom"/>
          </w:tcPr>
          <w:p w:rsidR="00B62987" w:rsidRPr="00482407" w:rsidRDefault="00B62987" w:rsidP="00E97BEA">
            <w:pPr>
              <w:ind w:left="57"/>
            </w:pPr>
            <w:r w:rsidRPr="00482407">
              <w:t>Деревянные переплеты рассохлись</w:t>
            </w:r>
          </w:p>
        </w:tc>
      </w:tr>
      <w:tr w:rsidR="00B62987" w:rsidRPr="00482407" w:rsidTr="00E97BEA">
        <w:trPr>
          <w:cantSplit/>
          <w:trHeight w:val="268"/>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окна</w:t>
            </w:r>
          </w:p>
        </w:tc>
        <w:tc>
          <w:tcPr>
            <w:tcW w:w="2732" w:type="dxa"/>
            <w:vMerge/>
            <w:tcBorders>
              <w:top w:val="nil"/>
              <w:left w:val="nil"/>
              <w:bottom w:val="nil"/>
              <w:right w:val="single" w:sz="4" w:space="0" w:color="auto"/>
            </w:tcBorders>
            <w:vAlign w:val="bottom"/>
          </w:tcPr>
          <w:p w:rsidR="00B62987" w:rsidRPr="00482407" w:rsidRDefault="00B62987" w:rsidP="00E97BEA">
            <w:pPr>
              <w:ind w:left="57"/>
            </w:pPr>
          </w:p>
        </w:tc>
        <w:tc>
          <w:tcPr>
            <w:tcW w:w="2732" w:type="dxa"/>
            <w:vMerge/>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двери</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филенчатые</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82407" w:rsidRDefault="00B62987" w:rsidP="00E97BEA">
            <w:pPr>
              <w:ind w:left="993"/>
            </w:pPr>
            <w:r w:rsidRPr="00482407">
              <w:t>(другое)</w:t>
            </w:r>
          </w:p>
        </w:tc>
        <w:tc>
          <w:tcPr>
            <w:tcW w:w="2732" w:type="dxa"/>
            <w:tcBorders>
              <w:top w:val="nil"/>
              <w:left w:val="nil"/>
              <w:bottom w:val="single" w:sz="4" w:space="0" w:color="auto"/>
              <w:right w:val="single" w:sz="4" w:space="0" w:color="auto"/>
            </w:tcBorders>
            <w:vAlign w:val="bottom"/>
          </w:tcPr>
          <w:p w:rsidR="00B62987" w:rsidRPr="00482407"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82407" w:rsidRDefault="00B62987" w:rsidP="00E97BEA">
            <w:pPr>
              <w:ind w:left="57"/>
            </w:pPr>
          </w:p>
        </w:tc>
      </w:tr>
      <w:tr w:rsidR="00B62987" w:rsidRPr="00482407"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482407" w:rsidRDefault="00B62987" w:rsidP="00E97BEA">
            <w:pPr>
              <w:ind w:left="57"/>
            </w:pPr>
            <w:r w:rsidRPr="00482407">
              <w:t>8. Отделка</w:t>
            </w:r>
          </w:p>
        </w:tc>
        <w:tc>
          <w:tcPr>
            <w:tcW w:w="2732" w:type="dxa"/>
            <w:vMerge w:val="restart"/>
            <w:tcBorders>
              <w:top w:val="single" w:sz="4" w:space="0" w:color="auto"/>
              <w:left w:val="nil"/>
              <w:bottom w:val="nil"/>
              <w:right w:val="single" w:sz="4" w:space="0" w:color="auto"/>
            </w:tcBorders>
            <w:vAlign w:val="bottom"/>
          </w:tcPr>
          <w:p w:rsidR="00B62987" w:rsidRPr="00482407" w:rsidRDefault="00B62987" w:rsidP="00E97BEA">
            <w:pPr>
              <w:ind w:left="57"/>
            </w:pPr>
            <w:r w:rsidRPr="00482407">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62987" w:rsidRPr="00482407" w:rsidRDefault="00B62987" w:rsidP="00E97BEA">
            <w:pPr>
              <w:ind w:left="57"/>
            </w:pPr>
            <w:r w:rsidRPr="00482407">
              <w:t>Трещины</w:t>
            </w:r>
          </w:p>
        </w:tc>
      </w:tr>
      <w:tr w:rsidR="00B62987" w:rsidRPr="00482407" w:rsidTr="00E97BEA">
        <w:trPr>
          <w:cantSplit/>
          <w:trHeight w:val="268"/>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внутренняя</w:t>
            </w:r>
          </w:p>
        </w:tc>
        <w:tc>
          <w:tcPr>
            <w:tcW w:w="2732" w:type="dxa"/>
            <w:vMerge/>
            <w:tcBorders>
              <w:top w:val="nil"/>
              <w:left w:val="nil"/>
              <w:bottom w:val="nil"/>
              <w:right w:val="single" w:sz="4" w:space="0" w:color="auto"/>
            </w:tcBorders>
            <w:vAlign w:val="bottom"/>
          </w:tcPr>
          <w:p w:rsidR="00B62987" w:rsidRPr="00482407" w:rsidRDefault="00B62987" w:rsidP="00E97BEA">
            <w:pPr>
              <w:ind w:left="57"/>
            </w:pPr>
          </w:p>
        </w:tc>
        <w:tc>
          <w:tcPr>
            <w:tcW w:w="2732" w:type="dxa"/>
            <w:vMerge/>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наружная</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82407" w:rsidRDefault="00B62987" w:rsidP="00E97BEA">
            <w:pPr>
              <w:ind w:left="993"/>
            </w:pPr>
            <w:r w:rsidRPr="00482407">
              <w:t>(другое)</w:t>
            </w:r>
          </w:p>
        </w:tc>
        <w:tc>
          <w:tcPr>
            <w:tcW w:w="2732" w:type="dxa"/>
            <w:tcBorders>
              <w:top w:val="nil"/>
              <w:left w:val="nil"/>
              <w:bottom w:val="single" w:sz="4" w:space="0" w:color="auto"/>
              <w:right w:val="single" w:sz="4" w:space="0" w:color="auto"/>
            </w:tcBorders>
            <w:vAlign w:val="bottom"/>
          </w:tcPr>
          <w:p w:rsidR="00B62987" w:rsidRPr="00482407"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82407" w:rsidRDefault="00B62987" w:rsidP="00E97BEA">
            <w:pPr>
              <w:ind w:left="57"/>
            </w:pPr>
          </w:p>
        </w:tc>
      </w:tr>
      <w:tr w:rsidR="00B62987" w:rsidRPr="00482407"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482407" w:rsidRDefault="00B62987" w:rsidP="00E97BEA">
            <w:pPr>
              <w:ind w:left="57"/>
            </w:pPr>
            <w:r w:rsidRPr="00482407">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62987" w:rsidRPr="00482407" w:rsidRDefault="00B62987" w:rsidP="00E97BEA">
            <w:pPr>
              <w:ind w:left="57"/>
            </w:pPr>
            <w:r w:rsidRPr="00482407">
              <w:t xml:space="preserve"> </w:t>
            </w:r>
          </w:p>
          <w:p w:rsidR="00B62987" w:rsidRPr="00482407" w:rsidRDefault="00B62987" w:rsidP="00E97BEA">
            <w:pPr>
              <w:ind w:left="57"/>
            </w:pPr>
            <w:r w:rsidRPr="00482407">
              <w:t>есть</w:t>
            </w:r>
          </w:p>
        </w:tc>
        <w:tc>
          <w:tcPr>
            <w:tcW w:w="2732" w:type="dxa"/>
            <w:vMerge w:val="restart"/>
            <w:tcBorders>
              <w:top w:val="single" w:sz="4" w:space="0" w:color="auto"/>
              <w:left w:val="nil"/>
              <w:bottom w:val="nil"/>
              <w:right w:val="single" w:sz="4" w:space="0" w:color="auto"/>
            </w:tcBorders>
            <w:vAlign w:val="bottom"/>
          </w:tcPr>
          <w:p w:rsidR="00B62987" w:rsidRPr="00482407" w:rsidRDefault="00B62987" w:rsidP="00E97BEA">
            <w:pPr>
              <w:ind w:left="57"/>
            </w:pPr>
          </w:p>
        </w:tc>
      </w:tr>
      <w:tr w:rsidR="00B62987" w:rsidRPr="00482407" w:rsidTr="00E97BEA">
        <w:trPr>
          <w:cantSplit/>
          <w:trHeight w:val="268"/>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ванны напольные</w:t>
            </w:r>
          </w:p>
        </w:tc>
        <w:tc>
          <w:tcPr>
            <w:tcW w:w="2732" w:type="dxa"/>
            <w:vMerge/>
            <w:tcBorders>
              <w:top w:val="nil"/>
              <w:left w:val="nil"/>
              <w:bottom w:val="nil"/>
              <w:right w:val="single" w:sz="4" w:space="0" w:color="auto"/>
            </w:tcBorders>
            <w:vAlign w:val="bottom"/>
          </w:tcPr>
          <w:p w:rsidR="00B62987" w:rsidRPr="00482407" w:rsidRDefault="00B62987" w:rsidP="00E97BEA">
            <w:pPr>
              <w:ind w:left="57"/>
            </w:pPr>
          </w:p>
        </w:tc>
        <w:tc>
          <w:tcPr>
            <w:tcW w:w="2732" w:type="dxa"/>
            <w:vMerge/>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электроплиты</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нет</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551"/>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телефонные сети и оборудование</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есть</w:t>
            </w:r>
          </w:p>
          <w:p w:rsidR="00B62987" w:rsidRPr="00482407" w:rsidRDefault="00B62987" w:rsidP="00E97BEA">
            <w:pPr>
              <w:ind w:left="57"/>
            </w:pP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536"/>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сети проводного радиовещания</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есть</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сигнализация</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мусоропровод</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лифт</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68"/>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вентиляция</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есть</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82407" w:rsidRDefault="00B62987" w:rsidP="00E97BEA">
            <w:pPr>
              <w:ind w:left="993"/>
            </w:pPr>
            <w:r w:rsidRPr="00482407">
              <w:t>(другое)</w:t>
            </w:r>
          </w:p>
        </w:tc>
        <w:tc>
          <w:tcPr>
            <w:tcW w:w="2732" w:type="dxa"/>
            <w:tcBorders>
              <w:top w:val="nil"/>
              <w:left w:val="nil"/>
              <w:bottom w:val="single" w:sz="4" w:space="0" w:color="auto"/>
              <w:right w:val="single" w:sz="4" w:space="0" w:color="auto"/>
            </w:tcBorders>
            <w:vAlign w:val="bottom"/>
          </w:tcPr>
          <w:p w:rsidR="00B62987" w:rsidRPr="00482407"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82407" w:rsidRDefault="00B62987" w:rsidP="00E97BEA">
            <w:pPr>
              <w:ind w:left="57"/>
            </w:pPr>
          </w:p>
        </w:tc>
      </w:tr>
      <w:tr w:rsidR="00B62987" w:rsidRPr="00482407"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482407" w:rsidRDefault="00B62987" w:rsidP="00E97BEA">
            <w:pPr>
              <w:ind w:left="57"/>
            </w:pPr>
            <w:r w:rsidRPr="00482407">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62987" w:rsidRPr="00482407" w:rsidRDefault="00B62987" w:rsidP="00E97BEA">
            <w:pPr>
              <w:ind w:left="57"/>
            </w:pPr>
            <w:r w:rsidRPr="00482407">
              <w:t>центральное</w:t>
            </w:r>
          </w:p>
        </w:tc>
        <w:tc>
          <w:tcPr>
            <w:tcW w:w="2732" w:type="dxa"/>
            <w:vMerge w:val="restart"/>
            <w:tcBorders>
              <w:top w:val="single" w:sz="4" w:space="0" w:color="auto"/>
              <w:left w:val="nil"/>
              <w:bottom w:val="nil"/>
              <w:right w:val="single" w:sz="4" w:space="0" w:color="auto"/>
            </w:tcBorders>
            <w:vAlign w:val="bottom"/>
          </w:tcPr>
          <w:p w:rsidR="00B62987" w:rsidRPr="00482407" w:rsidRDefault="00B62987" w:rsidP="00E97BEA">
            <w:pPr>
              <w:ind w:left="57"/>
            </w:pPr>
            <w:r w:rsidRPr="00482407">
              <w:t>Состояние инженерных сетей удовлетворительное</w:t>
            </w:r>
          </w:p>
        </w:tc>
      </w:tr>
      <w:tr w:rsidR="00B62987" w:rsidRPr="00482407" w:rsidTr="00E97BEA">
        <w:trPr>
          <w:cantSplit/>
          <w:trHeight w:val="268"/>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электроснабжение</w:t>
            </w:r>
          </w:p>
        </w:tc>
        <w:tc>
          <w:tcPr>
            <w:tcW w:w="2732" w:type="dxa"/>
            <w:vMerge/>
            <w:tcBorders>
              <w:top w:val="nil"/>
              <w:left w:val="nil"/>
              <w:bottom w:val="nil"/>
              <w:right w:val="single" w:sz="4" w:space="0" w:color="auto"/>
            </w:tcBorders>
            <w:vAlign w:val="bottom"/>
          </w:tcPr>
          <w:p w:rsidR="00B62987" w:rsidRPr="00482407" w:rsidRDefault="00B62987" w:rsidP="00E97BEA">
            <w:pPr>
              <w:ind w:left="57"/>
            </w:pPr>
          </w:p>
        </w:tc>
        <w:tc>
          <w:tcPr>
            <w:tcW w:w="2732" w:type="dxa"/>
            <w:vMerge/>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68"/>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холодное водоснабжение</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центральное</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горячее водоснабжение</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нет</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водоотведение</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центральное</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68"/>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газоснабжение</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центральное</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551"/>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отопление (от внешних котельных)</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АОГВ</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551"/>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отопление (от домовой котельной) печи</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нет</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68"/>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калориферы</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нет</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nil"/>
              <w:right w:val="single" w:sz="4" w:space="0" w:color="auto"/>
            </w:tcBorders>
            <w:vAlign w:val="bottom"/>
          </w:tcPr>
          <w:p w:rsidR="00B62987" w:rsidRPr="00482407" w:rsidRDefault="00B62987" w:rsidP="00E97BEA">
            <w:pPr>
              <w:ind w:left="993"/>
            </w:pPr>
            <w:r w:rsidRPr="00482407">
              <w:t>АГВ</w:t>
            </w:r>
          </w:p>
        </w:tc>
        <w:tc>
          <w:tcPr>
            <w:tcW w:w="2732" w:type="dxa"/>
            <w:tcBorders>
              <w:top w:val="nil"/>
              <w:left w:val="nil"/>
              <w:bottom w:val="nil"/>
              <w:right w:val="single" w:sz="4" w:space="0" w:color="auto"/>
            </w:tcBorders>
            <w:vAlign w:val="bottom"/>
          </w:tcPr>
          <w:p w:rsidR="00B62987" w:rsidRPr="00482407" w:rsidRDefault="00B62987" w:rsidP="00E97BEA">
            <w:pPr>
              <w:ind w:left="57"/>
            </w:pPr>
            <w:r w:rsidRPr="00482407">
              <w:t>нет</w:t>
            </w:r>
          </w:p>
        </w:tc>
        <w:tc>
          <w:tcPr>
            <w:tcW w:w="2732" w:type="dxa"/>
            <w:tcBorders>
              <w:top w:val="nil"/>
              <w:left w:val="nil"/>
              <w:bottom w:val="nil"/>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82407" w:rsidRDefault="00B62987" w:rsidP="00E97BEA">
            <w:pPr>
              <w:ind w:left="993"/>
            </w:pPr>
            <w:r w:rsidRPr="00482407">
              <w:t>(другое)</w:t>
            </w:r>
          </w:p>
        </w:tc>
        <w:tc>
          <w:tcPr>
            <w:tcW w:w="2732" w:type="dxa"/>
            <w:tcBorders>
              <w:top w:val="nil"/>
              <w:left w:val="nil"/>
              <w:bottom w:val="single" w:sz="4" w:space="0" w:color="auto"/>
              <w:right w:val="single" w:sz="4" w:space="0" w:color="auto"/>
            </w:tcBorders>
            <w:vAlign w:val="bottom"/>
          </w:tcPr>
          <w:p w:rsidR="00B62987" w:rsidRPr="00482407"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82407" w:rsidRDefault="00B62987" w:rsidP="00E97BEA">
            <w:pPr>
              <w:ind w:left="57"/>
            </w:pPr>
          </w:p>
        </w:tc>
      </w:tr>
      <w:tr w:rsidR="00B62987" w:rsidRPr="00482407"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r w:rsidRPr="00482407">
              <w:t>нет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82407" w:rsidRDefault="00B62987" w:rsidP="00E97BEA">
            <w:pPr>
              <w:ind w:left="57"/>
            </w:pPr>
          </w:p>
        </w:tc>
      </w:tr>
    </w:tbl>
    <w:p w:rsidR="00B62987" w:rsidRPr="00482407" w:rsidRDefault="00B62987" w:rsidP="00FC2B2F"/>
    <w:p w:rsidR="00B62987" w:rsidRDefault="00B62987" w:rsidP="00FC2B2F">
      <w:pPr>
        <w:jc w:val="right"/>
        <w:rPr>
          <w:b/>
        </w:rPr>
      </w:pPr>
    </w:p>
    <w:p w:rsidR="00B62987" w:rsidRDefault="00B62987" w:rsidP="00FC2B2F">
      <w:pPr>
        <w:jc w:val="right"/>
        <w:rPr>
          <w:b/>
        </w:rPr>
      </w:pPr>
    </w:p>
    <w:p w:rsidR="00B62987" w:rsidRDefault="00B62987" w:rsidP="00FC2B2F">
      <w:pPr>
        <w:jc w:val="right"/>
        <w:rPr>
          <w:sz w:val="28"/>
          <w:szCs w:val="28"/>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sz w:val="28"/>
          <w:szCs w:val="28"/>
        </w:rPr>
      </w:pPr>
    </w:p>
    <w:p w:rsidR="00B62987" w:rsidRPr="00EE7BE8" w:rsidRDefault="00B62987" w:rsidP="00BE6DDC">
      <w:pPr>
        <w:jc w:val="right"/>
        <w:rPr>
          <w:sz w:val="28"/>
          <w:szCs w:val="28"/>
        </w:rPr>
      </w:pPr>
      <w:r w:rsidRPr="00EE7BE8">
        <w:rPr>
          <w:sz w:val="28"/>
          <w:szCs w:val="28"/>
        </w:rPr>
        <w:t xml:space="preserve">Приложение № 1 </w:t>
      </w:r>
    </w:p>
    <w:p w:rsidR="00B62987" w:rsidRPr="00FB4A69" w:rsidRDefault="00B62987" w:rsidP="00FC2B2F">
      <w:pPr>
        <w:jc w:val="right"/>
        <w:rPr>
          <w:sz w:val="28"/>
          <w:szCs w:val="28"/>
        </w:rPr>
      </w:pPr>
      <w:r w:rsidRPr="00FB4A69">
        <w:rPr>
          <w:sz w:val="28"/>
          <w:szCs w:val="28"/>
        </w:rPr>
        <w:t xml:space="preserve">к конкурсной документации по проведению открытого </w:t>
      </w:r>
    </w:p>
    <w:p w:rsidR="00B62987" w:rsidRPr="00FB4A69" w:rsidRDefault="00B62987" w:rsidP="00FC2B2F">
      <w:pPr>
        <w:jc w:val="right"/>
        <w:rPr>
          <w:sz w:val="28"/>
          <w:szCs w:val="28"/>
        </w:rPr>
      </w:pPr>
      <w:r w:rsidRPr="00FB4A69">
        <w:rPr>
          <w:sz w:val="28"/>
          <w:szCs w:val="28"/>
        </w:rPr>
        <w:t xml:space="preserve">конкурса по отбору управляющей организации </w:t>
      </w:r>
    </w:p>
    <w:p w:rsidR="00B62987" w:rsidRPr="00FB4A69" w:rsidRDefault="00B62987" w:rsidP="00FC2B2F">
      <w:pPr>
        <w:jc w:val="right"/>
        <w:rPr>
          <w:sz w:val="28"/>
          <w:szCs w:val="28"/>
        </w:rPr>
      </w:pPr>
      <w:r w:rsidRPr="00FB4A69">
        <w:rPr>
          <w:sz w:val="28"/>
          <w:szCs w:val="28"/>
        </w:rPr>
        <w:t>для управления многоквартирными домами</w:t>
      </w:r>
    </w:p>
    <w:p w:rsidR="00B62987" w:rsidRPr="00FB4A69" w:rsidRDefault="00B62987" w:rsidP="00FC2B2F">
      <w:pPr>
        <w:tabs>
          <w:tab w:val="left" w:pos="5940"/>
        </w:tabs>
        <w:ind w:firstLine="708"/>
        <w:jc w:val="right"/>
        <w:rPr>
          <w:sz w:val="28"/>
          <w:szCs w:val="28"/>
        </w:rPr>
      </w:pPr>
      <w:r w:rsidRPr="00FB4A69">
        <w:rPr>
          <w:sz w:val="28"/>
          <w:szCs w:val="28"/>
        </w:rPr>
        <w:t xml:space="preserve">                    «Утверждаю»</w:t>
      </w:r>
    </w:p>
    <w:p w:rsidR="00B62987" w:rsidRPr="00FB4A69" w:rsidRDefault="00B62987" w:rsidP="00FC2B2F">
      <w:pPr>
        <w:tabs>
          <w:tab w:val="left" w:pos="5940"/>
        </w:tabs>
        <w:ind w:firstLine="708"/>
        <w:jc w:val="right"/>
        <w:outlineLvl w:val="0"/>
        <w:rPr>
          <w:sz w:val="28"/>
          <w:szCs w:val="28"/>
        </w:rPr>
      </w:pPr>
      <w:r w:rsidRPr="00FB4A69">
        <w:rPr>
          <w:sz w:val="28"/>
          <w:szCs w:val="28"/>
        </w:rPr>
        <w:t xml:space="preserve">Заместитель главы администрации  </w:t>
      </w:r>
    </w:p>
    <w:p w:rsidR="00B62987" w:rsidRPr="00FB4A69" w:rsidRDefault="00B62987" w:rsidP="00FC2B2F">
      <w:pPr>
        <w:tabs>
          <w:tab w:val="left" w:pos="5940"/>
        </w:tabs>
        <w:ind w:firstLine="708"/>
        <w:jc w:val="right"/>
        <w:outlineLvl w:val="0"/>
        <w:rPr>
          <w:sz w:val="28"/>
          <w:szCs w:val="28"/>
        </w:rPr>
      </w:pPr>
      <w:r w:rsidRPr="00FB4A69">
        <w:rPr>
          <w:sz w:val="28"/>
          <w:szCs w:val="28"/>
        </w:rPr>
        <w:t>МО Огаревское Щекинского района</w:t>
      </w:r>
    </w:p>
    <w:p w:rsidR="00B62987" w:rsidRPr="00FB4A69" w:rsidRDefault="00B62987" w:rsidP="00FC2B2F">
      <w:pPr>
        <w:tabs>
          <w:tab w:val="left" w:pos="5940"/>
        </w:tabs>
        <w:ind w:firstLine="708"/>
        <w:jc w:val="right"/>
        <w:outlineLvl w:val="0"/>
        <w:rPr>
          <w:sz w:val="28"/>
          <w:szCs w:val="28"/>
        </w:rPr>
      </w:pPr>
    </w:p>
    <w:p w:rsidR="00B62987" w:rsidRPr="00FB4A69" w:rsidRDefault="00B62987" w:rsidP="00FC2B2F">
      <w:pPr>
        <w:tabs>
          <w:tab w:val="left" w:pos="5940"/>
        </w:tabs>
        <w:ind w:firstLine="708"/>
        <w:jc w:val="right"/>
        <w:rPr>
          <w:b/>
          <w:sz w:val="28"/>
          <w:szCs w:val="28"/>
        </w:rPr>
      </w:pPr>
      <w:r w:rsidRPr="00FB4A69">
        <w:rPr>
          <w:sz w:val="28"/>
          <w:szCs w:val="28"/>
        </w:rPr>
        <w:t>_______________________ Т.Н. Курицина</w:t>
      </w:r>
    </w:p>
    <w:p w:rsidR="00B62987" w:rsidRPr="00FB4A69" w:rsidRDefault="00B62987" w:rsidP="00FC2B2F">
      <w:pPr>
        <w:spacing w:line="480" w:lineRule="auto"/>
        <w:ind w:left="5103"/>
        <w:rPr>
          <w:sz w:val="28"/>
          <w:szCs w:val="28"/>
        </w:rPr>
      </w:pPr>
      <w:r w:rsidRPr="00FB4A69">
        <w:rPr>
          <w:sz w:val="28"/>
          <w:szCs w:val="28"/>
        </w:rPr>
        <w:t xml:space="preserve">  </w:t>
      </w:r>
      <w:r>
        <w:rPr>
          <w:sz w:val="28"/>
          <w:szCs w:val="28"/>
        </w:rPr>
        <w:t xml:space="preserve">              (дата утверждения</w:t>
      </w:r>
      <w:r w:rsidRPr="00FB4A69">
        <w:rPr>
          <w:sz w:val="28"/>
          <w:szCs w:val="28"/>
        </w:rPr>
        <w:t>)</w:t>
      </w:r>
    </w:p>
    <w:p w:rsidR="00B62987" w:rsidRPr="00EE7BE8" w:rsidRDefault="00B62987" w:rsidP="00FC2B2F">
      <w:pPr>
        <w:spacing w:before="400"/>
        <w:jc w:val="center"/>
        <w:rPr>
          <w:b/>
          <w:bCs/>
          <w:sz w:val="28"/>
          <w:szCs w:val="28"/>
        </w:rPr>
      </w:pPr>
      <w:r w:rsidRPr="00EE7BE8">
        <w:rPr>
          <w:b/>
          <w:bCs/>
          <w:sz w:val="28"/>
          <w:szCs w:val="28"/>
        </w:rPr>
        <w:t>АКТ</w:t>
      </w:r>
    </w:p>
    <w:p w:rsidR="00B62987" w:rsidRPr="00EE7BE8" w:rsidRDefault="00B62987"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62987" w:rsidRPr="00EE7BE8" w:rsidRDefault="00B62987"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62987" w:rsidRPr="00EE7BE8" w:rsidRDefault="00B62987" w:rsidP="00FC2B2F">
      <w:pPr>
        <w:spacing w:before="240"/>
        <w:ind w:firstLine="567"/>
        <w:rPr>
          <w:b/>
          <w:sz w:val="28"/>
          <w:szCs w:val="28"/>
        </w:rPr>
      </w:pPr>
      <w:r w:rsidRPr="00EE7BE8">
        <w:rPr>
          <w:sz w:val="28"/>
          <w:szCs w:val="28"/>
        </w:rPr>
        <w:t>1. Адрес многоквартирного дома   д.</w:t>
      </w:r>
      <w:r>
        <w:rPr>
          <w:sz w:val="28"/>
          <w:szCs w:val="28"/>
        </w:rPr>
        <w:t xml:space="preserve"> </w:t>
      </w:r>
      <w:r w:rsidRPr="00EE7BE8">
        <w:rPr>
          <w:sz w:val="28"/>
          <w:szCs w:val="28"/>
        </w:rPr>
        <w:t>Горячкино, ул.Садовая,</w:t>
      </w:r>
      <w:r>
        <w:rPr>
          <w:sz w:val="28"/>
          <w:szCs w:val="28"/>
        </w:rPr>
        <w:t xml:space="preserve"> </w:t>
      </w:r>
      <w:r w:rsidRPr="00EE7BE8">
        <w:rPr>
          <w:sz w:val="28"/>
          <w:szCs w:val="28"/>
        </w:rPr>
        <w:t>дом № 9</w:t>
      </w:r>
    </w:p>
    <w:p w:rsidR="00B62987" w:rsidRPr="00EE7BE8" w:rsidRDefault="00B62987" w:rsidP="00FC2B2F">
      <w:pPr>
        <w:pBdr>
          <w:top w:val="single" w:sz="4" w:space="0" w:color="auto"/>
        </w:pBdr>
        <w:ind w:left="4054"/>
        <w:rPr>
          <w:sz w:val="28"/>
          <w:szCs w:val="28"/>
        </w:rPr>
      </w:pPr>
    </w:p>
    <w:p w:rsidR="00B62987" w:rsidRPr="00EE7BE8" w:rsidRDefault="00B62987"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3. Серия, тип постройки  </w:t>
      </w:r>
    </w:p>
    <w:p w:rsidR="00B62987" w:rsidRPr="00EE7BE8" w:rsidRDefault="00B62987" w:rsidP="00FC2B2F">
      <w:pPr>
        <w:pBdr>
          <w:top w:val="single" w:sz="4" w:space="1" w:color="auto"/>
        </w:pBdr>
        <w:ind w:left="3175"/>
        <w:rPr>
          <w:sz w:val="28"/>
          <w:szCs w:val="28"/>
        </w:rPr>
      </w:pPr>
    </w:p>
    <w:p w:rsidR="00B62987" w:rsidRPr="00EE7BE8" w:rsidRDefault="00B62987" w:rsidP="00FC2B2F">
      <w:pPr>
        <w:ind w:firstLine="567"/>
        <w:rPr>
          <w:b/>
          <w:sz w:val="28"/>
          <w:szCs w:val="28"/>
        </w:rPr>
      </w:pPr>
      <w:r w:rsidRPr="00EE7BE8">
        <w:rPr>
          <w:sz w:val="28"/>
          <w:szCs w:val="28"/>
        </w:rPr>
        <w:t xml:space="preserve">4. Год постройки  </w:t>
      </w:r>
      <w:r w:rsidRPr="00EE7BE8">
        <w:rPr>
          <w:b/>
          <w:sz w:val="28"/>
          <w:szCs w:val="28"/>
        </w:rPr>
        <w:t>1987</w:t>
      </w:r>
    </w:p>
    <w:p w:rsidR="00B62987" w:rsidRPr="00EE7BE8" w:rsidRDefault="00B62987" w:rsidP="00FC2B2F">
      <w:pPr>
        <w:ind w:firstLine="567"/>
        <w:rPr>
          <w:sz w:val="28"/>
          <w:szCs w:val="28"/>
        </w:rPr>
      </w:pPr>
      <w:r w:rsidRPr="00EE7BE8">
        <w:rPr>
          <w:sz w:val="28"/>
          <w:szCs w:val="28"/>
        </w:rPr>
        <w:t>5. Степень износа по данным государственного технического учета    на 1989 г.- 20</w:t>
      </w:r>
      <w:r w:rsidRPr="00EE7BE8">
        <w:rPr>
          <w:b/>
          <w:sz w:val="28"/>
          <w:szCs w:val="28"/>
        </w:rPr>
        <w:t>%</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6. Степень фактического износа  </w:t>
      </w:r>
    </w:p>
    <w:p w:rsidR="00B62987" w:rsidRPr="00EE7BE8" w:rsidRDefault="00B62987" w:rsidP="00FC2B2F">
      <w:pPr>
        <w:pBdr>
          <w:top w:val="single" w:sz="4" w:space="1" w:color="auto"/>
        </w:pBdr>
        <w:ind w:left="3969"/>
        <w:rPr>
          <w:sz w:val="28"/>
          <w:szCs w:val="28"/>
        </w:rPr>
      </w:pPr>
    </w:p>
    <w:p w:rsidR="00B62987" w:rsidRPr="00EE7BE8" w:rsidRDefault="00B62987"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нет</w:t>
      </w:r>
    </w:p>
    <w:p w:rsidR="00B62987" w:rsidRPr="00EE7BE8" w:rsidRDefault="00B62987" w:rsidP="00FC2B2F">
      <w:pPr>
        <w:pBdr>
          <w:top w:val="single" w:sz="4" w:space="1" w:color="auto"/>
        </w:pBdr>
        <w:ind w:left="4865"/>
        <w:rPr>
          <w:sz w:val="28"/>
          <w:szCs w:val="28"/>
        </w:rPr>
      </w:pPr>
    </w:p>
    <w:p w:rsidR="00B62987" w:rsidRPr="00EE7BE8" w:rsidRDefault="00B62987"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62987" w:rsidRPr="00EE7BE8" w:rsidRDefault="00B62987" w:rsidP="00FC2B2F">
      <w:pPr>
        <w:pBdr>
          <w:top w:val="single" w:sz="4" w:space="1" w:color="auto"/>
        </w:pBdr>
        <w:ind w:left="709"/>
        <w:rPr>
          <w:sz w:val="28"/>
          <w:szCs w:val="28"/>
        </w:rPr>
      </w:pPr>
    </w:p>
    <w:p w:rsidR="00B62987" w:rsidRPr="00EE7BE8" w:rsidRDefault="00B62987"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62987" w:rsidRPr="00EE7BE8" w:rsidRDefault="00B62987" w:rsidP="00FC2B2F">
      <w:pPr>
        <w:pBdr>
          <w:top w:val="single" w:sz="4" w:space="1" w:color="auto"/>
        </w:pBdr>
        <w:ind w:left="2920"/>
        <w:rPr>
          <w:sz w:val="28"/>
          <w:szCs w:val="28"/>
        </w:rPr>
      </w:pPr>
    </w:p>
    <w:p w:rsidR="00B62987" w:rsidRPr="00EE7BE8" w:rsidRDefault="00B62987" w:rsidP="00FC2B2F">
      <w:pPr>
        <w:ind w:firstLine="567"/>
        <w:rPr>
          <w:b/>
          <w:sz w:val="28"/>
          <w:szCs w:val="28"/>
        </w:rPr>
      </w:pPr>
      <w:r w:rsidRPr="00EE7BE8">
        <w:rPr>
          <w:sz w:val="28"/>
          <w:szCs w:val="28"/>
        </w:rPr>
        <w:t>10. Наличие подвала   нет</w:t>
      </w:r>
    </w:p>
    <w:p w:rsidR="00B62987" w:rsidRPr="00EE7BE8" w:rsidRDefault="00B62987" w:rsidP="00FC2B2F">
      <w:pPr>
        <w:pBdr>
          <w:top w:val="single" w:sz="4" w:space="1" w:color="auto"/>
        </w:pBdr>
        <w:ind w:left="2835"/>
        <w:rPr>
          <w:sz w:val="28"/>
          <w:szCs w:val="28"/>
        </w:rPr>
      </w:pPr>
    </w:p>
    <w:p w:rsidR="00B62987" w:rsidRPr="00EE7BE8" w:rsidRDefault="00B62987"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62987" w:rsidRPr="00EE7BE8" w:rsidRDefault="00B62987" w:rsidP="00FC2B2F">
      <w:pPr>
        <w:pBdr>
          <w:top w:val="single" w:sz="4" w:space="1" w:color="auto"/>
        </w:pBdr>
        <w:ind w:left="3828"/>
        <w:rPr>
          <w:sz w:val="28"/>
          <w:szCs w:val="28"/>
        </w:rPr>
      </w:pPr>
    </w:p>
    <w:p w:rsidR="00B62987" w:rsidRPr="00EE7BE8" w:rsidRDefault="00B62987"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62987" w:rsidRPr="00EE7BE8" w:rsidRDefault="00B62987" w:rsidP="00FC2B2F">
      <w:pPr>
        <w:pBdr>
          <w:top w:val="single" w:sz="4" w:space="1" w:color="auto"/>
        </w:pBdr>
        <w:ind w:left="3005"/>
        <w:rPr>
          <w:sz w:val="28"/>
          <w:szCs w:val="28"/>
        </w:rPr>
      </w:pPr>
    </w:p>
    <w:p w:rsidR="00B62987" w:rsidRPr="00EE7BE8" w:rsidRDefault="00B62987"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62987" w:rsidRPr="00EE7BE8" w:rsidRDefault="00B62987" w:rsidP="00FC2B2F">
      <w:pPr>
        <w:pBdr>
          <w:top w:val="single" w:sz="4" w:space="1" w:color="auto"/>
        </w:pBdr>
        <w:ind w:left="2977"/>
        <w:rPr>
          <w:sz w:val="28"/>
          <w:szCs w:val="28"/>
        </w:rPr>
      </w:pPr>
    </w:p>
    <w:p w:rsidR="00B62987" w:rsidRPr="00EE7BE8" w:rsidRDefault="00B62987" w:rsidP="00FC2B2F">
      <w:pPr>
        <w:ind w:firstLine="567"/>
        <w:rPr>
          <w:b/>
          <w:sz w:val="28"/>
          <w:szCs w:val="28"/>
        </w:rPr>
      </w:pPr>
      <w:r w:rsidRPr="00EE7BE8">
        <w:rPr>
          <w:sz w:val="28"/>
          <w:szCs w:val="28"/>
        </w:rPr>
        <w:t xml:space="preserve">14. Количество квартир  </w:t>
      </w:r>
      <w:r w:rsidRPr="00EE7BE8">
        <w:rPr>
          <w:b/>
          <w:sz w:val="28"/>
          <w:szCs w:val="28"/>
        </w:rPr>
        <w:t>10</w:t>
      </w:r>
    </w:p>
    <w:p w:rsidR="00B62987" w:rsidRPr="00EE7BE8" w:rsidRDefault="00B62987" w:rsidP="00FC2B2F">
      <w:pPr>
        <w:pBdr>
          <w:top w:val="single" w:sz="4" w:space="1" w:color="auto"/>
        </w:pBdr>
        <w:ind w:left="3119"/>
        <w:rPr>
          <w:sz w:val="28"/>
          <w:szCs w:val="28"/>
        </w:rPr>
      </w:pPr>
    </w:p>
    <w:p w:rsidR="00B62987" w:rsidRPr="00EE7BE8" w:rsidRDefault="00B62987"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62987" w:rsidRPr="00EE7BE8" w:rsidRDefault="00B62987" w:rsidP="00FC2B2F">
      <w:pPr>
        <w:ind w:firstLine="567"/>
        <w:jc w:val="both"/>
        <w:rPr>
          <w:b/>
          <w:sz w:val="28"/>
          <w:szCs w:val="28"/>
        </w:rPr>
      </w:pPr>
      <w:r w:rsidRPr="00EE7BE8">
        <w:rPr>
          <w:sz w:val="28"/>
          <w:szCs w:val="28"/>
        </w:rPr>
        <w:t xml:space="preserve"> 2 (колясчн.) 24,4 м2</w:t>
      </w:r>
      <w:r w:rsidRPr="00EE7BE8">
        <w:rPr>
          <w:b/>
          <w:sz w:val="28"/>
          <w:szCs w:val="28"/>
        </w:rPr>
        <w:br/>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62987" w:rsidRPr="00EE7BE8" w:rsidRDefault="00B62987" w:rsidP="00FC2B2F">
      <w:pPr>
        <w:rPr>
          <w:b/>
          <w:sz w:val="28"/>
          <w:szCs w:val="28"/>
        </w:rPr>
      </w:pP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2133</w:t>
      </w:r>
      <w:r w:rsidRPr="00EE7BE8">
        <w:rPr>
          <w:sz w:val="28"/>
          <w:szCs w:val="28"/>
        </w:rPr>
        <w:tab/>
      </w:r>
      <w:r w:rsidRPr="00EE7BE8">
        <w:rPr>
          <w:sz w:val="28"/>
          <w:szCs w:val="28"/>
        </w:rPr>
        <w:tab/>
        <w:t>куб. м</w:t>
      </w:r>
    </w:p>
    <w:p w:rsidR="00B62987" w:rsidRPr="00EE7BE8" w:rsidRDefault="00B62987" w:rsidP="00FC2B2F">
      <w:pPr>
        <w:tabs>
          <w:tab w:val="center" w:pos="5387"/>
          <w:tab w:val="left" w:pos="7371"/>
        </w:tabs>
        <w:ind w:firstLine="567"/>
        <w:rPr>
          <w:sz w:val="28"/>
          <w:szCs w:val="28"/>
        </w:rPr>
      </w:pPr>
      <w:r w:rsidRPr="00EE7BE8">
        <w:rPr>
          <w:sz w:val="28"/>
          <w:szCs w:val="28"/>
        </w:rPr>
        <w:t>19. Площадь:</w:t>
      </w:r>
    </w:p>
    <w:p w:rsidR="00B62987" w:rsidRPr="00EE7BE8" w:rsidRDefault="00B62987"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603,4</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1049" w:right="5642"/>
        <w:rPr>
          <w:sz w:val="28"/>
          <w:szCs w:val="28"/>
        </w:rPr>
      </w:pPr>
    </w:p>
    <w:p w:rsidR="00B62987" w:rsidRPr="00EE7BE8" w:rsidRDefault="00B62987"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553,8</w:t>
      </w:r>
      <w:r w:rsidRPr="00EE7BE8">
        <w:rPr>
          <w:sz w:val="28"/>
          <w:szCs w:val="28"/>
        </w:rPr>
        <w:tab/>
        <w:t>кв. м</w:t>
      </w:r>
    </w:p>
    <w:p w:rsidR="00B62987" w:rsidRPr="00EE7BE8" w:rsidRDefault="00B62987" w:rsidP="00FC2B2F">
      <w:pPr>
        <w:pBdr>
          <w:top w:val="single" w:sz="4" w:space="1" w:color="auto"/>
        </w:pBdr>
        <w:ind w:left="5585" w:right="624"/>
        <w:rPr>
          <w:sz w:val="28"/>
          <w:szCs w:val="28"/>
        </w:rPr>
      </w:pPr>
    </w:p>
    <w:p w:rsidR="00B62987" w:rsidRPr="00EE7BE8" w:rsidRDefault="00B62987"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3941" w:right="2240"/>
        <w:rPr>
          <w:sz w:val="28"/>
          <w:szCs w:val="28"/>
        </w:rPr>
      </w:pPr>
    </w:p>
    <w:p w:rsidR="00B62987" w:rsidRPr="00EE7BE8" w:rsidRDefault="00B62987"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62987" w:rsidRPr="00EE7BE8" w:rsidRDefault="00B62987" w:rsidP="00FC2B2F">
      <w:pPr>
        <w:pBdr>
          <w:top w:val="single" w:sz="4" w:space="1" w:color="auto"/>
        </w:pBdr>
        <w:ind w:left="4734" w:right="1389"/>
        <w:rPr>
          <w:sz w:val="28"/>
          <w:szCs w:val="28"/>
        </w:rPr>
      </w:pPr>
    </w:p>
    <w:p w:rsidR="00B62987" w:rsidRPr="00EE7BE8" w:rsidRDefault="00B62987"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62987" w:rsidRPr="00EE7BE8" w:rsidRDefault="00B62987" w:rsidP="00FC2B2F">
      <w:pPr>
        <w:pBdr>
          <w:top w:val="single" w:sz="4" w:space="1" w:color="auto"/>
        </w:pBdr>
        <w:ind w:left="3147" w:right="3232"/>
        <w:rPr>
          <w:sz w:val="28"/>
          <w:szCs w:val="28"/>
        </w:rPr>
      </w:pPr>
    </w:p>
    <w:p w:rsidR="00B62987" w:rsidRPr="00EE7BE8" w:rsidRDefault="00B62987"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62987" w:rsidRPr="00EE7BE8" w:rsidRDefault="00B62987" w:rsidP="00FC2B2F">
      <w:pPr>
        <w:tabs>
          <w:tab w:val="left" w:pos="3969"/>
        </w:tabs>
        <w:rPr>
          <w:sz w:val="28"/>
          <w:szCs w:val="28"/>
        </w:rPr>
      </w:pPr>
      <w:r w:rsidRPr="00EE7BE8">
        <w:rPr>
          <w:sz w:val="28"/>
          <w:szCs w:val="28"/>
        </w:rPr>
        <w:t xml:space="preserve">                   </w:t>
      </w:r>
      <w:r w:rsidRPr="00EE7BE8">
        <w:rPr>
          <w:b/>
          <w:sz w:val="28"/>
          <w:szCs w:val="28"/>
        </w:rPr>
        <w:t>49,6</w:t>
      </w:r>
      <w:r w:rsidRPr="00EE7BE8">
        <w:rPr>
          <w:sz w:val="28"/>
          <w:szCs w:val="28"/>
        </w:rPr>
        <w:tab/>
        <w:t>кв. м</w:t>
      </w:r>
    </w:p>
    <w:p w:rsidR="00B62987" w:rsidRPr="00EE7BE8" w:rsidRDefault="00B62987" w:rsidP="00FC2B2F">
      <w:pPr>
        <w:pBdr>
          <w:top w:val="single" w:sz="4" w:space="1" w:color="auto"/>
        </w:pBdr>
        <w:ind w:right="6350"/>
        <w:rPr>
          <w:sz w:val="28"/>
          <w:szCs w:val="28"/>
        </w:rPr>
      </w:pPr>
    </w:p>
    <w:p w:rsidR="00B62987" w:rsidRPr="00EE7BE8" w:rsidRDefault="00B62987"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62987" w:rsidRPr="00EE7BE8" w:rsidRDefault="00B62987" w:rsidP="00FC2B2F">
      <w:pPr>
        <w:pBdr>
          <w:top w:val="single" w:sz="4" w:space="1" w:color="auto"/>
        </w:pBdr>
        <w:ind w:left="4990" w:right="964"/>
        <w:rPr>
          <w:sz w:val="28"/>
          <w:szCs w:val="28"/>
        </w:rPr>
      </w:pPr>
    </w:p>
    <w:p w:rsidR="00B62987" w:rsidRPr="00EE7BE8" w:rsidRDefault="00B62987"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Pr>
          <w:b/>
          <w:sz w:val="28"/>
          <w:szCs w:val="28"/>
        </w:rPr>
        <w:t xml:space="preserve">)        </w:t>
      </w:r>
      <w:r w:rsidRPr="00EE7BE8">
        <w:rPr>
          <w:b/>
          <w:sz w:val="28"/>
          <w:szCs w:val="28"/>
        </w:rPr>
        <w:t>нет</w:t>
      </w:r>
      <w:r w:rsidRPr="00EE7BE8">
        <w:rPr>
          <w:sz w:val="28"/>
          <w:szCs w:val="28"/>
        </w:rPr>
        <w:tab/>
      </w:r>
      <w:r w:rsidRPr="00EE7BE8">
        <w:rPr>
          <w:sz w:val="28"/>
          <w:szCs w:val="28"/>
        </w:rPr>
        <w:tab/>
      </w:r>
    </w:p>
    <w:p w:rsidR="00B62987" w:rsidRPr="00EE7BE8" w:rsidRDefault="00B62987" w:rsidP="00FC2B2F">
      <w:pPr>
        <w:pBdr>
          <w:top w:val="single" w:sz="4" w:space="1" w:color="auto"/>
        </w:pBdr>
        <w:ind w:left="4082" w:right="1814"/>
        <w:rPr>
          <w:sz w:val="28"/>
          <w:szCs w:val="28"/>
        </w:rPr>
      </w:pPr>
    </w:p>
    <w:p w:rsidR="00B62987" w:rsidRPr="00EE7BE8" w:rsidRDefault="00B62987" w:rsidP="00FC2B2F">
      <w:pPr>
        <w:ind w:firstLine="567"/>
        <w:jc w:val="both"/>
        <w:rPr>
          <w:b/>
          <w:sz w:val="28"/>
          <w:szCs w:val="28"/>
        </w:rPr>
      </w:pPr>
      <w:r w:rsidRPr="00EE7BE8">
        <w:rPr>
          <w:sz w:val="28"/>
          <w:szCs w:val="28"/>
        </w:rPr>
        <w:t>24. Площадь земельного участка, входящего в состав общего имущества многоквартирного дома  1938</w:t>
      </w:r>
    </w:p>
    <w:p w:rsidR="00B62987" w:rsidRPr="00EE7BE8" w:rsidRDefault="00B62987" w:rsidP="00FC2B2F">
      <w:pPr>
        <w:pBdr>
          <w:top w:val="single" w:sz="4" w:space="1" w:color="auto"/>
        </w:pBdr>
        <w:ind w:left="601"/>
        <w:rPr>
          <w:sz w:val="28"/>
          <w:szCs w:val="28"/>
        </w:rPr>
      </w:pPr>
    </w:p>
    <w:p w:rsidR="00B62987" w:rsidRPr="00EE7BE8" w:rsidRDefault="00B62987" w:rsidP="00FC2B2F">
      <w:pPr>
        <w:ind w:firstLine="567"/>
        <w:rPr>
          <w:b/>
          <w:sz w:val="28"/>
          <w:szCs w:val="28"/>
        </w:rPr>
      </w:pPr>
      <w:r w:rsidRPr="00EE7BE8">
        <w:rPr>
          <w:sz w:val="28"/>
          <w:szCs w:val="28"/>
        </w:rPr>
        <w:t>25. Кадастровый номер земельного участка (при его наличии)  нет</w:t>
      </w:r>
    </w:p>
    <w:p w:rsidR="00B62987" w:rsidRPr="005E07C8" w:rsidRDefault="00B62987" w:rsidP="00FC2B2F">
      <w:pPr>
        <w:pBdr>
          <w:top w:val="single" w:sz="4" w:space="1" w:color="auto"/>
        </w:pBdr>
        <w:ind w:left="7059"/>
        <w:rPr>
          <w:b/>
          <w:sz w:val="2"/>
          <w:szCs w:val="2"/>
        </w:rPr>
      </w:pPr>
    </w:p>
    <w:p w:rsidR="00B62987" w:rsidRPr="005E07C8" w:rsidRDefault="00B62987" w:rsidP="00FC2B2F">
      <w:pPr>
        <w:spacing w:before="360" w:after="240"/>
        <w:jc w:val="center"/>
      </w:pPr>
      <w:r w:rsidRPr="005E07C8">
        <w:rPr>
          <w:lang w:val="en-US"/>
        </w:rPr>
        <w:t>II</w:t>
      </w:r>
      <w:r w:rsidRPr="005E07C8">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62987" w:rsidRPr="005E07C8"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62987" w:rsidRPr="005E07C8" w:rsidRDefault="00B62987" w:rsidP="00E97BEA">
            <w:pPr>
              <w:jc w:val="center"/>
            </w:pPr>
            <w:r w:rsidRPr="005E07C8">
              <w:t>Наимено</w:t>
            </w:r>
            <w:r w:rsidRPr="005E07C8">
              <w:softHyphen/>
              <w:t>вание конструк</w:t>
            </w:r>
            <w:r w:rsidRPr="005E07C8">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62987" w:rsidRPr="005E07C8" w:rsidRDefault="00B62987" w:rsidP="00E97BEA">
            <w:pPr>
              <w:jc w:val="center"/>
            </w:pPr>
            <w:r w:rsidRPr="005E07C8">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62987" w:rsidRPr="005E07C8" w:rsidRDefault="00B62987" w:rsidP="00E97BEA">
            <w:pPr>
              <w:jc w:val="center"/>
            </w:pPr>
            <w:r w:rsidRPr="005E07C8">
              <w:t>Техническое состояние элементов общего имущества многоквартирного дома</w:t>
            </w:r>
          </w:p>
        </w:tc>
      </w:tr>
      <w:tr w:rsidR="00B62987" w:rsidRPr="005E07C8"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Бетонные блоки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Трещины в цоколе</w:t>
            </w:r>
          </w:p>
        </w:tc>
      </w:tr>
      <w:tr w:rsidR="00B62987" w:rsidRPr="005E07C8"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Крупно-панельные, т.с.= 0,25см</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r w:rsidRPr="005E07C8">
              <w:t xml:space="preserve">Трещины </w:t>
            </w:r>
          </w:p>
        </w:tc>
      </w:tr>
      <w:tr w:rsidR="00B62987" w:rsidRPr="005E07C8"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Гипсолитовые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Трещины в местах сопряжения конструкций</w:t>
            </w:r>
          </w:p>
        </w:tc>
      </w:tr>
      <w:tr w:rsidR="00B62987" w:rsidRPr="005E07C8"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5E07C8" w:rsidRDefault="00B62987" w:rsidP="00E97BEA">
            <w:pPr>
              <w:ind w:left="57"/>
            </w:pPr>
            <w:r w:rsidRPr="005E07C8">
              <w:t>4. Перекрытия</w:t>
            </w:r>
          </w:p>
        </w:tc>
        <w:tc>
          <w:tcPr>
            <w:tcW w:w="2732" w:type="dxa"/>
            <w:vMerge w:val="restart"/>
            <w:tcBorders>
              <w:top w:val="nil"/>
              <w:bottom w:val="nil"/>
            </w:tcBorders>
          </w:tcPr>
          <w:p w:rsidR="00B62987" w:rsidRPr="005E07C8" w:rsidRDefault="00B62987" w:rsidP="00E97BEA">
            <w:pPr>
              <w:ind w:left="57"/>
            </w:pPr>
            <w:r w:rsidRPr="005E07C8">
              <w:t>Железо-бетонные плиты отепленное оштукатур.</w:t>
            </w:r>
          </w:p>
        </w:tc>
        <w:tc>
          <w:tcPr>
            <w:tcW w:w="2732" w:type="dxa"/>
            <w:vMerge w:val="restart"/>
            <w:tcBorders>
              <w:top w:val="nil"/>
              <w:bottom w:val="nil"/>
            </w:tcBorders>
          </w:tcPr>
          <w:p w:rsidR="00B62987" w:rsidRPr="005E07C8" w:rsidRDefault="00B62987" w:rsidP="00E97BEA">
            <w:pPr>
              <w:ind w:left="57"/>
            </w:pPr>
            <w:r w:rsidRPr="005E07C8">
              <w:t>Трещины в перекрытиях</w:t>
            </w:r>
          </w:p>
        </w:tc>
      </w:tr>
      <w:tr w:rsidR="00B62987" w:rsidRPr="005E07C8"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5E07C8" w:rsidRDefault="00B62987" w:rsidP="00E97BEA">
            <w:pPr>
              <w:ind w:left="992"/>
            </w:pPr>
            <w:r w:rsidRPr="005E07C8">
              <w:t>чердачные</w:t>
            </w:r>
          </w:p>
        </w:tc>
        <w:tc>
          <w:tcPr>
            <w:tcW w:w="2732" w:type="dxa"/>
            <w:vMerge/>
            <w:tcBorders>
              <w:top w:val="nil"/>
              <w:bottom w:val="nil"/>
            </w:tcBorders>
          </w:tcPr>
          <w:p w:rsidR="00B62987" w:rsidRPr="005E07C8" w:rsidRDefault="00B62987" w:rsidP="00E97BEA">
            <w:pPr>
              <w:ind w:left="57"/>
            </w:pPr>
          </w:p>
        </w:tc>
        <w:tc>
          <w:tcPr>
            <w:tcW w:w="2732" w:type="dxa"/>
            <w:vMerge/>
            <w:tcBorders>
              <w:top w:val="nil"/>
              <w:bottom w:val="nil"/>
            </w:tcBorders>
          </w:tcPr>
          <w:p w:rsidR="00B62987" w:rsidRPr="005E07C8" w:rsidRDefault="00B62987" w:rsidP="00E97BEA">
            <w:pPr>
              <w:ind w:left="57"/>
            </w:pPr>
          </w:p>
        </w:tc>
      </w:tr>
      <w:tr w:rsidR="00B62987" w:rsidRPr="005E07C8"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5E07C8" w:rsidRDefault="00B62987" w:rsidP="00E97BEA">
            <w:pPr>
              <w:ind w:left="992"/>
            </w:pPr>
            <w:r w:rsidRPr="005E07C8">
              <w:t>междуэтажные</w:t>
            </w:r>
          </w:p>
        </w:tc>
        <w:tc>
          <w:tcPr>
            <w:tcW w:w="2732" w:type="dxa"/>
            <w:tcBorders>
              <w:top w:val="nil"/>
              <w:bottom w:val="nil"/>
            </w:tcBorders>
          </w:tcPr>
          <w:p w:rsidR="00B62987" w:rsidRPr="005E07C8" w:rsidRDefault="00B62987" w:rsidP="00E97BEA">
            <w:pPr>
              <w:ind w:left="57"/>
            </w:pPr>
            <w:r w:rsidRPr="005E07C8">
              <w:t>----------«---------</w:t>
            </w:r>
          </w:p>
        </w:tc>
        <w:tc>
          <w:tcPr>
            <w:tcW w:w="2732" w:type="dxa"/>
            <w:tcBorders>
              <w:top w:val="nil"/>
              <w:bottom w:val="nil"/>
            </w:tcBorders>
          </w:tcPr>
          <w:p w:rsidR="00B62987" w:rsidRPr="005E07C8" w:rsidRDefault="00B62987" w:rsidP="00E97BEA">
            <w:pPr>
              <w:ind w:left="57"/>
            </w:pPr>
          </w:p>
        </w:tc>
      </w:tr>
      <w:tr w:rsidR="00B62987" w:rsidRPr="005E07C8"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5E07C8" w:rsidRDefault="00B62987" w:rsidP="00E97BEA">
            <w:pPr>
              <w:ind w:left="992"/>
            </w:pPr>
            <w:r w:rsidRPr="005E07C8">
              <w:t>подвальные</w:t>
            </w:r>
          </w:p>
        </w:tc>
        <w:tc>
          <w:tcPr>
            <w:tcW w:w="2732" w:type="dxa"/>
            <w:tcBorders>
              <w:top w:val="nil"/>
              <w:bottom w:val="nil"/>
            </w:tcBorders>
          </w:tcPr>
          <w:p w:rsidR="00B62987" w:rsidRPr="005E07C8" w:rsidRDefault="00B62987" w:rsidP="00E97BEA">
            <w:pPr>
              <w:ind w:left="57"/>
            </w:pPr>
            <w:r w:rsidRPr="005E07C8">
              <w:t>----------«---------</w:t>
            </w:r>
          </w:p>
        </w:tc>
        <w:tc>
          <w:tcPr>
            <w:tcW w:w="2732" w:type="dxa"/>
            <w:tcBorders>
              <w:top w:val="nil"/>
              <w:bottom w:val="nil"/>
            </w:tcBorders>
          </w:tcPr>
          <w:p w:rsidR="00B62987" w:rsidRPr="005E07C8" w:rsidRDefault="00B62987" w:rsidP="00E97BEA">
            <w:pPr>
              <w:ind w:left="57"/>
            </w:pPr>
          </w:p>
        </w:tc>
      </w:tr>
      <w:tr w:rsidR="00B62987" w:rsidRPr="005E07C8"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62987" w:rsidRPr="005E07C8" w:rsidRDefault="00B62987" w:rsidP="00E97BEA">
            <w:pPr>
              <w:ind w:left="992"/>
            </w:pPr>
            <w:r w:rsidRPr="005E07C8">
              <w:t>(другое)</w:t>
            </w:r>
          </w:p>
        </w:tc>
        <w:tc>
          <w:tcPr>
            <w:tcW w:w="2732" w:type="dxa"/>
            <w:tcBorders>
              <w:top w:val="nil"/>
              <w:bottom w:val="nil"/>
            </w:tcBorders>
          </w:tcPr>
          <w:p w:rsidR="00B62987" w:rsidRPr="005E07C8" w:rsidRDefault="00B62987" w:rsidP="00E97BEA">
            <w:pPr>
              <w:ind w:left="57"/>
            </w:pPr>
          </w:p>
        </w:tc>
        <w:tc>
          <w:tcPr>
            <w:tcW w:w="2732" w:type="dxa"/>
            <w:tcBorders>
              <w:top w:val="nil"/>
              <w:bottom w:val="nil"/>
            </w:tcBorders>
          </w:tcPr>
          <w:p w:rsidR="00B62987" w:rsidRPr="005E07C8" w:rsidRDefault="00B62987" w:rsidP="00E97BEA">
            <w:pPr>
              <w:ind w:left="57"/>
            </w:pPr>
          </w:p>
        </w:tc>
      </w:tr>
      <w:tr w:rsidR="00B62987" w:rsidRPr="005E07C8"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t>Кап.рем в 2010 г.</w:t>
            </w:r>
          </w:p>
        </w:tc>
      </w:tr>
      <w:tr w:rsidR="00B62987" w:rsidRPr="005E07C8"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Стертость в ходовых местах деревянных досок</w:t>
            </w:r>
          </w:p>
        </w:tc>
      </w:tr>
      <w:tr w:rsidR="00B62987" w:rsidRPr="005E07C8"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5E07C8" w:rsidRDefault="00B62987" w:rsidP="00E97BEA">
            <w:pPr>
              <w:ind w:left="57"/>
            </w:pPr>
            <w:r w:rsidRPr="005E07C8">
              <w:t>7. Проемы</w:t>
            </w:r>
          </w:p>
        </w:tc>
        <w:tc>
          <w:tcPr>
            <w:tcW w:w="2732" w:type="dxa"/>
            <w:vMerge w:val="restart"/>
            <w:tcBorders>
              <w:top w:val="single" w:sz="4" w:space="0" w:color="auto"/>
              <w:left w:val="nil"/>
              <w:bottom w:val="nil"/>
              <w:right w:val="single" w:sz="4" w:space="0" w:color="auto"/>
            </w:tcBorders>
            <w:vAlign w:val="bottom"/>
          </w:tcPr>
          <w:p w:rsidR="00B62987" w:rsidRPr="005E07C8" w:rsidRDefault="00B62987" w:rsidP="00E97BEA">
            <w:pPr>
              <w:ind w:left="57"/>
            </w:pPr>
            <w:r w:rsidRPr="005E07C8">
              <w:t>2-х створчатые</w:t>
            </w:r>
          </w:p>
        </w:tc>
        <w:tc>
          <w:tcPr>
            <w:tcW w:w="2732" w:type="dxa"/>
            <w:vMerge w:val="restart"/>
            <w:tcBorders>
              <w:top w:val="single" w:sz="4" w:space="0" w:color="auto"/>
              <w:left w:val="nil"/>
              <w:bottom w:val="nil"/>
              <w:right w:val="single" w:sz="4" w:space="0" w:color="auto"/>
            </w:tcBorders>
            <w:vAlign w:val="bottom"/>
          </w:tcPr>
          <w:p w:rsidR="00B62987" w:rsidRPr="005E07C8" w:rsidRDefault="00B62987" w:rsidP="00E97BEA">
            <w:pPr>
              <w:ind w:left="57"/>
            </w:pPr>
            <w:r w:rsidRPr="005E07C8">
              <w:t>Деревянные переплеты рассохлись</w:t>
            </w:r>
          </w:p>
        </w:tc>
      </w:tr>
      <w:tr w:rsidR="00B62987" w:rsidRPr="005E07C8" w:rsidTr="00E97BEA">
        <w:trPr>
          <w:cantSplit/>
          <w:trHeight w:val="268"/>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окна</w:t>
            </w:r>
          </w:p>
        </w:tc>
        <w:tc>
          <w:tcPr>
            <w:tcW w:w="2732" w:type="dxa"/>
            <w:vMerge/>
            <w:tcBorders>
              <w:top w:val="nil"/>
              <w:left w:val="nil"/>
              <w:bottom w:val="nil"/>
              <w:right w:val="single" w:sz="4" w:space="0" w:color="auto"/>
            </w:tcBorders>
            <w:vAlign w:val="bottom"/>
          </w:tcPr>
          <w:p w:rsidR="00B62987" w:rsidRPr="005E07C8" w:rsidRDefault="00B62987" w:rsidP="00E97BEA">
            <w:pPr>
              <w:ind w:left="57"/>
            </w:pPr>
          </w:p>
        </w:tc>
        <w:tc>
          <w:tcPr>
            <w:tcW w:w="2732" w:type="dxa"/>
            <w:vMerge/>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двери</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филенчатые</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5E07C8" w:rsidRDefault="00B62987" w:rsidP="00E97BEA">
            <w:pPr>
              <w:ind w:left="993"/>
            </w:pPr>
            <w:r w:rsidRPr="005E07C8">
              <w:t>(другое)</w:t>
            </w:r>
          </w:p>
        </w:tc>
        <w:tc>
          <w:tcPr>
            <w:tcW w:w="2732" w:type="dxa"/>
            <w:tcBorders>
              <w:top w:val="nil"/>
              <w:left w:val="nil"/>
              <w:bottom w:val="single" w:sz="4" w:space="0" w:color="auto"/>
              <w:right w:val="single" w:sz="4" w:space="0" w:color="auto"/>
            </w:tcBorders>
            <w:vAlign w:val="bottom"/>
          </w:tcPr>
          <w:p w:rsidR="00B62987" w:rsidRPr="005E07C8"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5E07C8" w:rsidRDefault="00B62987" w:rsidP="00E97BEA">
            <w:pPr>
              <w:ind w:left="57"/>
            </w:pPr>
          </w:p>
        </w:tc>
      </w:tr>
      <w:tr w:rsidR="00B62987" w:rsidRPr="005E07C8"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5E07C8" w:rsidRDefault="00B62987" w:rsidP="00E97BEA">
            <w:pPr>
              <w:ind w:left="57"/>
            </w:pPr>
            <w:r w:rsidRPr="005E07C8">
              <w:t>8. Отделка</w:t>
            </w:r>
          </w:p>
        </w:tc>
        <w:tc>
          <w:tcPr>
            <w:tcW w:w="2732" w:type="dxa"/>
            <w:vMerge w:val="restart"/>
            <w:tcBorders>
              <w:top w:val="single" w:sz="4" w:space="0" w:color="auto"/>
              <w:left w:val="nil"/>
              <w:bottom w:val="nil"/>
              <w:right w:val="single" w:sz="4" w:space="0" w:color="auto"/>
            </w:tcBorders>
            <w:vAlign w:val="bottom"/>
          </w:tcPr>
          <w:p w:rsidR="00B62987" w:rsidRPr="005E07C8" w:rsidRDefault="00B62987" w:rsidP="00E97BEA">
            <w:pPr>
              <w:ind w:left="57"/>
            </w:pPr>
            <w:r w:rsidRPr="005E07C8">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62987" w:rsidRPr="005E07C8" w:rsidRDefault="00B62987" w:rsidP="00E97BEA">
            <w:pPr>
              <w:ind w:left="57"/>
            </w:pPr>
            <w:r w:rsidRPr="005E07C8">
              <w:t>Трещины</w:t>
            </w:r>
          </w:p>
        </w:tc>
      </w:tr>
      <w:tr w:rsidR="00B62987" w:rsidRPr="005E07C8" w:rsidTr="00E97BEA">
        <w:trPr>
          <w:cantSplit/>
          <w:trHeight w:val="268"/>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внутренняя</w:t>
            </w:r>
          </w:p>
        </w:tc>
        <w:tc>
          <w:tcPr>
            <w:tcW w:w="2732" w:type="dxa"/>
            <w:vMerge/>
            <w:tcBorders>
              <w:top w:val="nil"/>
              <w:left w:val="nil"/>
              <w:bottom w:val="nil"/>
              <w:right w:val="single" w:sz="4" w:space="0" w:color="auto"/>
            </w:tcBorders>
            <w:vAlign w:val="bottom"/>
          </w:tcPr>
          <w:p w:rsidR="00B62987" w:rsidRPr="005E07C8" w:rsidRDefault="00B62987" w:rsidP="00E97BEA">
            <w:pPr>
              <w:ind w:left="57"/>
            </w:pPr>
          </w:p>
        </w:tc>
        <w:tc>
          <w:tcPr>
            <w:tcW w:w="2732" w:type="dxa"/>
            <w:vMerge/>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наружная</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5E07C8" w:rsidRDefault="00B62987" w:rsidP="00E97BEA">
            <w:pPr>
              <w:ind w:left="993"/>
            </w:pPr>
            <w:r w:rsidRPr="005E07C8">
              <w:t>(другое)</w:t>
            </w:r>
          </w:p>
        </w:tc>
        <w:tc>
          <w:tcPr>
            <w:tcW w:w="2732" w:type="dxa"/>
            <w:tcBorders>
              <w:top w:val="nil"/>
              <w:left w:val="nil"/>
              <w:bottom w:val="single" w:sz="4" w:space="0" w:color="auto"/>
              <w:right w:val="single" w:sz="4" w:space="0" w:color="auto"/>
            </w:tcBorders>
            <w:vAlign w:val="bottom"/>
          </w:tcPr>
          <w:p w:rsidR="00B62987" w:rsidRPr="005E07C8"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5E07C8" w:rsidRDefault="00B62987" w:rsidP="00E97BEA">
            <w:pPr>
              <w:ind w:left="57"/>
            </w:pPr>
          </w:p>
        </w:tc>
      </w:tr>
      <w:tr w:rsidR="00B62987" w:rsidRPr="005E07C8"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5E07C8" w:rsidRDefault="00B62987" w:rsidP="00E97BEA">
            <w:pPr>
              <w:ind w:left="57"/>
            </w:pPr>
            <w:r w:rsidRPr="005E07C8">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62987" w:rsidRPr="005E07C8" w:rsidRDefault="00B62987" w:rsidP="00E97BEA">
            <w:pPr>
              <w:ind w:left="57"/>
            </w:pPr>
            <w:r w:rsidRPr="005E07C8">
              <w:t xml:space="preserve"> </w:t>
            </w:r>
          </w:p>
          <w:p w:rsidR="00B62987" w:rsidRPr="005E07C8" w:rsidRDefault="00B62987" w:rsidP="00E97BEA">
            <w:pPr>
              <w:ind w:left="57"/>
            </w:pPr>
            <w:r w:rsidRPr="005E07C8">
              <w:t>есть</w:t>
            </w:r>
          </w:p>
        </w:tc>
        <w:tc>
          <w:tcPr>
            <w:tcW w:w="2732" w:type="dxa"/>
            <w:vMerge w:val="restart"/>
            <w:tcBorders>
              <w:top w:val="single" w:sz="4" w:space="0" w:color="auto"/>
              <w:left w:val="nil"/>
              <w:bottom w:val="nil"/>
              <w:right w:val="single" w:sz="4" w:space="0" w:color="auto"/>
            </w:tcBorders>
            <w:vAlign w:val="bottom"/>
          </w:tcPr>
          <w:p w:rsidR="00B62987" w:rsidRPr="005E07C8" w:rsidRDefault="00B62987" w:rsidP="00E97BEA">
            <w:pPr>
              <w:ind w:left="57"/>
            </w:pPr>
          </w:p>
        </w:tc>
      </w:tr>
      <w:tr w:rsidR="00B62987" w:rsidRPr="005E07C8" w:rsidTr="00E97BEA">
        <w:trPr>
          <w:cantSplit/>
          <w:trHeight w:val="268"/>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ванны напольные</w:t>
            </w:r>
          </w:p>
        </w:tc>
        <w:tc>
          <w:tcPr>
            <w:tcW w:w="2732" w:type="dxa"/>
            <w:vMerge/>
            <w:tcBorders>
              <w:top w:val="nil"/>
              <w:left w:val="nil"/>
              <w:bottom w:val="nil"/>
              <w:right w:val="single" w:sz="4" w:space="0" w:color="auto"/>
            </w:tcBorders>
            <w:vAlign w:val="bottom"/>
          </w:tcPr>
          <w:p w:rsidR="00B62987" w:rsidRPr="005E07C8" w:rsidRDefault="00B62987" w:rsidP="00E97BEA">
            <w:pPr>
              <w:ind w:left="57"/>
            </w:pPr>
          </w:p>
        </w:tc>
        <w:tc>
          <w:tcPr>
            <w:tcW w:w="2732" w:type="dxa"/>
            <w:vMerge/>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электроплиты</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нет</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551"/>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телефонные сети и оборудование</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есть</w:t>
            </w:r>
          </w:p>
          <w:p w:rsidR="00B62987" w:rsidRPr="005E07C8" w:rsidRDefault="00B62987" w:rsidP="00E97BEA">
            <w:pPr>
              <w:ind w:left="57"/>
            </w:pP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536"/>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сети проводного радиовещания</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есть</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сигнализация</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мусоропровод</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лифт</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68"/>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вентиляция</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есть</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5E07C8" w:rsidRDefault="00B62987" w:rsidP="00E97BEA">
            <w:pPr>
              <w:ind w:left="993"/>
            </w:pPr>
            <w:r w:rsidRPr="005E07C8">
              <w:t>(другое)</w:t>
            </w:r>
          </w:p>
        </w:tc>
        <w:tc>
          <w:tcPr>
            <w:tcW w:w="2732" w:type="dxa"/>
            <w:tcBorders>
              <w:top w:val="nil"/>
              <w:left w:val="nil"/>
              <w:bottom w:val="single" w:sz="4" w:space="0" w:color="auto"/>
              <w:right w:val="single" w:sz="4" w:space="0" w:color="auto"/>
            </w:tcBorders>
            <w:vAlign w:val="bottom"/>
          </w:tcPr>
          <w:p w:rsidR="00B62987" w:rsidRPr="005E07C8"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5E07C8" w:rsidRDefault="00B62987" w:rsidP="00E97BEA">
            <w:pPr>
              <w:ind w:left="57"/>
            </w:pPr>
          </w:p>
        </w:tc>
      </w:tr>
      <w:tr w:rsidR="00B62987" w:rsidRPr="005E07C8"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5E07C8" w:rsidRDefault="00B62987" w:rsidP="00E97BEA">
            <w:pPr>
              <w:ind w:left="57"/>
            </w:pPr>
            <w:r w:rsidRPr="005E07C8">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62987" w:rsidRPr="005E07C8" w:rsidRDefault="00B62987" w:rsidP="00E97BEA">
            <w:pPr>
              <w:ind w:left="57"/>
            </w:pPr>
            <w:r w:rsidRPr="005E07C8">
              <w:t>центральное</w:t>
            </w:r>
          </w:p>
        </w:tc>
        <w:tc>
          <w:tcPr>
            <w:tcW w:w="2732" w:type="dxa"/>
            <w:vMerge w:val="restart"/>
            <w:tcBorders>
              <w:top w:val="single" w:sz="4" w:space="0" w:color="auto"/>
              <w:left w:val="nil"/>
              <w:bottom w:val="nil"/>
              <w:right w:val="single" w:sz="4" w:space="0" w:color="auto"/>
            </w:tcBorders>
            <w:vAlign w:val="bottom"/>
          </w:tcPr>
          <w:p w:rsidR="00B62987" w:rsidRPr="005E07C8" w:rsidRDefault="00B62987" w:rsidP="00E97BEA">
            <w:pPr>
              <w:ind w:left="57"/>
            </w:pPr>
            <w:r w:rsidRPr="005E07C8">
              <w:t>Состояние инженерных сетей удовлетворительное</w:t>
            </w:r>
          </w:p>
        </w:tc>
      </w:tr>
      <w:tr w:rsidR="00B62987" w:rsidRPr="005E07C8" w:rsidTr="00E97BEA">
        <w:trPr>
          <w:cantSplit/>
          <w:trHeight w:val="268"/>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электроснабжение</w:t>
            </w:r>
          </w:p>
        </w:tc>
        <w:tc>
          <w:tcPr>
            <w:tcW w:w="2732" w:type="dxa"/>
            <w:vMerge/>
            <w:tcBorders>
              <w:top w:val="nil"/>
              <w:left w:val="nil"/>
              <w:bottom w:val="nil"/>
              <w:right w:val="single" w:sz="4" w:space="0" w:color="auto"/>
            </w:tcBorders>
            <w:vAlign w:val="bottom"/>
          </w:tcPr>
          <w:p w:rsidR="00B62987" w:rsidRPr="005E07C8" w:rsidRDefault="00B62987" w:rsidP="00E97BEA">
            <w:pPr>
              <w:ind w:left="57"/>
            </w:pPr>
          </w:p>
        </w:tc>
        <w:tc>
          <w:tcPr>
            <w:tcW w:w="2732" w:type="dxa"/>
            <w:vMerge/>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68"/>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холодное водоснабжение</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центральное</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горячее водоснабжение</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нет</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водоотведение</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центральное</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68"/>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газоснабжение</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центральное</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551"/>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отопление (от внешних котельных)</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АОГВ</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551"/>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отопление (от домовой котельной) печи</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нет</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68"/>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калориферы</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нет</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nil"/>
              <w:right w:val="single" w:sz="4" w:space="0" w:color="auto"/>
            </w:tcBorders>
            <w:vAlign w:val="bottom"/>
          </w:tcPr>
          <w:p w:rsidR="00B62987" w:rsidRPr="005E07C8" w:rsidRDefault="00B62987" w:rsidP="00E97BEA">
            <w:pPr>
              <w:ind w:left="993"/>
            </w:pPr>
            <w:r w:rsidRPr="005E07C8">
              <w:t>АГВ</w:t>
            </w:r>
          </w:p>
        </w:tc>
        <w:tc>
          <w:tcPr>
            <w:tcW w:w="2732" w:type="dxa"/>
            <w:tcBorders>
              <w:top w:val="nil"/>
              <w:left w:val="nil"/>
              <w:bottom w:val="nil"/>
              <w:right w:val="single" w:sz="4" w:space="0" w:color="auto"/>
            </w:tcBorders>
            <w:vAlign w:val="bottom"/>
          </w:tcPr>
          <w:p w:rsidR="00B62987" w:rsidRPr="005E07C8" w:rsidRDefault="00B62987" w:rsidP="00E97BEA">
            <w:pPr>
              <w:ind w:left="57"/>
            </w:pPr>
            <w:r w:rsidRPr="005E07C8">
              <w:t>нет</w:t>
            </w:r>
          </w:p>
        </w:tc>
        <w:tc>
          <w:tcPr>
            <w:tcW w:w="2732" w:type="dxa"/>
            <w:tcBorders>
              <w:top w:val="nil"/>
              <w:left w:val="nil"/>
              <w:bottom w:val="nil"/>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5E07C8" w:rsidRDefault="00B62987" w:rsidP="00E97BEA">
            <w:pPr>
              <w:ind w:left="993"/>
            </w:pPr>
            <w:r w:rsidRPr="005E07C8">
              <w:t>(другое)</w:t>
            </w:r>
          </w:p>
        </w:tc>
        <w:tc>
          <w:tcPr>
            <w:tcW w:w="2732" w:type="dxa"/>
            <w:tcBorders>
              <w:top w:val="nil"/>
              <w:left w:val="nil"/>
              <w:bottom w:val="single" w:sz="4" w:space="0" w:color="auto"/>
              <w:right w:val="single" w:sz="4" w:space="0" w:color="auto"/>
            </w:tcBorders>
            <w:vAlign w:val="bottom"/>
          </w:tcPr>
          <w:p w:rsidR="00B62987" w:rsidRPr="005E07C8"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5E07C8" w:rsidRDefault="00B62987" w:rsidP="00E97BEA">
            <w:pPr>
              <w:ind w:left="57"/>
            </w:pPr>
          </w:p>
        </w:tc>
      </w:tr>
      <w:tr w:rsidR="00B62987" w:rsidRPr="005E07C8"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r w:rsidRPr="005E07C8">
              <w:t>нет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5E07C8" w:rsidRDefault="00B62987" w:rsidP="00E97BEA">
            <w:pPr>
              <w:ind w:left="57"/>
            </w:pPr>
          </w:p>
        </w:tc>
      </w:tr>
    </w:tbl>
    <w:p w:rsidR="00B62987" w:rsidRPr="005E07C8" w:rsidRDefault="00B62987" w:rsidP="00FC2B2F"/>
    <w:p w:rsidR="00B62987" w:rsidRDefault="00B62987" w:rsidP="00FC2B2F">
      <w:pPr>
        <w:spacing w:before="360"/>
        <w:rPr>
          <w:sz w:val="28"/>
          <w:szCs w:val="28"/>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Pr="00EE7BE8" w:rsidRDefault="00B62987" w:rsidP="00FC2B2F">
      <w:pPr>
        <w:jc w:val="right"/>
        <w:rPr>
          <w:sz w:val="28"/>
          <w:szCs w:val="28"/>
        </w:rPr>
      </w:pPr>
      <w:r w:rsidRPr="00EE7BE8">
        <w:rPr>
          <w:sz w:val="28"/>
          <w:szCs w:val="28"/>
        </w:rPr>
        <w:t xml:space="preserve">Приложение № 1 </w:t>
      </w:r>
    </w:p>
    <w:p w:rsidR="00B62987" w:rsidRPr="00EE7BE8" w:rsidRDefault="00B62987" w:rsidP="00FC2B2F">
      <w:pPr>
        <w:jc w:val="right"/>
        <w:rPr>
          <w:sz w:val="28"/>
          <w:szCs w:val="28"/>
        </w:rPr>
      </w:pPr>
      <w:r w:rsidRPr="00EE7BE8">
        <w:rPr>
          <w:sz w:val="28"/>
          <w:szCs w:val="28"/>
        </w:rPr>
        <w:t xml:space="preserve">к конкурсной документации по проведению открытого </w:t>
      </w:r>
    </w:p>
    <w:p w:rsidR="00B62987" w:rsidRPr="00EE7BE8" w:rsidRDefault="00B62987" w:rsidP="00FC2B2F">
      <w:pPr>
        <w:jc w:val="right"/>
        <w:rPr>
          <w:sz w:val="28"/>
          <w:szCs w:val="28"/>
        </w:rPr>
      </w:pPr>
      <w:r w:rsidRPr="00EE7BE8">
        <w:rPr>
          <w:sz w:val="28"/>
          <w:szCs w:val="28"/>
        </w:rPr>
        <w:t xml:space="preserve">конкурса по отбору управляющей организации </w:t>
      </w:r>
    </w:p>
    <w:p w:rsidR="00B62987" w:rsidRPr="00EE7BE8" w:rsidRDefault="00B62987" w:rsidP="00FC2B2F">
      <w:pPr>
        <w:jc w:val="right"/>
        <w:rPr>
          <w:sz w:val="28"/>
          <w:szCs w:val="28"/>
        </w:rPr>
      </w:pPr>
      <w:r w:rsidRPr="00EE7BE8">
        <w:rPr>
          <w:sz w:val="28"/>
          <w:szCs w:val="28"/>
        </w:rPr>
        <w:t>для управления многоквартирными домами</w:t>
      </w:r>
    </w:p>
    <w:p w:rsidR="00B62987" w:rsidRPr="00EE7BE8" w:rsidRDefault="00B62987" w:rsidP="00FC2B2F">
      <w:pPr>
        <w:tabs>
          <w:tab w:val="left" w:pos="5940"/>
        </w:tabs>
        <w:ind w:firstLine="708"/>
        <w:jc w:val="right"/>
        <w:rPr>
          <w:sz w:val="28"/>
          <w:szCs w:val="28"/>
        </w:rPr>
      </w:pPr>
      <w:r w:rsidRPr="00EE7BE8">
        <w:rPr>
          <w:sz w:val="28"/>
          <w:szCs w:val="28"/>
        </w:rPr>
        <w:t xml:space="preserve">                    «Утверждаю»</w:t>
      </w:r>
    </w:p>
    <w:p w:rsidR="00B62987" w:rsidRPr="00EE7BE8" w:rsidRDefault="00B62987" w:rsidP="00FC2B2F">
      <w:pPr>
        <w:tabs>
          <w:tab w:val="left" w:pos="5940"/>
        </w:tabs>
        <w:ind w:firstLine="708"/>
        <w:jc w:val="right"/>
        <w:outlineLvl w:val="0"/>
        <w:rPr>
          <w:sz w:val="28"/>
          <w:szCs w:val="28"/>
        </w:rPr>
      </w:pPr>
      <w:r w:rsidRPr="00EE7BE8">
        <w:rPr>
          <w:sz w:val="28"/>
          <w:szCs w:val="28"/>
        </w:rPr>
        <w:t xml:space="preserve">Заместитель главы администрации  </w:t>
      </w:r>
    </w:p>
    <w:p w:rsidR="00B62987" w:rsidRPr="00EE7BE8" w:rsidRDefault="00B62987"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62987" w:rsidRPr="00EE7BE8" w:rsidRDefault="00B62987" w:rsidP="00FC2B2F">
      <w:pPr>
        <w:tabs>
          <w:tab w:val="left" w:pos="5940"/>
        </w:tabs>
        <w:ind w:firstLine="708"/>
        <w:jc w:val="right"/>
        <w:outlineLvl w:val="0"/>
        <w:rPr>
          <w:sz w:val="28"/>
          <w:szCs w:val="28"/>
        </w:rPr>
      </w:pPr>
    </w:p>
    <w:p w:rsidR="00B62987" w:rsidRPr="00EE7BE8" w:rsidRDefault="00B62987" w:rsidP="00FC2B2F">
      <w:pPr>
        <w:tabs>
          <w:tab w:val="left" w:pos="5940"/>
        </w:tabs>
        <w:ind w:firstLine="708"/>
        <w:jc w:val="right"/>
        <w:rPr>
          <w:b/>
          <w:sz w:val="28"/>
          <w:szCs w:val="28"/>
        </w:rPr>
      </w:pPr>
      <w:r w:rsidRPr="00EE7BE8">
        <w:rPr>
          <w:sz w:val="28"/>
          <w:szCs w:val="28"/>
        </w:rPr>
        <w:t>_______________________ Т.Н. Курицина</w:t>
      </w:r>
    </w:p>
    <w:p w:rsidR="00B62987" w:rsidRPr="00EE7BE8" w:rsidRDefault="00B62987" w:rsidP="00FC2B2F">
      <w:pPr>
        <w:spacing w:line="480" w:lineRule="auto"/>
        <w:ind w:left="5103"/>
        <w:rPr>
          <w:sz w:val="28"/>
          <w:szCs w:val="28"/>
        </w:rPr>
      </w:pPr>
      <w:r w:rsidRPr="00EE7BE8">
        <w:rPr>
          <w:sz w:val="28"/>
          <w:szCs w:val="28"/>
        </w:rPr>
        <w:t xml:space="preserve">                 (дата утверждения)</w:t>
      </w:r>
    </w:p>
    <w:p w:rsidR="00B62987" w:rsidRPr="00EE7BE8" w:rsidRDefault="00B62987" w:rsidP="00FC2B2F">
      <w:pPr>
        <w:spacing w:before="400"/>
        <w:jc w:val="center"/>
        <w:rPr>
          <w:b/>
          <w:bCs/>
          <w:sz w:val="28"/>
          <w:szCs w:val="28"/>
        </w:rPr>
      </w:pPr>
      <w:r w:rsidRPr="00EE7BE8">
        <w:rPr>
          <w:b/>
          <w:bCs/>
          <w:sz w:val="28"/>
          <w:szCs w:val="28"/>
        </w:rPr>
        <w:t>АКТ</w:t>
      </w:r>
    </w:p>
    <w:p w:rsidR="00B62987" w:rsidRPr="00EE7BE8" w:rsidRDefault="00B62987"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62987" w:rsidRPr="00EE7BE8" w:rsidRDefault="00B62987"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62987" w:rsidRPr="00EE7BE8" w:rsidRDefault="00B62987" w:rsidP="00FC2B2F">
      <w:pPr>
        <w:spacing w:before="240"/>
        <w:ind w:firstLine="567"/>
        <w:rPr>
          <w:b/>
          <w:sz w:val="28"/>
          <w:szCs w:val="28"/>
        </w:rPr>
      </w:pPr>
      <w:r w:rsidRPr="00EE7BE8">
        <w:rPr>
          <w:sz w:val="28"/>
          <w:szCs w:val="28"/>
        </w:rPr>
        <w:t>1. Адрес многоквартирного дома   д.Горячкино, ул.Садовая,дом № 8</w:t>
      </w:r>
    </w:p>
    <w:p w:rsidR="00B62987" w:rsidRPr="00EE7BE8" w:rsidRDefault="00B62987" w:rsidP="00FC2B2F">
      <w:pPr>
        <w:pBdr>
          <w:top w:val="single" w:sz="4" w:space="0" w:color="auto"/>
        </w:pBdr>
        <w:ind w:left="4054"/>
        <w:rPr>
          <w:sz w:val="28"/>
          <w:szCs w:val="28"/>
        </w:rPr>
      </w:pPr>
    </w:p>
    <w:p w:rsidR="00B62987" w:rsidRPr="00EE7BE8" w:rsidRDefault="00B62987"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3. Серия, тип постройки  </w:t>
      </w:r>
    </w:p>
    <w:p w:rsidR="00B62987" w:rsidRPr="00EE7BE8" w:rsidRDefault="00B62987" w:rsidP="00FC2B2F">
      <w:pPr>
        <w:pBdr>
          <w:top w:val="single" w:sz="4" w:space="1" w:color="auto"/>
        </w:pBdr>
        <w:ind w:left="3175"/>
        <w:rPr>
          <w:sz w:val="28"/>
          <w:szCs w:val="28"/>
        </w:rPr>
      </w:pPr>
    </w:p>
    <w:p w:rsidR="00B62987" w:rsidRPr="00EE7BE8" w:rsidRDefault="00B62987" w:rsidP="00FC2B2F">
      <w:pPr>
        <w:ind w:firstLine="567"/>
        <w:rPr>
          <w:b/>
          <w:sz w:val="28"/>
          <w:szCs w:val="28"/>
        </w:rPr>
      </w:pPr>
      <w:r w:rsidRPr="00EE7BE8">
        <w:rPr>
          <w:sz w:val="28"/>
          <w:szCs w:val="28"/>
        </w:rPr>
        <w:t xml:space="preserve">4. Год постройки  </w:t>
      </w:r>
      <w:r w:rsidRPr="00EE7BE8">
        <w:rPr>
          <w:b/>
          <w:sz w:val="28"/>
          <w:szCs w:val="28"/>
        </w:rPr>
        <w:t>1979</w:t>
      </w:r>
    </w:p>
    <w:p w:rsidR="00B62987" w:rsidRPr="00EE7BE8" w:rsidRDefault="00B62987" w:rsidP="00FC2B2F">
      <w:pPr>
        <w:pBdr>
          <w:top w:val="single" w:sz="4" w:space="1" w:color="auto"/>
        </w:pBdr>
        <w:ind w:left="2438"/>
        <w:rPr>
          <w:b/>
          <w:sz w:val="28"/>
          <w:szCs w:val="28"/>
        </w:rPr>
      </w:pPr>
    </w:p>
    <w:p w:rsidR="00B62987" w:rsidRPr="00EE7BE8" w:rsidRDefault="00B62987" w:rsidP="00FC2B2F">
      <w:pPr>
        <w:ind w:firstLine="567"/>
        <w:rPr>
          <w:sz w:val="28"/>
          <w:szCs w:val="28"/>
        </w:rPr>
      </w:pPr>
      <w:r w:rsidRPr="00EE7BE8">
        <w:rPr>
          <w:sz w:val="28"/>
          <w:szCs w:val="28"/>
        </w:rPr>
        <w:t xml:space="preserve">5. Степень износа по данным государственного технического учета    на 1989 г.- </w:t>
      </w:r>
      <w:r w:rsidRPr="00EE7BE8">
        <w:rPr>
          <w:b/>
          <w:sz w:val="28"/>
          <w:szCs w:val="28"/>
        </w:rPr>
        <w:t>12%</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6. Степень фактического износа  </w:t>
      </w:r>
    </w:p>
    <w:p w:rsidR="00B62987" w:rsidRPr="00EE7BE8" w:rsidRDefault="00B62987" w:rsidP="00FC2B2F">
      <w:pPr>
        <w:pBdr>
          <w:top w:val="single" w:sz="4" w:space="1" w:color="auto"/>
        </w:pBdr>
        <w:ind w:left="3969"/>
        <w:rPr>
          <w:sz w:val="28"/>
          <w:szCs w:val="28"/>
        </w:rPr>
      </w:pPr>
    </w:p>
    <w:p w:rsidR="00B62987" w:rsidRPr="00EE7BE8" w:rsidRDefault="00B62987"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нет</w:t>
      </w:r>
    </w:p>
    <w:p w:rsidR="00B62987" w:rsidRPr="00EE7BE8" w:rsidRDefault="00B62987" w:rsidP="00FC2B2F">
      <w:pPr>
        <w:pBdr>
          <w:top w:val="single" w:sz="4" w:space="1" w:color="auto"/>
        </w:pBdr>
        <w:ind w:left="4865"/>
        <w:rPr>
          <w:sz w:val="28"/>
          <w:szCs w:val="28"/>
        </w:rPr>
      </w:pPr>
    </w:p>
    <w:p w:rsidR="00B62987" w:rsidRPr="00EE7BE8" w:rsidRDefault="00B62987"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62987" w:rsidRPr="00EE7BE8" w:rsidRDefault="00B62987" w:rsidP="00FC2B2F">
      <w:pPr>
        <w:pBdr>
          <w:top w:val="single" w:sz="4" w:space="1" w:color="auto"/>
        </w:pBdr>
        <w:ind w:left="709"/>
        <w:rPr>
          <w:sz w:val="28"/>
          <w:szCs w:val="28"/>
        </w:rPr>
      </w:pPr>
    </w:p>
    <w:p w:rsidR="00B62987" w:rsidRPr="00EE7BE8" w:rsidRDefault="00B62987"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62987" w:rsidRPr="00EE7BE8" w:rsidRDefault="00B62987" w:rsidP="00FC2B2F">
      <w:pPr>
        <w:pBdr>
          <w:top w:val="single" w:sz="4" w:space="1" w:color="auto"/>
        </w:pBdr>
        <w:ind w:left="2920"/>
        <w:rPr>
          <w:sz w:val="28"/>
          <w:szCs w:val="28"/>
        </w:rPr>
      </w:pPr>
    </w:p>
    <w:p w:rsidR="00B62987" w:rsidRPr="00EE7BE8" w:rsidRDefault="00B62987" w:rsidP="00FC2B2F">
      <w:pPr>
        <w:ind w:firstLine="567"/>
        <w:rPr>
          <w:b/>
          <w:sz w:val="28"/>
          <w:szCs w:val="28"/>
        </w:rPr>
      </w:pPr>
      <w:r w:rsidRPr="00EE7BE8">
        <w:rPr>
          <w:sz w:val="28"/>
          <w:szCs w:val="28"/>
        </w:rPr>
        <w:t xml:space="preserve">10. Наличие подвала   </w:t>
      </w:r>
    </w:p>
    <w:p w:rsidR="00B62987" w:rsidRPr="00EE7BE8" w:rsidRDefault="00B62987" w:rsidP="00FC2B2F">
      <w:pPr>
        <w:pBdr>
          <w:top w:val="single" w:sz="4" w:space="1" w:color="auto"/>
        </w:pBdr>
        <w:ind w:left="2835"/>
        <w:rPr>
          <w:sz w:val="28"/>
          <w:szCs w:val="28"/>
        </w:rPr>
      </w:pPr>
    </w:p>
    <w:p w:rsidR="00B62987" w:rsidRPr="00EE7BE8" w:rsidRDefault="00B62987"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62987" w:rsidRPr="00EE7BE8" w:rsidRDefault="00B62987" w:rsidP="00FC2B2F">
      <w:pPr>
        <w:pBdr>
          <w:top w:val="single" w:sz="4" w:space="1" w:color="auto"/>
        </w:pBdr>
        <w:ind w:left="3828"/>
        <w:rPr>
          <w:sz w:val="28"/>
          <w:szCs w:val="28"/>
        </w:rPr>
      </w:pPr>
    </w:p>
    <w:p w:rsidR="00B62987" w:rsidRPr="00EE7BE8" w:rsidRDefault="00B62987"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62987" w:rsidRPr="00EE7BE8" w:rsidRDefault="00B62987" w:rsidP="00FC2B2F">
      <w:pPr>
        <w:pBdr>
          <w:top w:val="single" w:sz="4" w:space="1" w:color="auto"/>
        </w:pBdr>
        <w:ind w:left="3005"/>
        <w:rPr>
          <w:sz w:val="28"/>
          <w:szCs w:val="28"/>
        </w:rPr>
      </w:pPr>
    </w:p>
    <w:p w:rsidR="00B62987" w:rsidRPr="00EE7BE8" w:rsidRDefault="00B62987"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62987" w:rsidRPr="00EE7BE8" w:rsidRDefault="00B62987" w:rsidP="00FC2B2F">
      <w:pPr>
        <w:pBdr>
          <w:top w:val="single" w:sz="4" w:space="1" w:color="auto"/>
        </w:pBdr>
        <w:ind w:left="2977"/>
        <w:rPr>
          <w:sz w:val="28"/>
          <w:szCs w:val="28"/>
        </w:rPr>
      </w:pPr>
    </w:p>
    <w:p w:rsidR="00B62987" w:rsidRPr="00EE7BE8" w:rsidRDefault="00B62987" w:rsidP="00FC2B2F">
      <w:pPr>
        <w:ind w:firstLine="567"/>
        <w:rPr>
          <w:b/>
          <w:sz w:val="28"/>
          <w:szCs w:val="28"/>
        </w:rPr>
      </w:pPr>
      <w:r w:rsidRPr="00EE7BE8">
        <w:rPr>
          <w:sz w:val="28"/>
          <w:szCs w:val="28"/>
        </w:rPr>
        <w:t xml:space="preserve">14. Количество квартир  </w:t>
      </w:r>
      <w:r w:rsidRPr="00EE7BE8">
        <w:rPr>
          <w:b/>
          <w:sz w:val="28"/>
          <w:szCs w:val="28"/>
        </w:rPr>
        <w:t>16</w:t>
      </w:r>
    </w:p>
    <w:p w:rsidR="00B62987" w:rsidRPr="00EE7BE8" w:rsidRDefault="00B62987" w:rsidP="00FC2B2F">
      <w:pPr>
        <w:pBdr>
          <w:top w:val="single" w:sz="4" w:space="1" w:color="auto"/>
        </w:pBdr>
        <w:ind w:left="3119"/>
        <w:rPr>
          <w:sz w:val="28"/>
          <w:szCs w:val="28"/>
        </w:rPr>
      </w:pPr>
    </w:p>
    <w:p w:rsidR="00B62987" w:rsidRPr="00EE7BE8" w:rsidRDefault="00B62987"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62987" w:rsidRPr="00EE7BE8" w:rsidRDefault="00B62987" w:rsidP="00FC2B2F">
      <w:pPr>
        <w:ind w:firstLine="567"/>
        <w:jc w:val="both"/>
        <w:rPr>
          <w:b/>
          <w:sz w:val="28"/>
          <w:szCs w:val="28"/>
        </w:rPr>
      </w:pPr>
      <w:r w:rsidRPr="00EE7BE8">
        <w:rPr>
          <w:sz w:val="28"/>
          <w:szCs w:val="28"/>
        </w:rPr>
        <w:t xml:space="preserve"> нет</w:t>
      </w:r>
      <w:r w:rsidRPr="00EE7BE8">
        <w:rPr>
          <w:b/>
          <w:sz w:val="28"/>
          <w:szCs w:val="28"/>
        </w:rPr>
        <w:br/>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62987" w:rsidRPr="00EE7BE8" w:rsidRDefault="00B62987" w:rsidP="00FC2B2F">
      <w:pPr>
        <w:rPr>
          <w:b/>
          <w:sz w:val="28"/>
          <w:szCs w:val="28"/>
        </w:rPr>
      </w:pP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3030</w:t>
      </w:r>
      <w:r w:rsidRPr="00EE7BE8">
        <w:rPr>
          <w:sz w:val="28"/>
          <w:szCs w:val="28"/>
        </w:rPr>
        <w:tab/>
      </w:r>
      <w:r w:rsidRPr="00EE7BE8">
        <w:rPr>
          <w:sz w:val="28"/>
          <w:szCs w:val="28"/>
        </w:rPr>
        <w:tab/>
        <w:t>куб. м</w:t>
      </w:r>
    </w:p>
    <w:p w:rsidR="00B62987" w:rsidRPr="00EE7BE8" w:rsidRDefault="00B62987" w:rsidP="00FC2B2F">
      <w:pPr>
        <w:tabs>
          <w:tab w:val="center" w:pos="5387"/>
          <w:tab w:val="left" w:pos="7371"/>
        </w:tabs>
        <w:ind w:firstLine="567"/>
        <w:rPr>
          <w:sz w:val="28"/>
          <w:szCs w:val="28"/>
        </w:rPr>
      </w:pPr>
      <w:r w:rsidRPr="00EE7BE8">
        <w:rPr>
          <w:sz w:val="28"/>
          <w:szCs w:val="28"/>
        </w:rPr>
        <w:t>19. Площадь:</w:t>
      </w:r>
    </w:p>
    <w:p w:rsidR="00B62987" w:rsidRPr="00EE7BE8" w:rsidRDefault="00B62987"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885,9</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1049" w:right="5642"/>
        <w:rPr>
          <w:sz w:val="28"/>
          <w:szCs w:val="28"/>
        </w:rPr>
      </w:pPr>
    </w:p>
    <w:p w:rsidR="00B62987" w:rsidRPr="00EE7BE8" w:rsidRDefault="00B62987"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824,9</w:t>
      </w:r>
      <w:r w:rsidRPr="00EE7BE8">
        <w:rPr>
          <w:sz w:val="28"/>
          <w:szCs w:val="28"/>
        </w:rPr>
        <w:tab/>
        <w:t>кв. м</w:t>
      </w:r>
    </w:p>
    <w:p w:rsidR="00B62987" w:rsidRPr="00EE7BE8" w:rsidRDefault="00B62987" w:rsidP="00FC2B2F">
      <w:pPr>
        <w:pBdr>
          <w:top w:val="single" w:sz="4" w:space="1" w:color="auto"/>
        </w:pBdr>
        <w:ind w:left="5585" w:right="624"/>
        <w:rPr>
          <w:sz w:val="28"/>
          <w:szCs w:val="28"/>
        </w:rPr>
      </w:pPr>
    </w:p>
    <w:p w:rsidR="00B62987" w:rsidRPr="00EE7BE8" w:rsidRDefault="00B62987"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3941" w:right="2240"/>
        <w:rPr>
          <w:sz w:val="28"/>
          <w:szCs w:val="28"/>
        </w:rPr>
      </w:pPr>
    </w:p>
    <w:p w:rsidR="00B62987" w:rsidRPr="00EE7BE8" w:rsidRDefault="00B62987"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62987" w:rsidRPr="00EE7BE8" w:rsidRDefault="00B62987" w:rsidP="00FC2B2F">
      <w:pPr>
        <w:pBdr>
          <w:top w:val="single" w:sz="4" w:space="1" w:color="auto"/>
        </w:pBdr>
        <w:ind w:left="4734" w:right="1389"/>
        <w:rPr>
          <w:sz w:val="28"/>
          <w:szCs w:val="28"/>
        </w:rPr>
      </w:pPr>
    </w:p>
    <w:p w:rsidR="00B62987" w:rsidRPr="00EE7BE8" w:rsidRDefault="00B62987"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62987" w:rsidRPr="00EE7BE8" w:rsidRDefault="00B62987" w:rsidP="00FC2B2F">
      <w:pPr>
        <w:pBdr>
          <w:top w:val="single" w:sz="4" w:space="1" w:color="auto"/>
        </w:pBdr>
        <w:ind w:left="3147" w:right="3232"/>
        <w:rPr>
          <w:sz w:val="28"/>
          <w:szCs w:val="28"/>
        </w:rPr>
      </w:pPr>
    </w:p>
    <w:p w:rsidR="00B62987" w:rsidRPr="00EE7BE8" w:rsidRDefault="00B62987"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62987" w:rsidRPr="00EE7BE8" w:rsidRDefault="00B62987" w:rsidP="00FC2B2F">
      <w:pPr>
        <w:tabs>
          <w:tab w:val="left" w:pos="3969"/>
        </w:tabs>
        <w:rPr>
          <w:sz w:val="28"/>
          <w:szCs w:val="28"/>
        </w:rPr>
      </w:pPr>
      <w:r w:rsidRPr="00EE7BE8">
        <w:rPr>
          <w:sz w:val="28"/>
          <w:szCs w:val="28"/>
        </w:rPr>
        <w:t xml:space="preserve">                   </w:t>
      </w:r>
      <w:r w:rsidRPr="00EE7BE8">
        <w:rPr>
          <w:b/>
          <w:sz w:val="28"/>
          <w:szCs w:val="28"/>
        </w:rPr>
        <w:t>61,0</w:t>
      </w:r>
      <w:r w:rsidRPr="00EE7BE8">
        <w:rPr>
          <w:sz w:val="28"/>
          <w:szCs w:val="28"/>
        </w:rPr>
        <w:tab/>
        <w:t>кв. м</w:t>
      </w:r>
    </w:p>
    <w:p w:rsidR="00B62987" w:rsidRPr="00EE7BE8" w:rsidRDefault="00B62987" w:rsidP="00FC2B2F">
      <w:pPr>
        <w:pBdr>
          <w:top w:val="single" w:sz="4" w:space="1" w:color="auto"/>
        </w:pBdr>
        <w:ind w:right="6350"/>
        <w:rPr>
          <w:sz w:val="28"/>
          <w:szCs w:val="28"/>
        </w:rPr>
      </w:pPr>
    </w:p>
    <w:p w:rsidR="00B62987" w:rsidRPr="00EE7BE8" w:rsidRDefault="00B62987"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62987" w:rsidRPr="00EE7BE8" w:rsidRDefault="00B62987" w:rsidP="00FC2B2F">
      <w:pPr>
        <w:pBdr>
          <w:top w:val="single" w:sz="4" w:space="1" w:color="auto"/>
        </w:pBdr>
        <w:ind w:left="4990" w:right="964"/>
        <w:rPr>
          <w:sz w:val="28"/>
          <w:szCs w:val="28"/>
        </w:rPr>
      </w:pPr>
    </w:p>
    <w:p w:rsidR="00B62987" w:rsidRPr="00EE7BE8" w:rsidRDefault="00B62987"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62987" w:rsidRPr="00EE7BE8" w:rsidRDefault="00B62987" w:rsidP="00FC2B2F">
      <w:pPr>
        <w:pBdr>
          <w:top w:val="single" w:sz="4" w:space="1" w:color="auto"/>
        </w:pBdr>
        <w:ind w:left="4082" w:right="1814"/>
        <w:rPr>
          <w:sz w:val="28"/>
          <w:szCs w:val="28"/>
        </w:rPr>
      </w:pPr>
    </w:p>
    <w:p w:rsidR="00B62987" w:rsidRPr="00EE7BE8" w:rsidRDefault="00B62987" w:rsidP="00FC2B2F">
      <w:pPr>
        <w:ind w:firstLine="567"/>
        <w:jc w:val="both"/>
        <w:rPr>
          <w:b/>
          <w:sz w:val="28"/>
          <w:szCs w:val="28"/>
        </w:rPr>
      </w:pPr>
      <w:r w:rsidRPr="00EE7BE8">
        <w:rPr>
          <w:sz w:val="28"/>
          <w:szCs w:val="28"/>
        </w:rPr>
        <w:t xml:space="preserve">24. Площадь земельного участка, входящего в состав общего имущества многоквартирного дома  </w:t>
      </w:r>
    </w:p>
    <w:p w:rsidR="00B62987" w:rsidRPr="00EE7BE8" w:rsidRDefault="00B62987" w:rsidP="00FC2B2F">
      <w:pPr>
        <w:pBdr>
          <w:top w:val="single" w:sz="4" w:space="1" w:color="auto"/>
        </w:pBdr>
        <w:ind w:left="601"/>
        <w:rPr>
          <w:sz w:val="28"/>
          <w:szCs w:val="28"/>
        </w:rPr>
      </w:pPr>
    </w:p>
    <w:p w:rsidR="00B62987" w:rsidRPr="00EE7BE8" w:rsidRDefault="00B62987" w:rsidP="00FC2B2F">
      <w:pPr>
        <w:ind w:firstLine="567"/>
        <w:rPr>
          <w:b/>
          <w:sz w:val="28"/>
          <w:szCs w:val="28"/>
        </w:rPr>
      </w:pPr>
      <w:r w:rsidRPr="00EE7BE8">
        <w:rPr>
          <w:sz w:val="28"/>
          <w:szCs w:val="28"/>
        </w:rPr>
        <w:t>25. Кадастровый номер земельного участка (при его наличии)  нет</w:t>
      </w:r>
    </w:p>
    <w:p w:rsidR="00B62987" w:rsidRPr="00E15138" w:rsidRDefault="00B62987" w:rsidP="00FC2B2F">
      <w:pPr>
        <w:pBdr>
          <w:top w:val="single" w:sz="4" w:space="1" w:color="auto"/>
        </w:pBdr>
        <w:ind w:left="7059"/>
        <w:rPr>
          <w:b/>
          <w:sz w:val="2"/>
          <w:szCs w:val="2"/>
        </w:rPr>
      </w:pPr>
    </w:p>
    <w:p w:rsidR="00B62987" w:rsidRPr="00E15138" w:rsidRDefault="00B62987" w:rsidP="00FC2B2F">
      <w:pPr>
        <w:spacing w:before="360" w:after="240"/>
        <w:jc w:val="center"/>
      </w:pPr>
      <w:r w:rsidRPr="00E15138">
        <w:rPr>
          <w:lang w:val="en-US"/>
        </w:rPr>
        <w:t>II</w:t>
      </w:r>
      <w:r w:rsidRPr="00E15138">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62987" w:rsidRPr="00E15138"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62987" w:rsidRPr="00E15138" w:rsidRDefault="00B62987" w:rsidP="00E97BEA">
            <w:pPr>
              <w:jc w:val="center"/>
            </w:pPr>
            <w:r w:rsidRPr="00E15138">
              <w:t>Наимено</w:t>
            </w:r>
            <w:r w:rsidRPr="00E15138">
              <w:softHyphen/>
              <w:t>вание конструк</w:t>
            </w:r>
            <w:r w:rsidRPr="00E15138">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62987" w:rsidRPr="00E15138" w:rsidRDefault="00B62987" w:rsidP="00E97BEA">
            <w:pPr>
              <w:jc w:val="center"/>
            </w:pPr>
            <w:r w:rsidRPr="00E15138">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62987" w:rsidRPr="00E15138" w:rsidRDefault="00B62987" w:rsidP="00E97BEA">
            <w:pPr>
              <w:jc w:val="center"/>
            </w:pPr>
            <w:r w:rsidRPr="00E15138">
              <w:t>Техническое состояние элементов общего имущества многоквартирного дома</w:t>
            </w:r>
          </w:p>
        </w:tc>
      </w:tr>
      <w:tr w:rsidR="00B62987" w:rsidRPr="00E15138"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Бетонные блоки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Трещины в цоколе</w:t>
            </w:r>
          </w:p>
        </w:tc>
      </w:tr>
      <w:tr w:rsidR="00B62987" w:rsidRPr="00E15138"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Крупно-панельные, т.с.= 0,38см</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r w:rsidRPr="00E15138">
              <w:t xml:space="preserve">Трещины </w:t>
            </w:r>
          </w:p>
        </w:tc>
      </w:tr>
      <w:tr w:rsidR="00B62987" w:rsidRPr="00E15138"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Гипсолитовые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Трещины в местах сопряжения конструкций</w:t>
            </w:r>
          </w:p>
        </w:tc>
      </w:tr>
      <w:tr w:rsidR="00B62987" w:rsidRPr="00E15138"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E15138" w:rsidRDefault="00B62987" w:rsidP="00E97BEA">
            <w:pPr>
              <w:ind w:left="57"/>
            </w:pPr>
            <w:r w:rsidRPr="00E15138">
              <w:t>4. Перекрытия</w:t>
            </w:r>
          </w:p>
        </w:tc>
        <w:tc>
          <w:tcPr>
            <w:tcW w:w="2732" w:type="dxa"/>
            <w:vMerge w:val="restart"/>
            <w:tcBorders>
              <w:top w:val="nil"/>
              <w:bottom w:val="nil"/>
            </w:tcBorders>
          </w:tcPr>
          <w:p w:rsidR="00B62987" w:rsidRPr="00E15138" w:rsidRDefault="00B62987" w:rsidP="00E97BEA">
            <w:pPr>
              <w:ind w:left="57"/>
            </w:pPr>
            <w:r w:rsidRPr="00E15138">
              <w:t>Железо-бетонные плиты отепленное оштукатур.</w:t>
            </w:r>
          </w:p>
        </w:tc>
        <w:tc>
          <w:tcPr>
            <w:tcW w:w="2732" w:type="dxa"/>
            <w:vMerge w:val="restart"/>
            <w:tcBorders>
              <w:top w:val="nil"/>
              <w:bottom w:val="nil"/>
            </w:tcBorders>
          </w:tcPr>
          <w:p w:rsidR="00B62987" w:rsidRPr="00E15138" w:rsidRDefault="00B62987" w:rsidP="00E97BEA">
            <w:pPr>
              <w:ind w:left="57"/>
            </w:pPr>
            <w:r w:rsidRPr="00E15138">
              <w:t>Трещины в перекрытиях</w:t>
            </w:r>
          </w:p>
        </w:tc>
      </w:tr>
      <w:tr w:rsidR="00B62987" w:rsidRPr="00E15138"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E15138" w:rsidRDefault="00B62987" w:rsidP="00E97BEA">
            <w:pPr>
              <w:ind w:left="992"/>
            </w:pPr>
            <w:r w:rsidRPr="00E15138">
              <w:t>чердачные</w:t>
            </w:r>
          </w:p>
        </w:tc>
        <w:tc>
          <w:tcPr>
            <w:tcW w:w="2732" w:type="dxa"/>
            <w:vMerge/>
            <w:tcBorders>
              <w:top w:val="nil"/>
              <w:bottom w:val="nil"/>
            </w:tcBorders>
          </w:tcPr>
          <w:p w:rsidR="00B62987" w:rsidRPr="00E15138" w:rsidRDefault="00B62987" w:rsidP="00E97BEA">
            <w:pPr>
              <w:ind w:left="57"/>
            </w:pPr>
          </w:p>
        </w:tc>
        <w:tc>
          <w:tcPr>
            <w:tcW w:w="2732" w:type="dxa"/>
            <w:vMerge/>
            <w:tcBorders>
              <w:top w:val="nil"/>
              <w:bottom w:val="nil"/>
            </w:tcBorders>
          </w:tcPr>
          <w:p w:rsidR="00B62987" w:rsidRPr="00E15138" w:rsidRDefault="00B62987" w:rsidP="00E97BEA">
            <w:pPr>
              <w:ind w:left="57"/>
            </w:pPr>
          </w:p>
        </w:tc>
      </w:tr>
      <w:tr w:rsidR="00B62987" w:rsidRPr="00E15138"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E15138" w:rsidRDefault="00B62987" w:rsidP="00E97BEA">
            <w:pPr>
              <w:ind w:left="992"/>
            </w:pPr>
            <w:r w:rsidRPr="00E15138">
              <w:t>междуэтажные</w:t>
            </w:r>
          </w:p>
        </w:tc>
        <w:tc>
          <w:tcPr>
            <w:tcW w:w="2732" w:type="dxa"/>
            <w:tcBorders>
              <w:top w:val="nil"/>
              <w:bottom w:val="nil"/>
            </w:tcBorders>
          </w:tcPr>
          <w:p w:rsidR="00B62987" w:rsidRPr="00E15138" w:rsidRDefault="00B62987" w:rsidP="00E97BEA">
            <w:pPr>
              <w:ind w:left="57"/>
            </w:pPr>
            <w:r w:rsidRPr="00E15138">
              <w:t>----------«---------</w:t>
            </w:r>
          </w:p>
        </w:tc>
        <w:tc>
          <w:tcPr>
            <w:tcW w:w="2732" w:type="dxa"/>
            <w:tcBorders>
              <w:top w:val="nil"/>
              <w:bottom w:val="nil"/>
            </w:tcBorders>
          </w:tcPr>
          <w:p w:rsidR="00B62987" w:rsidRPr="00E15138" w:rsidRDefault="00B62987" w:rsidP="00E97BEA">
            <w:pPr>
              <w:ind w:left="57"/>
            </w:pPr>
          </w:p>
        </w:tc>
      </w:tr>
      <w:tr w:rsidR="00B62987" w:rsidRPr="00E15138"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E15138" w:rsidRDefault="00B62987" w:rsidP="00E97BEA">
            <w:pPr>
              <w:ind w:left="992"/>
            </w:pPr>
            <w:r w:rsidRPr="00E15138">
              <w:t>подвальные</w:t>
            </w:r>
          </w:p>
        </w:tc>
        <w:tc>
          <w:tcPr>
            <w:tcW w:w="2732" w:type="dxa"/>
            <w:tcBorders>
              <w:top w:val="nil"/>
              <w:bottom w:val="nil"/>
            </w:tcBorders>
          </w:tcPr>
          <w:p w:rsidR="00B62987" w:rsidRPr="00E15138" w:rsidRDefault="00B62987" w:rsidP="00E97BEA">
            <w:pPr>
              <w:ind w:left="57"/>
            </w:pPr>
            <w:r w:rsidRPr="00E15138">
              <w:t>----------«---------</w:t>
            </w:r>
          </w:p>
        </w:tc>
        <w:tc>
          <w:tcPr>
            <w:tcW w:w="2732" w:type="dxa"/>
            <w:tcBorders>
              <w:top w:val="nil"/>
              <w:bottom w:val="nil"/>
            </w:tcBorders>
          </w:tcPr>
          <w:p w:rsidR="00B62987" w:rsidRPr="00E15138" w:rsidRDefault="00B62987" w:rsidP="00E97BEA">
            <w:pPr>
              <w:ind w:left="57"/>
            </w:pPr>
          </w:p>
        </w:tc>
      </w:tr>
      <w:tr w:rsidR="00B62987" w:rsidRPr="00E15138"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62987" w:rsidRPr="00E15138" w:rsidRDefault="00B62987" w:rsidP="00E97BEA">
            <w:pPr>
              <w:ind w:left="992"/>
            </w:pPr>
            <w:r w:rsidRPr="00E15138">
              <w:t>(другое)</w:t>
            </w:r>
          </w:p>
        </w:tc>
        <w:tc>
          <w:tcPr>
            <w:tcW w:w="2732" w:type="dxa"/>
            <w:tcBorders>
              <w:top w:val="nil"/>
              <w:bottom w:val="nil"/>
            </w:tcBorders>
          </w:tcPr>
          <w:p w:rsidR="00B62987" w:rsidRPr="00E15138" w:rsidRDefault="00B62987" w:rsidP="00E97BEA">
            <w:pPr>
              <w:ind w:left="57"/>
            </w:pPr>
          </w:p>
        </w:tc>
        <w:tc>
          <w:tcPr>
            <w:tcW w:w="2732" w:type="dxa"/>
            <w:tcBorders>
              <w:top w:val="nil"/>
              <w:bottom w:val="nil"/>
            </w:tcBorders>
          </w:tcPr>
          <w:p w:rsidR="00B62987" w:rsidRPr="00E15138" w:rsidRDefault="00B62987" w:rsidP="00E97BEA">
            <w:pPr>
              <w:ind w:left="57"/>
            </w:pPr>
          </w:p>
        </w:tc>
      </w:tr>
      <w:tr w:rsidR="00B62987" w:rsidRPr="00E15138"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r>
              <w:t>Кап.рем.в 2010г.</w:t>
            </w:r>
          </w:p>
        </w:tc>
      </w:tr>
      <w:tr w:rsidR="00B62987" w:rsidRPr="00E15138"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Стертость в ходовых местах деревянных досок</w:t>
            </w:r>
          </w:p>
        </w:tc>
      </w:tr>
      <w:tr w:rsidR="00B62987" w:rsidRPr="00E15138"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E15138" w:rsidRDefault="00B62987" w:rsidP="00E97BEA">
            <w:pPr>
              <w:ind w:left="57"/>
            </w:pPr>
            <w:r w:rsidRPr="00E15138">
              <w:t>7. Проемы</w:t>
            </w:r>
          </w:p>
        </w:tc>
        <w:tc>
          <w:tcPr>
            <w:tcW w:w="2732" w:type="dxa"/>
            <w:vMerge w:val="restart"/>
            <w:tcBorders>
              <w:top w:val="single" w:sz="4" w:space="0" w:color="auto"/>
              <w:left w:val="nil"/>
              <w:bottom w:val="nil"/>
              <w:right w:val="single" w:sz="4" w:space="0" w:color="auto"/>
            </w:tcBorders>
            <w:vAlign w:val="bottom"/>
          </w:tcPr>
          <w:p w:rsidR="00B62987" w:rsidRPr="00E15138" w:rsidRDefault="00B62987" w:rsidP="00E97BEA">
            <w:pPr>
              <w:ind w:left="57"/>
            </w:pPr>
            <w:r w:rsidRPr="00E15138">
              <w:t>2-х створчатые</w:t>
            </w:r>
          </w:p>
        </w:tc>
        <w:tc>
          <w:tcPr>
            <w:tcW w:w="2732" w:type="dxa"/>
            <w:vMerge w:val="restart"/>
            <w:tcBorders>
              <w:top w:val="single" w:sz="4" w:space="0" w:color="auto"/>
              <w:left w:val="nil"/>
              <w:bottom w:val="nil"/>
              <w:right w:val="single" w:sz="4" w:space="0" w:color="auto"/>
            </w:tcBorders>
            <w:vAlign w:val="bottom"/>
          </w:tcPr>
          <w:p w:rsidR="00B62987" w:rsidRPr="00E15138" w:rsidRDefault="00B62987" w:rsidP="00E97BEA">
            <w:pPr>
              <w:ind w:left="57"/>
            </w:pPr>
            <w:r w:rsidRPr="00E15138">
              <w:t>Деревянные переплеты рассохлись</w:t>
            </w:r>
          </w:p>
        </w:tc>
      </w:tr>
      <w:tr w:rsidR="00B62987" w:rsidRPr="00E15138" w:rsidTr="00E97BEA">
        <w:trPr>
          <w:cantSplit/>
          <w:trHeight w:val="268"/>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окна</w:t>
            </w:r>
          </w:p>
        </w:tc>
        <w:tc>
          <w:tcPr>
            <w:tcW w:w="2732" w:type="dxa"/>
            <w:vMerge/>
            <w:tcBorders>
              <w:top w:val="nil"/>
              <w:left w:val="nil"/>
              <w:bottom w:val="nil"/>
              <w:right w:val="single" w:sz="4" w:space="0" w:color="auto"/>
            </w:tcBorders>
            <w:vAlign w:val="bottom"/>
          </w:tcPr>
          <w:p w:rsidR="00B62987" w:rsidRPr="00E15138" w:rsidRDefault="00B62987" w:rsidP="00E97BEA">
            <w:pPr>
              <w:ind w:left="57"/>
            </w:pPr>
          </w:p>
        </w:tc>
        <w:tc>
          <w:tcPr>
            <w:tcW w:w="2732" w:type="dxa"/>
            <w:vMerge/>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двери</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филенчатые</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E15138" w:rsidRDefault="00B62987" w:rsidP="00E97BEA">
            <w:pPr>
              <w:ind w:left="993"/>
            </w:pPr>
            <w:r w:rsidRPr="00E15138">
              <w:t>(другое)</w:t>
            </w:r>
          </w:p>
        </w:tc>
        <w:tc>
          <w:tcPr>
            <w:tcW w:w="2732" w:type="dxa"/>
            <w:tcBorders>
              <w:top w:val="nil"/>
              <w:left w:val="nil"/>
              <w:bottom w:val="single" w:sz="4" w:space="0" w:color="auto"/>
              <w:right w:val="single" w:sz="4" w:space="0" w:color="auto"/>
            </w:tcBorders>
            <w:vAlign w:val="bottom"/>
          </w:tcPr>
          <w:p w:rsidR="00B62987" w:rsidRPr="00E15138"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E15138" w:rsidRDefault="00B62987" w:rsidP="00E97BEA">
            <w:pPr>
              <w:ind w:left="57"/>
            </w:pPr>
          </w:p>
        </w:tc>
      </w:tr>
      <w:tr w:rsidR="00B62987" w:rsidRPr="00E15138"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E15138" w:rsidRDefault="00B62987" w:rsidP="00E97BEA">
            <w:pPr>
              <w:ind w:left="57"/>
            </w:pPr>
            <w:r w:rsidRPr="00E15138">
              <w:t>8. Отделка</w:t>
            </w:r>
          </w:p>
        </w:tc>
        <w:tc>
          <w:tcPr>
            <w:tcW w:w="2732" w:type="dxa"/>
            <w:vMerge w:val="restart"/>
            <w:tcBorders>
              <w:top w:val="single" w:sz="4" w:space="0" w:color="auto"/>
              <w:left w:val="nil"/>
              <w:bottom w:val="nil"/>
              <w:right w:val="single" w:sz="4" w:space="0" w:color="auto"/>
            </w:tcBorders>
            <w:vAlign w:val="bottom"/>
          </w:tcPr>
          <w:p w:rsidR="00B62987" w:rsidRPr="00E15138" w:rsidRDefault="00B62987" w:rsidP="00E97BEA">
            <w:pPr>
              <w:ind w:left="57"/>
            </w:pPr>
            <w:r w:rsidRPr="00E15138">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62987" w:rsidRPr="00E15138" w:rsidRDefault="00B62987" w:rsidP="00E97BEA">
            <w:pPr>
              <w:ind w:left="57"/>
            </w:pPr>
            <w:r w:rsidRPr="00E15138">
              <w:t>Трещины</w:t>
            </w:r>
          </w:p>
        </w:tc>
      </w:tr>
      <w:tr w:rsidR="00B62987" w:rsidRPr="00E15138" w:rsidTr="00E97BEA">
        <w:trPr>
          <w:cantSplit/>
          <w:trHeight w:val="268"/>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внутренняя</w:t>
            </w:r>
          </w:p>
        </w:tc>
        <w:tc>
          <w:tcPr>
            <w:tcW w:w="2732" w:type="dxa"/>
            <w:vMerge/>
            <w:tcBorders>
              <w:top w:val="nil"/>
              <w:left w:val="nil"/>
              <w:bottom w:val="nil"/>
              <w:right w:val="single" w:sz="4" w:space="0" w:color="auto"/>
            </w:tcBorders>
            <w:vAlign w:val="bottom"/>
          </w:tcPr>
          <w:p w:rsidR="00B62987" w:rsidRPr="00E15138" w:rsidRDefault="00B62987" w:rsidP="00E97BEA">
            <w:pPr>
              <w:ind w:left="57"/>
            </w:pPr>
          </w:p>
        </w:tc>
        <w:tc>
          <w:tcPr>
            <w:tcW w:w="2732" w:type="dxa"/>
            <w:vMerge/>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наружная</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E15138" w:rsidRDefault="00B62987" w:rsidP="00E97BEA">
            <w:pPr>
              <w:ind w:left="993"/>
            </w:pPr>
            <w:r w:rsidRPr="00E15138">
              <w:t>(другое)</w:t>
            </w:r>
          </w:p>
        </w:tc>
        <w:tc>
          <w:tcPr>
            <w:tcW w:w="2732" w:type="dxa"/>
            <w:tcBorders>
              <w:top w:val="nil"/>
              <w:left w:val="nil"/>
              <w:bottom w:val="single" w:sz="4" w:space="0" w:color="auto"/>
              <w:right w:val="single" w:sz="4" w:space="0" w:color="auto"/>
            </w:tcBorders>
            <w:vAlign w:val="bottom"/>
          </w:tcPr>
          <w:p w:rsidR="00B62987" w:rsidRPr="00E15138"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E15138" w:rsidRDefault="00B62987" w:rsidP="00E97BEA">
            <w:pPr>
              <w:ind w:left="57"/>
            </w:pPr>
          </w:p>
        </w:tc>
      </w:tr>
      <w:tr w:rsidR="00B62987" w:rsidRPr="00E15138"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E15138" w:rsidRDefault="00B62987" w:rsidP="00E97BEA">
            <w:pPr>
              <w:ind w:left="57"/>
            </w:pPr>
            <w:r w:rsidRPr="00E15138">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62987" w:rsidRPr="00E15138" w:rsidRDefault="00B62987" w:rsidP="00E97BEA">
            <w:pPr>
              <w:ind w:left="57"/>
            </w:pPr>
            <w:r w:rsidRPr="00E15138">
              <w:t xml:space="preserve"> </w:t>
            </w:r>
          </w:p>
          <w:p w:rsidR="00B62987" w:rsidRPr="00E15138" w:rsidRDefault="00B62987" w:rsidP="00E97BEA">
            <w:pPr>
              <w:ind w:left="57"/>
            </w:pPr>
            <w:r w:rsidRPr="00E15138">
              <w:t>есть</w:t>
            </w:r>
          </w:p>
        </w:tc>
        <w:tc>
          <w:tcPr>
            <w:tcW w:w="2732" w:type="dxa"/>
            <w:vMerge w:val="restart"/>
            <w:tcBorders>
              <w:top w:val="single" w:sz="4" w:space="0" w:color="auto"/>
              <w:left w:val="nil"/>
              <w:bottom w:val="nil"/>
              <w:right w:val="single" w:sz="4" w:space="0" w:color="auto"/>
            </w:tcBorders>
            <w:vAlign w:val="bottom"/>
          </w:tcPr>
          <w:p w:rsidR="00B62987" w:rsidRPr="00E15138" w:rsidRDefault="00B62987" w:rsidP="00E97BEA">
            <w:pPr>
              <w:ind w:left="57"/>
            </w:pPr>
          </w:p>
        </w:tc>
      </w:tr>
      <w:tr w:rsidR="00B62987" w:rsidRPr="00E15138" w:rsidTr="00E97BEA">
        <w:trPr>
          <w:cantSplit/>
          <w:trHeight w:val="268"/>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ванны напольные</w:t>
            </w:r>
          </w:p>
        </w:tc>
        <w:tc>
          <w:tcPr>
            <w:tcW w:w="2732" w:type="dxa"/>
            <w:vMerge/>
            <w:tcBorders>
              <w:top w:val="nil"/>
              <w:left w:val="nil"/>
              <w:bottom w:val="nil"/>
              <w:right w:val="single" w:sz="4" w:space="0" w:color="auto"/>
            </w:tcBorders>
            <w:vAlign w:val="bottom"/>
          </w:tcPr>
          <w:p w:rsidR="00B62987" w:rsidRPr="00E15138" w:rsidRDefault="00B62987" w:rsidP="00E97BEA">
            <w:pPr>
              <w:ind w:left="57"/>
            </w:pPr>
          </w:p>
        </w:tc>
        <w:tc>
          <w:tcPr>
            <w:tcW w:w="2732" w:type="dxa"/>
            <w:vMerge/>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электроплиты</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нет</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551"/>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телефонные сети и оборудование</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есть</w:t>
            </w:r>
          </w:p>
          <w:p w:rsidR="00B62987" w:rsidRPr="00E15138" w:rsidRDefault="00B62987" w:rsidP="00E97BEA">
            <w:pPr>
              <w:ind w:left="57"/>
            </w:pP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536"/>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сети проводного радиовещания</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есть</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сигнализация</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мусоропровод</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лифт</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68"/>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вентиляция</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есть</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E15138" w:rsidRDefault="00B62987" w:rsidP="00E97BEA">
            <w:pPr>
              <w:ind w:left="993"/>
            </w:pPr>
            <w:r w:rsidRPr="00E15138">
              <w:t>(другое)</w:t>
            </w:r>
          </w:p>
        </w:tc>
        <w:tc>
          <w:tcPr>
            <w:tcW w:w="2732" w:type="dxa"/>
            <w:tcBorders>
              <w:top w:val="nil"/>
              <w:left w:val="nil"/>
              <w:bottom w:val="single" w:sz="4" w:space="0" w:color="auto"/>
              <w:right w:val="single" w:sz="4" w:space="0" w:color="auto"/>
            </w:tcBorders>
            <w:vAlign w:val="bottom"/>
          </w:tcPr>
          <w:p w:rsidR="00B62987" w:rsidRPr="00E15138"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E15138" w:rsidRDefault="00B62987" w:rsidP="00E97BEA">
            <w:pPr>
              <w:ind w:left="57"/>
            </w:pPr>
          </w:p>
        </w:tc>
      </w:tr>
      <w:tr w:rsidR="00B62987" w:rsidRPr="00E15138"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E15138" w:rsidRDefault="00B62987" w:rsidP="00E97BEA">
            <w:pPr>
              <w:ind w:left="57"/>
            </w:pPr>
            <w:r w:rsidRPr="00E15138">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62987" w:rsidRPr="00E15138" w:rsidRDefault="00B62987" w:rsidP="00E97BEA">
            <w:pPr>
              <w:ind w:left="57"/>
            </w:pPr>
            <w:r w:rsidRPr="00E15138">
              <w:t>центральное</w:t>
            </w:r>
          </w:p>
        </w:tc>
        <w:tc>
          <w:tcPr>
            <w:tcW w:w="2732" w:type="dxa"/>
            <w:vMerge w:val="restart"/>
            <w:tcBorders>
              <w:top w:val="single" w:sz="4" w:space="0" w:color="auto"/>
              <w:left w:val="nil"/>
              <w:bottom w:val="nil"/>
              <w:right w:val="single" w:sz="4" w:space="0" w:color="auto"/>
            </w:tcBorders>
            <w:vAlign w:val="bottom"/>
          </w:tcPr>
          <w:p w:rsidR="00B62987" w:rsidRPr="00E15138" w:rsidRDefault="00B62987" w:rsidP="00E97BEA">
            <w:pPr>
              <w:ind w:left="57"/>
            </w:pPr>
            <w:r w:rsidRPr="00E15138">
              <w:t>Состояние инженерных сетей удовлетворительное</w:t>
            </w:r>
          </w:p>
        </w:tc>
      </w:tr>
      <w:tr w:rsidR="00B62987" w:rsidRPr="00E15138" w:rsidTr="00E97BEA">
        <w:trPr>
          <w:cantSplit/>
          <w:trHeight w:val="268"/>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электроснабжение</w:t>
            </w:r>
          </w:p>
        </w:tc>
        <w:tc>
          <w:tcPr>
            <w:tcW w:w="2732" w:type="dxa"/>
            <w:vMerge/>
            <w:tcBorders>
              <w:top w:val="nil"/>
              <w:left w:val="nil"/>
              <w:bottom w:val="nil"/>
              <w:right w:val="single" w:sz="4" w:space="0" w:color="auto"/>
            </w:tcBorders>
            <w:vAlign w:val="bottom"/>
          </w:tcPr>
          <w:p w:rsidR="00B62987" w:rsidRPr="00E15138" w:rsidRDefault="00B62987" w:rsidP="00E97BEA">
            <w:pPr>
              <w:ind w:left="57"/>
            </w:pPr>
          </w:p>
        </w:tc>
        <w:tc>
          <w:tcPr>
            <w:tcW w:w="2732" w:type="dxa"/>
            <w:vMerge/>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68"/>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холодное водоснабжение</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центральное</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горячее водоснабжение</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нет</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водоотведение</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центральное</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68"/>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газоснабжение</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центральное</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551"/>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отопление (от внешних котельных)</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АОГВ</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551"/>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отопление (от домовой котельной) печи</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нет</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68"/>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калориферы</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нет</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nil"/>
              <w:right w:val="single" w:sz="4" w:space="0" w:color="auto"/>
            </w:tcBorders>
            <w:vAlign w:val="bottom"/>
          </w:tcPr>
          <w:p w:rsidR="00B62987" w:rsidRPr="00E15138" w:rsidRDefault="00B62987" w:rsidP="00E97BEA">
            <w:pPr>
              <w:ind w:left="993"/>
            </w:pPr>
            <w:r w:rsidRPr="00E15138">
              <w:t>АГВ</w:t>
            </w:r>
          </w:p>
        </w:tc>
        <w:tc>
          <w:tcPr>
            <w:tcW w:w="2732" w:type="dxa"/>
            <w:tcBorders>
              <w:top w:val="nil"/>
              <w:left w:val="nil"/>
              <w:bottom w:val="nil"/>
              <w:right w:val="single" w:sz="4" w:space="0" w:color="auto"/>
            </w:tcBorders>
            <w:vAlign w:val="bottom"/>
          </w:tcPr>
          <w:p w:rsidR="00B62987" w:rsidRPr="00E15138" w:rsidRDefault="00B62987" w:rsidP="00E97BEA">
            <w:pPr>
              <w:ind w:left="57"/>
            </w:pPr>
            <w:r w:rsidRPr="00E15138">
              <w:t>нет</w:t>
            </w:r>
          </w:p>
        </w:tc>
        <w:tc>
          <w:tcPr>
            <w:tcW w:w="2732" w:type="dxa"/>
            <w:tcBorders>
              <w:top w:val="nil"/>
              <w:left w:val="nil"/>
              <w:bottom w:val="nil"/>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E15138" w:rsidRDefault="00B62987" w:rsidP="00E97BEA">
            <w:pPr>
              <w:ind w:left="993"/>
            </w:pPr>
            <w:r w:rsidRPr="00E15138">
              <w:t>(другое)</w:t>
            </w:r>
          </w:p>
        </w:tc>
        <w:tc>
          <w:tcPr>
            <w:tcW w:w="2732" w:type="dxa"/>
            <w:tcBorders>
              <w:top w:val="nil"/>
              <w:left w:val="nil"/>
              <w:bottom w:val="single" w:sz="4" w:space="0" w:color="auto"/>
              <w:right w:val="single" w:sz="4" w:space="0" w:color="auto"/>
            </w:tcBorders>
            <w:vAlign w:val="bottom"/>
          </w:tcPr>
          <w:p w:rsidR="00B62987" w:rsidRPr="00E15138"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E15138" w:rsidRDefault="00B62987" w:rsidP="00E97BEA">
            <w:pPr>
              <w:ind w:left="57"/>
            </w:pPr>
          </w:p>
        </w:tc>
      </w:tr>
      <w:tr w:rsidR="00B62987" w:rsidRPr="00E15138"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r w:rsidRPr="00E15138">
              <w:t>нет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E15138" w:rsidRDefault="00B62987" w:rsidP="00E97BEA">
            <w:pPr>
              <w:ind w:left="57"/>
            </w:pPr>
          </w:p>
        </w:tc>
      </w:tr>
    </w:tbl>
    <w:p w:rsidR="00B62987" w:rsidRDefault="00B62987" w:rsidP="00FC2B2F">
      <w:pPr>
        <w:jc w:val="right"/>
        <w:rPr>
          <w:sz w:val="28"/>
          <w:szCs w:val="28"/>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BE6DDC">
      <w:pPr>
        <w:rPr>
          <w:b/>
        </w:rPr>
      </w:pPr>
    </w:p>
    <w:p w:rsidR="00B62987" w:rsidRDefault="00B62987" w:rsidP="00BE6DDC">
      <w:pPr>
        <w:rPr>
          <w:b/>
        </w:rPr>
      </w:pPr>
    </w:p>
    <w:p w:rsidR="00B62987" w:rsidRPr="00EE7BE8" w:rsidRDefault="00B62987" w:rsidP="00FC2B2F">
      <w:pPr>
        <w:jc w:val="right"/>
        <w:rPr>
          <w:sz w:val="28"/>
          <w:szCs w:val="28"/>
        </w:rPr>
      </w:pPr>
      <w:r w:rsidRPr="00EE7BE8">
        <w:rPr>
          <w:sz w:val="28"/>
          <w:szCs w:val="28"/>
        </w:rPr>
        <w:t xml:space="preserve">Приложение № 1 </w:t>
      </w:r>
    </w:p>
    <w:p w:rsidR="00B62987" w:rsidRPr="00EE7BE8" w:rsidRDefault="00B62987" w:rsidP="00FC2B2F">
      <w:pPr>
        <w:jc w:val="right"/>
        <w:rPr>
          <w:sz w:val="28"/>
          <w:szCs w:val="28"/>
        </w:rPr>
      </w:pPr>
      <w:r w:rsidRPr="00EE7BE8">
        <w:rPr>
          <w:sz w:val="28"/>
          <w:szCs w:val="28"/>
        </w:rPr>
        <w:t xml:space="preserve">к конкурсной документации по проведению открытого </w:t>
      </w:r>
    </w:p>
    <w:p w:rsidR="00B62987" w:rsidRPr="00EE7BE8" w:rsidRDefault="00B62987" w:rsidP="00FC2B2F">
      <w:pPr>
        <w:jc w:val="right"/>
        <w:rPr>
          <w:sz w:val="28"/>
          <w:szCs w:val="28"/>
        </w:rPr>
      </w:pPr>
      <w:r w:rsidRPr="00EE7BE8">
        <w:rPr>
          <w:sz w:val="28"/>
          <w:szCs w:val="28"/>
        </w:rPr>
        <w:t xml:space="preserve">конкурса по отбору управляющей организации </w:t>
      </w:r>
    </w:p>
    <w:p w:rsidR="00B62987" w:rsidRPr="00EE7BE8" w:rsidRDefault="00B62987" w:rsidP="00FC2B2F">
      <w:pPr>
        <w:jc w:val="right"/>
        <w:rPr>
          <w:sz w:val="28"/>
          <w:szCs w:val="28"/>
        </w:rPr>
      </w:pPr>
      <w:r w:rsidRPr="00EE7BE8">
        <w:rPr>
          <w:sz w:val="28"/>
          <w:szCs w:val="28"/>
        </w:rPr>
        <w:t>для управления многоквартирными домами</w:t>
      </w:r>
    </w:p>
    <w:p w:rsidR="00B62987" w:rsidRPr="00EE7BE8" w:rsidRDefault="00B62987" w:rsidP="00FC2B2F">
      <w:pPr>
        <w:tabs>
          <w:tab w:val="left" w:pos="5940"/>
        </w:tabs>
        <w:ind w:firstLine="708"/>
        <w:jc w:val="right"/>
        <w:rPr>
          <w:sz w:val="28"/>
          <w:szCs w:val="28"/>
        </w:rPr>
      </w:pPr>
      <w:r w:rsidRPr="00EE7BE8">
        <w:rPr>
          <w:sz w:val="28"/>
          <w:szCs w:val="28"/>
        </w:rPr>
        <w:t xml:space="preserve">                    «Утверждаю»</w:t>
      </w:r>
    </w:p>
    <w:p w:rsidR="00B62987" w:rsidRPr="00EE7BE8" w:rsidRDefault="00B62987" w:rsidP="00FC2B2F">
      <w:pPr>
        <w:tabs>
          <w:tab w:val="left" w:pos="5940"/>
        </w:tabs>
        <w:ind w:firstLine="708"/>
        <w:jc w:val="right"/>
        <w:outlineLvl w:val="0"/>
        <w:rPr>
          <w:sz w:val="28"/>
          <w:szCs w:val="28"/>
        </w:rPr>
      </w:pPr>
      <w:r>
        <w:rPr>
          <w:sz w:val="28"/>
          <w:szCs w:val="28"/>
        </w:rPr>
        <w:t xml:space="preserve">Заместитель </w:t>
      </w:r>
      <w:r w:rsidRPr="00EE7BE8">
        <w:rPr>
          <w:sz w:val="28"/>
          <w:szCs w:val="28"/>
        </w:rPr>
        <w:t>глав</w:t>
      </w:r>
      <w:r>
        <w:rPr>
          <w:sz w:val="28"/>
          <w:szCs w:val="28"/>
        </w:rPr>
        <w:t>ы</w:t>
      </w:r>
      <w:r w:rsidRPr="00EE7BE8">
        <w:rPr>
          <w:sz w:val="28"/>
          <w:szCs w:val="28"/>
        </w:rPr>
        <w:t xml:space="preserve"> администрации  </w:t>
      </w:r>
    </w:p>
    <w:p w:rsidR="00B62987" w:rsidRPr="00EE7BE8" w:rsidRDefault="00B62987"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62987" w:rsidRPr="00EE7BE8" w:rsidRDefault="00B62987" w:rsidP="00FC2B2F">
      <w:pPr>
        <w:tabs>
          <w:tab w:val="left" w:pos="5940"/>
        </w:tabs>
        <w:ind w:firstLine="708"/>
        <w:jc w:val="right"/>
        <w:outlineLvl w:val="0"/>
        <w:rPr>
          <w:sz w:val="28"/>
          <w:szCs w:val="28"/>
        </w:rPr>
      </w:pPr>
    </w:p>
    <w:p w:rsidR="00B62987" w:rsidRPr="00EE7BE8" w:rsidRDefault="00B62987" w:rsidP="00FC2B2F">
      <w:pPr>
        <w:tabs>
          <w:tab w:val="left" w:pos="5940"/>
        </w:tabs>
        <w:ind w:firstLine="708"/>
        <w:jc w:val="right"/>
        <w:rPr>
          <w:b/>
          <w:sz w:val="28"/>
          <w:szCs w:val="28"/>
        </w:rPr>
      </w:pPr>
      <w:r w:rsidRPr="00EE7BE8">
        <w:rPr>
          <w:sz w:val="28"/>
          <w:szCs w:val="28"/>
        </w:rPr>
        <w:t xml:space="preserve">_______________________ </w:t>
      </w:r>
      <w:r>
        <w:rPr>
          <w:sz w:val="28"/>
          <w:szCs w:val="28"/>
        </w:rPr>
        <w:t>Т.Н. Курицина</w:t>
      </w:r>
    </w:p>
    <w:p w:rsidR="00B62987" w:rsidRPr="00EE7BE8" w:rsidRDefault="00B62987" w:rsidP="00FC2B2F">
      <w:pPr>
        <w:spacing w:line="480" w:lineRule="auto"/>
        <w:ind w:left="5103"/>
        <w:rPr>
          <w:sz w:val="28"/>
          <w:szCs w:val="28"/>
        </w:rPr>
      </w:pPr>
      <w:r w:rsidRPr="00EE7BE8">
        <w:rPr>
          <w:sz w:val="28"/>
          <w:szCs w:val="28"/>
        </w:rPr>
        <w:t xml:space="preserve">  (дата утверждения )</w:t>
      </w:r>
    </w:p>
    <w:p w:rsidR="00B62987" w:rsidRPr="00EE7BE8" w:rsidRDefault="00B62987" w:rsidP="00FC2B2F">
      <w:pPr>
        <w:spacing w:before="400"/>
        <w:jc w:val="center"/>
        <w:rPr>
          <w:b/>
          <w:bCs/>
          <w:sz w:val="28"/>
          <w:szCs w:val="28"/>
        </w:rPr>
      </w:pPr>
      <w:r w:rsidRPr="00EE7BE8">
        <w:rPr>
          <w:b/>
          <w:bCs/>
          <w:sz w:val="28"/>
          <w:szCs w:val="28"/>
        </w:rPr>
        <w:t>АКТ</w:t>
      </w:r>
    </w:p>
    <w:p w:rsidR="00B62987" w:rsidRPr="00EE7BE8" w:rsidRDefault="00B62987"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62987" w:rsidRPr="00EE7BE8" w:rsidRDefault="00B62987"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62987" w:rsidRPr="00EE7BE8" w:rsidRDefault="00B62987" w:rsidP="00FC2B2F">
      <w:pPr>
        <w:spacing w:before="240"/>
        <w:ind w:firstLine="567"/>
        <w:rPr>
          <w:b/>
          <w:sz w:val="28"/>
          <w:szCs w:val="28"/>
        </w:rPr>
      </w:pPr>
      <w:r w:rsidRPr="00EE7BE8">
        <w:rPr>
          <w:sz w:val="28"/>
          <w:szCs w:val="28"/>
        </w:rPr>
        <w:t>1. Адрес многоквартирного дома   д.Горячкино, ул.Садовая,дом № 10</w:t>
      </w:r>
    </w:p>
    <w:p w:rsidR="00B62987" w:rsidRPr="00EE7BE8" w:rsidRDefault="00B62987" w:rsidP="00FC2B2F">
      <w:pPr>
        <w:pBdr>
          <w:top w:val="single" w:sz="4" w:space="0" w:color="auto"/>
        </w:pBdr>
        <w:ind w:left="4054"/>
        <w:rPr>
          <w:sz w:val="28"/>
          <w:szCs w:val="28"/>
        </w:rPr>
      </w:pPr>
    </w:p>
    <w:p w:rsidR="00B62987" w:rsidRPr="00EE7BE8" w:rsidRDefault="00B62987"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3. Серия, тип постройки  </w:t>
      </w:r>
    </w:p>
    <w:p w:rsidR="00B62987" w:rsidRPr="00EE7BE8" w:rsidRDefault="00B62987" w:rsidP="00FC2B2F">
      <w:pPr>
        <w:pBdr>
          <w:top w:val="single" w:sz="4" w:space="1" w:color="auto"/>
        </w:pBdr>
        <w:ind w:left="3175"/>
        <w:rPr>
          <w:sz w:val="28"/>
          <w:szCs w:val="28"/>
        </w:rPr>
      </w:pPr>
    </w:p>
    <w:p w:rsidR="00B62987" w:rsidRPr="00EE7BE8" w:rsidRDefault="00B62987" w:rsidP="00FC2B2F">
      <w:pPr>
        <w:ind w:firstLine="567"/>
        <w:rPr>
          <w:b/>
          <w:sz w:val="28"/>
          <w:szCs w:val="28"/>
        </w:rPr>
      </w:pPr>
      <w:r w:rsidRPr="00EE7BE8">
        <w:rPr>
          <w:sz w:val="28"/>
          <w:szCs w:val="28"/>
        </w:rPr>
        <w:t xml:space="preserve">4. Год постройки  </w:t>
      </w:r>
      <w:r w:rsidRPr="00EE7BE8">
        <w:rPr>
          <w:b/>
          <w:sz w:val="28"/>
          <w:szCs w:val="28"/>
        </w:rPr>
        <w:t>1960</w:t>
      </w:r>
    </w:p>
    <w:p w:rsidR="00B62987" w:rsidRPr="00EE7BE8" w:rsidRDefault="00B62987" w:rsidP="00FC2B2F">
      <w:pPr>
        <w:pBdr>
          <w:top w:val="single" w:sz="4" w:space="1" w:color="auto"/>
        </w:pBdr>
        <w:ind w:left="2438"/>
        <w:rPr>
          <w:b/>
          <w:sz w:val="28"/>
          <w:szCs w:val="28"/>
        </w:rPr>
      </w:pPr>
    </w:p>
    <w:p w:rsidR="00B62987" w:rsidRPr="00EE7BE8" w:rsidRDefault="00B62987" w:rsidP="00FC2B2F">
      <w:pPr>
        <w:ind w:firstLine="567"/>
        <w:rPr>
          <w:sz w:val="28"/>
          <w:szCs w:val="28"/>
        </w:rPr>
      </w:pPr>
      <w:r w:rsidRPr="00EE7BE8">
        <w:rPr>
          <w:sz w:val="28"/>
          <w:szCs w:val="28"/>
        </w:rPr>
        <w:t xml:space="preserve">5. Степень износа по данным государственного технического учета    на 1989 г.- </w:t>
      </w:r>
      <w:r w:rsidRPr="00EE7BE8">
        <w:rPr>
          <w:b/>
          <w:sz w:val="28"/>
          <w:szCs w:val="28"/>
        </w:rPr>
        <w:t>30%</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6. Степень фактического износа  </w:t>
      </w:r>
    </w:p>
    <w:p w:rsidR="00B62987" w:rsidRPr="00EE7BE8" w:rsidRDefault="00B62987" w:rsidP="00FC2B2F">
      <w:pPr>
        <w:pBdr>
          <w:top w:val="single" w:sz="4" w:space="1" w:color="auto"/>
        </w:pBdr>
        <w:ind w:left="3969"/>
        <w:rPr>
          <w:sz w:val="28"/>
          <w:szCs w:val="28"/>
        </w:rPr>
      </w:pPr>
    </w:p>
    <w:p w:rsidR="00B62987" w:rsidRPr="00EE7BE8" w:rsidRDefault="00B62987"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нет</w:t>
      </w:r>
    </w:p>
    <w:p w:rsidR="00B62987" w:rsidRPr="00EE7BE8" w:rsidRDefault="00B62987" w:rsidP="00FC2B2F">
      <w:pPr>
        <w:pBdr>
          <w:top w:val="single" w:sz="4" w:space="1" w:color="auto"/>
        </w:pBdr>
        <w:ind w:left="4865"/>
        <w:rPr>
          <w:sz w:val="28"/>
          <w:szCs w:val="28"/>
        </w:rPr>
      </w:pPr>
    </w:p>
    <w:p w:rsidR="00B62987" w:rsidRPr="00EE7BE8" w:rsidRDefault="00B62987"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62987" w:rsidRPr="00EE7BE8" w:rsidRDefault="00B62987" w:rsidP="00FC2B2F">
      <w:pPr>
        <w:pBdr>
          <w:top w:val="single" w:sz="4" w:space="1" w:color="auto"/>
        </w:pBdr>
        <w:ind w:left="709"/>
        <w:rPr>
          <w:sz w:val="28"/>
          <w:szCs w:val="28"/>
        </w:rPr>
      </w:pPr>
    </w:p>
    <w:p w:rsidR="00B62987" w:rsidRPr="00EE7BE8" w:rsidRDefault="00B62987"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62987" w:rsidRPr="00EE7BE8" w:rsidRDefault="00B62987" w:rsidP="00FC2B2F">
      <w:pPr>
        <w:pBdr>
          <w:top w:val="single" w:sz="4" w:space="1" w:color="auto"/>
        </w:pBdr>
        <w:ind w:left="2920"/>
        <w:rPr>
          <w:sz w:val="28"/>
          <w:szCs w:val="28"/>
        </w:rPr>
      </w:pPr>
    </w:p>
    <w:p w:rsidR="00B62987" w:rsidRPr="00EE7BE8" w:rsidRDefault="00B62987" w:rsidP="00FC2B2F">
      <w:pPr>
        <w:ind w:firstLine="567"/>
        <w:rPr>
          <w:b/>
          <w:sz w:val="28"/>
          <w:szCs w:val="28"/>
        </w:rPr>
      </w:pPr>
      <w:r w:rsidRPr="00EE7BE8">
        <w:rPr>
          <w:sz w:val="28"/>
          <w:szCs w:val="28"/>
        </w:rPr>
        <w:t xml:space="preserve">10. Наличие подвала    </w:t>
      </w:r>
    </w:p>
    <w:p w:rsidR="00B62987" w:rsidRPr="00EE7BE8" w:rsidRDefault="00B62987" w:rsidP="00FC2B2F">
      <w:pPr>
        <w:pBdr>
          <w:top w:val="single" w:sz="4" w:space="1" w:color="auto"/>
        </w:pBdr>
        <w:ind w:left="2835"/>
        <w:rPr>
          <w:sz w:val="28"/>
          <w:szCs w:val="28"/>
        </w:rPr>
      </w:pPr>
    </w:p>
    <w:p w:rsidR="00B62987" w:rsidRPr="00EE7BE8" w:rsidRDefault="00B62987"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62987" w:rsidRPr="00EE7BE8" w:rsidRDefault="00B62987" w:rsidP="00FC2B2F">
      <w:pPr>
        <w:pBdr>
          <w:top w:val="single" w:sz="4" w:space="1" w:color="auto"/>
        </w:pBdr>
        <w:ind w:left="3828"/>
        <w:rPr>
          <w:sz w:val="28"/>
          <w:szCs w:val="28"/>
        </w:rPr>
      </w:pPr>
    </w:p>
    <w:p w:rsidR="00B62987" w:rsidRPr="00EE7BE8" w:rsidRDefault="00B62987"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62987" w:rsidRPr="00EE7BE8" w:rsidRDefault="00B62987" w:rsidP="00FC2B2F">
      <w:pPr>
        <w:pBdr>
          <w:top w:val="single" w:sz="4" w:space="1" w:color="auto"/>
        </w:pBdr>
        <w:ind w:left="3005"/>
        <w:rPr>
          <w:sz w:val="28"/>
          <w:szCs w:val="28"/>
        </w:rPr>
      </w:pPr>
    </w:p>
    <w:p w:rsidR="00B62987" w:rsidRPr="00EE7BE8" w:rsidRDefault="00B62987"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62987" w:rsidRPr="00EE7BE8" w:rsidRDefault="00B62987" w:rsidP="00FC2B2F">
      <w:pPr>
        <w:pBdr>
          <w:top w:val="single" w:sz="4" w:space="1" w:color="auto"/>
        </w:pBdr>
        <w:ind w:left="2977"/>
        <w:rPr>
          <w:sz w:val="28"/>
          <w:szCs w:val="28"/>
        </w:rPr>
      </w:pPr>
    </w:p>
    <w:p w:rsidR="00B62987" w:rsidRPr="00EE7BE8" w:rsidRDefault="00B62987" w:rsidP="00FC2B2F">
      <w:pPr>
        <w:ind w:firstLine="567"/>
        <w:rPr>
          <w:b/>
          <w:sz w:val="28"/>
          <w:szCs w:val="28"/>
        </w:rPr>
      </w:pPr>
      <w:r w:rsidRPr="00EE7BE8">
        <w:rPr>
          <w:sz w:val="28"/>
          <w:szCs w:val="28"/>
        </w:rPr>
        <w:t xml:space="preserve">14. Количество квартир  </w:t>
      </w:r>
      <w:r w:rsidRPr="00EE7BE8">
        <w:rPr>
          <w:b/>
          <w:sz w:val="28"/>
          <w:szCs w:val="28"/>
        </w:rPr>
        <w:t>16</w:t>
      </w:r>
    </w:p>
    <w:p w:rsidR="00B62987" w:rsidRPr="00EE7BE8" w:rsidRDefault="00B62987" w:rsidP="00FC2B2F">
      <w:pPr>
        <w:pBdr>
          <w:top w:val="single" w:sz="4" w:space="1" w:color="auto"/>
        </w:pBdr>
        <w:ind w:left="3119"/>
        <w:rPr>
          <w:sz w:val="28"/>
          <w:szCs w:val="28"/>
        </w:rPr>
      </w:pPr>
    </w:p>
    <w:p w:rsidR="00B62987" w:rsidRPr="00EE7BE8" w:rsidRDefault="00B62987"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62987" w:rsidRPr="00EE7BE8" w:rsidRDefault="00B62987" w:rsidP="00FC2B2F">
      <w:pPr>
        <w:ind w:firstLine="567"/>
        <w:jc w:val="both"/>
        <w:rPr>
          <w:b/>
          <w:sz w:val="28"/>
          <w:szCs w:val="28"/>
        </w:rPr>
      </w:pPr>
      <w:r w:rsidRPr="00EE7BE8">
        <w:rPr>
          <w:sz w:val="28"/>
          <w:szCs w:val="28"/>
        </w:rPr>
        <w:t xml:space="preserve"> нет</w:t>
      </w:r>
      <w:r w:rsidRPr="00EE7BE8">
        <w:rPr>
          <w:b/>
          <w:sz w:val="28"/>
          <w:szCs w:val="28"/>
        </w:rPr>
        <w:br/>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62987" w:rsidRPr="00EE7BE8" w:rsidRDefault="00B62987" w:rsidP="00FC2B2F">
      <w:pPr>
        <w:rPr>
          <w:b/>
          <w:sz w:val="28"/>
          <w:szCs w:val="28"/>
        </w:rPr>
      </w:pP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3027</w:t>
      </w:r>
      <w:r w:rsidRPr="00EE7BE8">
        <w:rPr>
          <w:sz w:val="28"/>
          <w:szCs w:val="28"/>
        </w:rPr>
        <w:tab/>
      </w:r>
      <w:r w:rsidRPr="00EE7BE8">
        <w:rPr>
          <w:sz w:val="28"/>
          <w:szCs w:val="28"/>
        </w:rPr>
        <w:tab/>
        <w:t>куб. м</w:t>
      </w:r>
    </w:p>
    <w:p w:rsidR="00B62987" w:rsidRPr="00EE7BE8" w:rsidRDefault="00B62987" w:rsidP="00FC2B2F">
      <w:pPr>
        <w:tabs>
          <w:tab w:val="center" w:pos="5387"/>
          <w:tab w:val="left" w:pos="7371"/>
        </w:tabs>
        <w:ind w:firstLine="567"/>
        <w:rPr>
          <w:sz w:val="28"/>
          <w:szCs w:val="28"/>
        </w:rPr>
      </w:pPr>
      <w:r w:rsidRPr="00EE7BE8">
        <w:rPr>
          <w:sz w:val="28"/>
          <w:szCs w:val="28"/>
        </w:rPr>
        <w:t>19. Площадь:</w:t>
      </w:r>
    </w:p>
    <w:p w:rsidR="00B62987" w:rsidRPr="00EE7BE8" w:rsidRDefault="00B62987"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869,9</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1049" w:right="5642"/>
        <w:rPr>
          <w:sz w:val="28"/>
          <w:szCs w:val="28"/>
        </w:rPr>
      </w:pPr>
    </w:p>
    <w:p w:rsidR="00B62987" w:rsidRPr="00EE7BE8" w:rsidRDefault="00B62987"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809,1</w:t>
      </w:r>
      <w:r w:rsidRPr="00EE7BE8">
        <w:rPr>
          <w:sz w:val="28"/>
          <w:szCs w:val="28"/>
        </w:rPr>
        <w:tab/>
        <w:t>кв. м</w:t>
      </w:r>
    </w:p>
    <w:p w:rsidR="00B62987" w:rsidRPr="00EE7BE8" w:rsidRDefault="00B62987" w:rsidP="00FC2B2F">
      <w:pPr>
        <w:pBdr>
          <w:top w:val="single" w:sz="4" w:space="1" w:color="auto"/>
        </w:pBdr>
        <w:ind w:left="5585" w:right="624"/>
        <w:rPr>
          <w:sz w:val="28"/>
          <w:szCs w:val="28"/>
        </w:rPr>
      </w:pPr>
    </w:p>
    <w:p w:rsidR="00B62987" w:rsidRPr="00EE7BE8" w:rsidRDefault="00B62987"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3941" w:right="2240"/>
        <w:rPr>
          <w:sz w:val="28"/>
          <w:szCs w:val="28"/>
        </w:rPr>
      </w:pPr>
    </w:p>
    <w:p w:rsidR="00B62987" w:rsidRPr="00EE7BE8" w:rsidRDefault="00B62987"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62987" w:rsidRPr="00EE7BE8" w:rsidRDefault="00B62987" w:rsidP="00FC2B2F">
      <w:pPr>
        <w:pBdr>
          <w:top w:val="single" w:sz="4" w:space="1" w:color="auto"/>
        </w:pBdr>
        <w:ind w:left="4734" w:right="1389"/>
        <w:rPr>
          <w:sz w:val="28"/>
          <w:szCs w:val="28"/>
        </w:rPr>
      </w:pPr>
    </w:p>
    <w:p w:rsidR="00B62987" w:rsidRPr="00EE7BE8" w:rsidRDefault="00B62987"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62987" w:rsidRPr="00EE7BE8" w:rsidRDefault="00B62987" w:rsidP="00FC2B2F">
      <w:pPr>
        <w:pBdr>
          <w:top w:val="single" w:sz="4" w:space="1" w:color="auto"/>
        </w:pBdr>
        <w:ind w:left="3147" w:right="3232"/>
        <w:rPr>
          <w:sz w:val="28"/>
          <w:szCs w:val="28"/>
        </w:rPr>
      </w:pPr>
    </w:p>
    <w:p w:rsidR="00B62987" w:rsidRPr="00EE7BE8" w:rsidRDefault="00B62987"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62987" w:rsidRPr="00EE7BE8" w:rsidRDefault="00B62987" w:rsidP="00FC2B2F">
      <w:pPr>
        <w:tabs>
          <w:tab w:val="left" w:pos="3969"/>
        </w:tabs>
        <w:rPr>
          <w:sz w:val="28"/>
          <w:szCs w:val="28"/>
        </w:rPr>
      </w:pPr>
      <w:r w:rsidRPr="00EE7BE8">
        <w:rPr>
          <w:sz w:val="28"/>
          <w:szCs w:val="28"/>
        </w:rPr>
        <w:t xml:space="preserve">                   </w:t>
      </w:r>
      <w:r w:rsidRPr="00EE7BE8">
        <w:rPr>
          <w:b/>
          <w:sz w:val="28"/>
          <w:szCs w:val="28"/>
        </w:rPr>
        <w:t>60,8</w:t>
      </w:r>
      <w:r w:rsidRPr="00EE7BE8">
        <w:rPr>
          <w:sz w:val="28"/>
          <w:szCs w:val="28"/>
        </w:rPr>
        <w:tab/>
        <w:t>кв. м</w:t>
      </w:r>
    </w:p>
    <w:p w:rsidR="00B62987" w:rsidRPr="00EE7BE8" w:rsidRDefault="00B62987" w:rsidP="00FC2B2F">
      <w:pPr>
        <w:pBdr>
          <w:top w:val="single" w:sz="4" w:space="1" w:color="auto"/>
        </w:pBdr>
        <w:ind w:right="6350"/>
        <w:rPr>
          <w:sz w:val="28"/>
          <w:szCs w:val="28"/>
        </w:rPr>
      </w:pPr>
    </w:p>
    <w:p w:rsidR="00B62987" w:rsidRPr="00EE7BE8" w:rsidRDefault="00B62987"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62987" w:rsidRPr="00EE7BE8" w:rsidRDefault="00B62987" w:rsidP="00FC2B2F">
      <w:pPr>
        <w:pBdr>
          <w:top w:val="single" w:sz="4" w:space="1" w:color="auto"/>
        </w:pBdr>
        <w:ind w:left="4990" w:right="964"/>
        <w:rPr>
          <w:sz w:val="28"/>
          <w:szCs w:val="28"/>
        </w:rPr>
      </w:pPr>
    </w:p>
    <w:p w:rsidR="00B62987" w:rsidRPr="00EE7BE8" w:rsidRDefault="00B62987"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62987" w:rsidRPr="00EE7BE8" w:rsidRDefault="00B62987" w:rsidP="00FC2B2F">
      <w:pPr>
        <w:pBdr>
          <w:top w:val="single" w:sz="4" w:space="1" w:color="auto"/>
        </w:pBdr>
        <w:ind w:left="4082" w:right="1814"/>
        <w:rPr>
          <w:sz w:val="28"/>
          <w:szCs w:val="28"/>
        </w:rPr>
      </w:pPr>
    </w:p>
    <w:p w:rsidR="00B62987" w:rsidRPr="00EE7BE8" w:rsidRDefault="00B62987" w:rsidP="00FC2B2F">
      <w:pPr>
        <w:ind w:firstLine="567"/>
        <w:jc w:val="both"/>
        <w:rPr>
          <w:b/>
          <w:sz w:val="28"/>
          <w:szCs w:val="28"/>
        </w:rPr>
      </w:pPr>
      <w:r w:rsidRPr="00EE7BE8">
        <w:rPr>
          <w:sz w:val="28"/>
          <w:szCs w:val="28"/>
        </w:rPr>
        <w:t xml:space="preserve">24. Площадь земельного участка, входящего в состав общего имущества многоквартирного дома  </w:t>
      </w:r>
      <w:r w:rsidRPr="00EE7BE8">
        <w:rPr>
          <w:b/>
          <w:sz w:val="28"/>
          <w:szCs w:val="28"/>
        </w:rPr>
        <w:t>2151</w:t>
      </w:r>
    </w:p>
    <w:p w:rsidR="00B62987" w:rsidRPr="00EE7BE8" w:rsidRDefault="00B62987" w:rsidP="00FC2B2F">
      <w:pPr>
        <w:pBdr>
          <w:top w:val="single" w:sz="4" w:space="1" w:color="auto"/>
        </w:pBdr>
        <w:ind w:left="601"/>
        <w:rPr>
          <w:sz w:val="28"/>
          <w:szCs w:val="28"/>
        </w:rPr>
      </w:pPr>
    </w:p>
    <w:p w:rsidR="00B62987" w:rsidRPr="00EE7BE8" w:rsidRDefault="00B62987" w:rsidP="00FC2B2F">
      <w:pPr>
        <w:ind w:firstLine="567"/>
        <w:rPr>
          <w:b/>
          <w:sz w:val="28"/>
          <w:szCs w:val="28"/>
        </w:rPr>
      </w:pPr>
      <w:r w:rsidRPr="00EE7BE8">
        <w:rPr>
          <w:sz w:val="28"/>
          <w:szCs w:val="28"/>
        </w:rPr>
        <w:t>25. Кадастровый номер земельного участка (при его наличии)  нет</w:t>
      </w:r>
    </w:p>
    <w:p w:rsidR="00B62987" w:rsidRPr="00965A69" w:rsidRDefault="00B62987" w:rsidP="00FC2B2F">
      <w:pPr>
        <w:pBdr>
          <w:top w:val="single" w:sz="4" w:space="1" w:color="auto"/>
        </w:pBdr>
        <w:ind w:left="7059"/>
        <w:rPr>
          <w:b/>
          <w:sz w:val="2"/>
          <w:szCs w:val="2"/>
        </w:rPr>
      </w:pPr>
    </w:p>
    <w:p w:rsidR="00B62987" w:rsidRPr="00965A69" w:rsidRDefault="00B62987" w:rsidP="00FC2B2F">
      <w:pPr>
        <w:spacing w:before="360" w:after="240"/>
        <w:jc w:val="center"/>
      </w:pPr>
      <w:r w:rsidRPr="00965A69">
        <w:rPr>
          <w:lang w:val="en-US"/>
        </w:rPr>
        <w:t>II</w:t>
      </w:r>
      <w:r w:rsidRPr="00965A69">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62987" w:rsidRPr="00965A69"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62987" w:rsidRPr="00965A69" w:rsidRDefault="00B62987" w:rsidP="00E97BEA">
            <w:pPr>
              <w:jc w:val="center"/>
            </w:pPr>
            <w:r w:rsidRPr="00965A69">
              <w:t>Наимено</w:t>
            </w:r>
            <w:r w:rsidRPr="00965A69">
              <w:softHyphen/>
              <w:t>вание конструк</w:t>
            </w:r>
            <w:r w:rsidRPr="00965A69">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62987" w:rsidRPr="00965A69" w:rsidRDefault="00B62987" w:rsidP="00E97BEA">
            <w:pPr>
              <w:jc w:val="center"/>
            </w:pPr>
            <w:r w:rsidRPr="00965A69">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62987" w:rsidRPr="00965A69" w:rsidRDefault="00B62987" w:rsidP="00E97BEA">
            <w:pPr>
              <w:jc w:val="center"/>
            </w:pPr>
            <w:r w:rsidRPr="00965A69">
              <w:t>Техническое состояние элементов общего имущества многоквартирного дома</w:t>
            </w:r>
          </w:p>
        </w:tc>
      </w:tr>
      <w:tr w:rsidR="00B62987" w:rsidRPr="00965A69"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Бетонные блоки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Трещины в цоколе</w:t>
            </w:r>
          </w:p>
        </w:tc>
      </w:tr>
      <w:tr w:rsidR="00B62987" w:rsidRPr="00965A69"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Крупно-панельные, т.с.= 0,38см</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r w:rsidRPr="00965A69">
              <w:t xml:space="preserve">Трещины </w:t>
            </w:r>
          </w:p>
        </w:tc>
      </w:tr>
      <w:tr w:rsidR="00B62987" w:rsidRPr="00965A69"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Гипсолитовые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Трещины в местах сопряжения конструкций</w:t>
            </w:r>
          </w:p>
        </w:tc>
      </w:tr>
      <w:tr w:rsidR="00B62987" w:rsidRPr="00965A69"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965A69" w:rsidRDefault="00B62987" w:rsidP="00E97BEA">
            <w:pPr>
              <w:ind w:left="57"/>
            </w:pPr>
            <w:r w:rsidRPr="00965A69">
              <w:t>4. Перекрытия</w:t>
            </w:r>
          </w:p>
        </w:tc>
        <w:tc>
          <w:tcPr>
            <w:tcW w:w="2732" w:type="dxa"/>
            <w:vMerge w:val="restart"/>
            <w:tcBorders>
              <w:top w:val="nil"/>
              <w:bottom w:val="nil"/>
            </w:tcBorders>
          </w:tcPr>
          <w:p w:rsidR="00B62987" w:rsidRPr="00965A69" w:rsidRDefault="00B62987" w:rsidP="00E97BEA">
            <w:pPr>
              <w:ind w:left="57"/>
            </w:pPr>
            <w:r w:rsidRPr="00965A69">
              <w:t>Железо-бетонные плиты отепленное оштукатур.</w:t>
            </w:r>
          </w:p>
        </w:tc>
        <w:tc>
          <w:tcPr>
            <w:tcW w:w="2732" w:type="dxa"/>
            <w:vMerge w:val="restart"/>
            <w:tcBorders>
              <w:top w:val="nil"/>
              <w:bottom w:val="nil"/>
            </w:tcBorders>
          </w:tcPr>
          <w:p w:rsidR="00B62987" w:rsidRPr="00965A69" w:rsidRDefault="00B62987" w:rsidP="00E97BEA">
            <w:pPr>
              <w:ind w:left="57"/>
            </w:pPr>
            <w:r w:rsidRPr="00965A69">
              <w:t>Трещины в перекрытиях</w:t>
            </w:r>
          </w:p>
        </w:tc>
      </w:tr>
      <w:tr w:rsidR="00B62987" w:rsidRPr="00965A69"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965A69" w:rsidRDefault="00B62987" w:rsidP="00E97BEA">
            <w:pPr>
              <w:ind w:left="992"/>
            </w:pPr>
            <w:r w:rsidRPr="00965A69">
              <w:t>чердачные</w:t>
            </w:r>
          </w:p>
        </w:tc>
        <w:tc>
          <w:tcPr>
            <w:tcW w:w="2732" w:type="dxa"/>
            <w:vMerge/>
            <w:tcBorders>
              <w:top w:val="nil"/>
              <w:bottom w:val="nil"/>
            </w:tcBorders>
          </w:tcPr>
          <w:p w:rsidR="00B62987" w:rsidRPr="00965A69" w:rsidRDefault="00B62987" w:rsidP="00E97BEA">
            <w:pPr>
              <w:ind w:left="57"/>
            </w:pPr>
          </w:p>
        </w:tc>
        <w:tc>
          <w:tcPr>
            <w:tcW w:w="2732" w:type="dxa"/>
            <w:vMerge/>
            <w:tcBorders>
              <w:top w:val="nil"/>
              <w:bottom w:val="nil"/>
            </w:tcBorders>
          </w:tcPr>
          <w:p w:rsidR="00B62987" w:rsidRPr="00965A69" w:rsidRDefault="00B62987" w:rsidP="00E97BEA">
            <w:pPr>
              <w:ind w:left="57"/>
            </w:pPr>
          </w:p>
        </w:tc>
      </w:tr>
      <w:tr w:rsidR="00B62987" w:rsidRPr="00965A69"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965A69" w:rsidRDefault="00B62987" w:rsidP="00E97BEA">
            <w:pPr>
              <w:ind w:left="992"/>
            </w:pPr>
            <w:r w:rsidRPr="00965A69">
              <w:t>междуэтажные</w:t>
            </w:r>
          </w:p>
        </w:tc>
        <w:tc>
          <w:tcPr>
            <w:tcW w:w="2732" w:type="dxa"/>
            <w:tcBorders>
              <w:top w:val="nil"/>
              <w:bottom w:val="nil"/>
            </w:tcBorders>
          </w:tcPr>
          <w:p w:rsidR="00B62987" w:rsidRPr="00965A69" w:rsidRDefault="00B62987" w:rsidP="00E97BEA">
            <w:pPr>
              <w:ind w:left="57"/>
            </w:pPr>
            <w:r w:rsidRPr="00965A69">
              <w:t>----------«---------</w:t>
            </w:r>
          </w:p>
        </w:tc>
        <w:tc>
          <w:tcPr>
            <w:tcW w:w="2732" w:type="dxa"/>
            <w:tcBorders>
              <w:top w:val="nil"/>
              <w:bottom w:val="nil"/>
            </w:tcBorders>
          </w:tcPr>
          <w:p w:rsidR="00B62987" w:rsidRPr="00965A69" w:rsidRDefault="00B62987" w:rsidP="00E97BEA">
            <w:pPr>
              <w:ind w:left="57"/>
            </w:pPr>
          </w:p>
        </w:tc>
      </w:tr>
      <w:tr w:rsidR="00B62987" w:rsidRPr="00965A69"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965A69" w:rsidRDefault="00B62987" w:rsidP="00E97BEA">
            <w:pPr>
              <w:ind w:left="992"/>
            </w:pPr>
            <w:r w:rsidRPr="00965A69">
              <w:t>подвальные</w:t>
            </w:r>
          </w:p>
        </w:tc>
        <w:tc>
          <w:tcPr>
            <w:tcW w:w="2732" w:type="dxa"/>
            <w:tcBorders>
              <w:top w:val="nil"/>
              <w:bottom w:val="nil"/>
            </w:tcBorders>
          </w:tcPr>
          <w:p w:rsidR="00B62987" w:rsidRPr="00965A69" w:rsidRDefault="00B62987" w:rsidP="00E97BEA">
            <w:pPr>
              <w:ind w:left="57"/>
            </w:pPr>
            <w:r w:rsidRPr="00965A69">
              <w:t>----------«---------</w:t>
            </w:r>
          </w:p>
        </w:tc>
        <w:tc>
          <w:tcPr>
            <w:tcW w:w="2732" w:type="dxa"/>
            <w:tcBorders>
              <w:top w:val="nil"/>
              <w:bottom w:val="nil"/>
            </w:tcBorders>
          </w:tcPr>
          <w:p w:rsidR="00B62987" w:rsidRPr="00965A69" w:rsidRDefault="00B62987" w:rsidP="00E97BEA">
            <w:pPr>
              <w:ind w:left="57"/>
            </w:pPr>
          </w:p>
        </w:tc>
      </w:tr>
      <w:tr w:rsidR="00B62987" w:rsidRPr="00965A69"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62987" w:rsidRPr="00965A69" w:rsidRDefault="00B62987" w:rsidP="00E97BEA">
            <w:pPr>
              <w:ind w:left="992"/>
            </w:pPr>
            <w:r w:rsidRPr="00965A69">
              <w:t>(другое)</w:t>
            </w:r>
          </w:p>
        </w:tc>
        <w:tc>
          <w:tcPr>
            <w:tcW w:w="2732" w:type="dxa"/>
            <w:tcBorders>
              <w:top w:val="nil"/>
              <w:bottom w:val="nil"/>
            </w:tcBorders>
          </w:tcPr>
          <w:p w:rsidR="00B62987" w:rsidRPr="00965A69" w:rsidRDefault="00B62987" w:rsidP="00E97BEA">
            <w:pPr>
              <w:ind w:left="57"/>
            </w:pPr>
          </w:p>
        </w:tc>
        <w:tc>
          <w:tcPr>
            <w:tcW w:w="2732" w:type="dxa"/>
            <w:tcBorders>
              <w:top w:val="nil"/>
              <w:bottom w:val="nil"/>
            </w:tcBorders>
          </w:tcPr>
          <w:p w:rsidR="00B62987" w:rsidRPr="00965A69" w:rsidRDefault="00B62987" w:rsidP="00E97BEA">
            <w:pPr>
              <w:ind w:left="57"/>
            </w:pPr>
          </w:p>
        </w:tc>
      </w:tr>
      <w:tr w:rsidR="00B62987" w:rsidRPr="00965A69"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 xml:space="preserve">Стертость </w:t>
            </w:r>
          </w:p>
        </w:tc>
      </w:tr>
      <w:tr w:rsidR="00B62987" w:rsidRPr="00965A69"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Стертость в ходовых местах деревянных досок</w:t>
            </w:r>
          </w:p>
        </w:tc>
      </w:tr>
      <w:tr w:rsidR="00B62987" w:rsidRPr="00965A69"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965A69" w:rsidRDefault="00B62987" w:rsidP="00E97BEA">
            <w:pPr>
              <w:ind w:left="57"/>
            </w:pPr>
            <w:r w:rsidRPr="00965A69">
              <w:t>7. Проемы</w:t>
            </w:r>
          </w:p>
        </w:tc>
        <w:tc>
          <w:tcPr>
            <w:tcW w:w="2732" w:type="dxa"/>
            <w:vMerge w:val="restart"/>
            <w:tcBorders>
              <w:top w:val="single" w:sz="4" w:space="0" w:color="auto"/>
              <w:left w:val="nil"/>
              <w:bottom w:val="nil"/>
              <w:right w:val="single" w:sz="4" w:space="0" w:color="auto"/>
            </w:tcBorders>
            <w:vAlign w:val="bottom"/>
          </w:tcPr>
          <w:p w:rsidR="00B62987" w:rsidRPr="00965A69" w:rsidRDefault="00B62987" w:rsidP="00E97BEA">
            <w:pPr>
              <w:ind w:left="57"/>
            </w:pPr>
            <w:r w:rsidRPr="00965A69">
              <w:t>2-х створчатые</w:t>
            </w:r>
          </w:p>
        </w:tc>
        <w:tc>
          <w:tcPr>
            <w:tcW w:w="2732" w:type="dxa"/>
            <w:vMerge w:val="restart"/>
            <w:tcBorders>
              <w:top w:val="single" w:sz="4" w:space="0" w:color="auto"/>
              <w:left w:val="nil"/>
              <w:bottom w:val="nil"/>
              <w:right w:val="single" w:sz="4" w:space="0" w:color="auto"/>
            </w:tcBorders>
            <w:vAlign w:val="bottom"/>
          </w:tcPr>
          <w:p w:rsidR="00B62987" w:rsidRPr="00965A69" w:rsidRDefault="00B62987" w:rsidP="00E97BEA">
            <w:pPr>
              <w:ind w:left="57"/>
            </w:pPr>
            <w:r w:rsidRPr="00965A69">
              <w:t>Деревянные переплеты рассохлись</w:t>
            </w:r>
          </w:p>
        </w:tc>
      </w:tr>
      <w:tr w:rsidR="00B62987" w:rsidRPr="00965A69" w:rsidTr="00E97BEA">
        <w:trPr>
          <w:cantSplit/>
          <w:trHeight w:val="268"/>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окна</w:t>
            </w:r>
          </w:p>
        </w:tc>
        <w:tc>
          <w:tcPr>
            <w:tcW w:w="2732" w:type="dxa"/>
            <w:vMerge/>
            <w:tcBorders>
              <w:top w:val="nil"/>
              <w:left w:val="nil"/>
              <w:bottom w:val="nil"/>
              <w:right w:val="single" w:sz="4" w:space="0" w:color="auto"/>
            </w:tcBorders>
            <w:vAlign w:val="bottom"/>
          </w:tcPr>
          <w:p w:rsidR="00B62987" w:rsidRPr="00965A69" w:rsidRDefault="00B62987" w:rsidP="00E97BEA">
            <w:pPr>
              <w:ind w:left="57"/>
            </w:pPr>
          </w:p>
        </w:tc>
        <w:tc>
          <w:tcPr>
            <w:tcW w:w="2732" w:type="dxa"/>
            <w:vMerge/>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двери</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филенчатые</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965A69" w:rsidRDefault="00B62987" w:rsidP="00E97BEA">
            <w:pPr>
              <w:ind w:left="993"/>
            </w:pPr>
            <w:r w:rsidRPr="00965A69">
              <w:t>(другое)</w:t>
            </w:r>
          </w:p>
        </w:tc>
        <w:tc>
          <w:tcPr>
            <w:tcW w:w="2732" w:type="dxa"/>
            <w:tcBorders>
              <w:top w:val="nil"/>
              <w:left w:val="nil"/>
              <w:bottom w:val="single" w:sz="4" w:space="0" w:color="auto"/>
              <w:right w:val="single" w:sz="4" w:space="0" w:color="auto"/>
            </w:tcBorders>
            <w:vAlign w:val="bottom"/>
          </w:tcPr>
          <w:p w:rsidR="00B62987" w:rsidRPr="00965A69"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965A69" w:rsidRDefault="00B62987" w:rsidP="00E97BEA">
            <w:pPr>
              <w:ind w:left="57"/>
            </w:pPr>
          </w:p>
        </w:tc>
      </w:tr>
      <w:tr w:rsidR="00B62987" w:rsidRPr="00965A69"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965A69" w:rsidRDefault="00B62987" w:rsidP="00E97BEA">
            <w:pPr>
              <w:ind w:left="57"/>
            </w:pPr>
            <w:r w:rsidRPr="00965A69">
              <w:t>8. Отделка</w:t>
            </w:r>
          </w:p>
        </w:tc>
        <w:tc>
          <w:tcPr>
            <w:tcW w:w="2732" w:type="dxa"/>
            <w:vMerge w:val="restart"/>
            <w:tcBorders>
              <w:top w:val="single" w:sz="4" w:space="0" w:color="auto"/>
              <w:left w:val="nil"/>
              <w:bottom w:val="nil"/>
              <w:right w:val="single" w:sz="4" w:space="0" w:color="auto"/>
            </w:tcBorders>
            <w:vAlign w:val="bottom"/>
          </w:tcPr>
          <w:p w:rsidR="00B62987" w:rsidRPr="00965A69" w:rsidRDefault="00B62987" w:rsidP="00E97BEA">
            <w:pPr>
              <w:ind w:left="57"/>
            </w:pPr>
            <w:r w:rsidRPr="00965A69">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62987" w:rsidRPr="00965A69" w:rsidRDefault="00B62987" w:rsidP="00E97BEA">
            <w:pPr>
              <w:ind w:left="57"/>
            </w:pPr>
            <w:r w:rsidRPr="00965A69">
              <w:t>Трещины</w:t>
            </w:r>
          </w:p>
        </w:tc>
      </w:tr>
      <w:tr w:rsidR="00B62987" w:rsidRPr="00965A69" w:rsidTr="00E97BEA">
        <w:trPr>
          <w:cantSplit/>
          <w:trHeight w:val="268"/>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внутренняя</w:t>
            </w:r>
          </w:p>
        </w:tc>
        <w:tc>
          <w:tcPr>
            <w:tcW w:w="2732" w:type="dxa"/>
            <w:vMerge/>
            <w:tcBorders>
              <w:top w:val="nil"/>
              <w:left w:val="nil"/>
              <w:bottom w:val="nil"/>
              <w:right w:val="single" w:sz="4" w:space="0" w:color="auto"/>
            </w:tcBorders>
            <w:vAlign w:val="bottom"/>
          </w:tcPr>
          <w:p w:rsidR="00B62987" w:rsidRPr="00965A69" w:rsidRDefault="00B62987" w:rsidP="00E97BEA">
            <w:pPr>
              <w:ind w:left="57"/>
            </w:pPr>
          </w:p>
        </w:tc>
        <w:tc>
          <w:tcPr>
            <w:tcW w:w="2732" w:type="dxa"/>
            <w:vMerge/>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наружная</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965A69" w:rsidRDefault="00B62987" w:rsidP="00E97BEA">
            <w:pPr>
              <w:ind w:left="993"/>
            </w:pPr>
            <w:r w:rsidRPr="00965A69">
              <w:t>(другое)</w:t>
            </w:r>
          </w:p>
        </w:tc>
        <w:tc>
          <w:tcPr>
            <w:tcW w:w="2732" w:type="dxa"/>
            <w:tcBorders>
              <w:top w:val="nil"/>
              <w:left w:val="nil"/>
              <w:bottom w:val="single" w:sz="4" w:space="0" w:color="auto"/>
              <w:right w:val="single" w:sz="4" w:space="0" w:color="auto"/>
            </w:tcBorders>
            <w:vAlign w:val="bottom"/>
          </w:tcPr>
          <w:p w:rsidR="00B62987" w:rsidRPr="00965A69"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965A69" w:rsidRDefault="00B62987" w:rsidP="00E97BEA">
            <w:pPr>
              <w:ind w:left="57"/>
            </w:pPr>
          </w:p>
        </w:tc>
      </w:tr>
      <w:tr w:rsidR="00B62987" w:rsidRPr="00965A69"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965A69" w:rsidRDefault="00B62987" w:rsidP="00E97BEA">
            <w:pPr>
              <w:ind w:left="57"/>
            </w:pPr>
            <w:r w:rsidRPr="00965A69">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62987" w:rsidRPr="00965A69" w:rsidRDefault="00B62987" w:rsidP="00E97BEA">
            <w:pPr>
              <w:ind w:left="57"/>
            </w:pPr>
            <w:r w:rsidRPr="00965A69">
              <w:t xml:space="preserve"> </w:t>
            </w:r>
          </w:p>
          <w:p w:rsidR="00B62987" w:rsidRPr="00965A69" w:rsidRDefault="00B62987" w:rsidP="00E97BEA">
            <w:pPr>
              <w:ind w:left="57"/>
            </w:pPr>
            <w:r w:rsidRPr="00965A69">
              <w:t>есть</w:t>
            </w:r>
          </w:p>
        </w:tc>
        <w:tc>
          <w:tcPr>
            <w:tcW w:w="2732" w:type="dxa"/>
            <w:vMerge w:val="restart"/>
            <w:tcBorders>
              <w:top w:val="single" w:sz="4" w:space="0" w:color="auto"/>
              <w:left w:val="nil"/>
              <w:bottom w:val="nil"/>
              <w:right w:val="single" w:sz="4" w:space="0" w:color="auto"/>
            </w:tcBorders>
            <w:vAlign w:val="bottom"/>
          </w:tcPr>
          <w:p w:rsidR="00B62987" w:rsidRPr="00965A69" w:rsidRDefault="00B62987" w:rsidP="00E97BEA">
            <w:pPr>
              <w:ind w:left="57"/>
            </w:pPr>
          </w:p>
        </w:tc>
      </w:tr>
      <w:tr w:rsidR="00B62987" w:rsidRPr="00965A69" w:rsidTr="00E97BEA">
        <w:trPr>
          <w:cantSplit/>
          <w:trHeight w:val="268"/>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ванны напольные</w:t>
            </w:r>
          </w:p>
        </w:tc>
        <w:tc>
          <w:tcPr>
            <w:tcW w:w="2732" w:type="dxa"/>
            <w:vMerge/>
            <w:tcBorders>
              <w:top w:val="nil"/>
              <w:left w:val="nil"/>
              <w:bottom w:val="nil"/>
              <w:right w:val="single" w:sz="4" w:space="0" w:color="auto"/>
            </w:tcBorders>
            <w:vAlign w:val="bottom"/>
          </w:tcPr>
          <w:p w:rsidR="00B62987" w:rsidRPr="00965A69" w:rsidRDefault="00B62987" w:rsidP="00E97BEA">
            <w:pPr>
              <w:ind w:left="57"/>
            </w:pPr>
          </w:p>
        </w:tc>
        <w:tc>
          <w:tcPr>
            <w:tcW w:w="2732" w:type="dxa"/>
            <w:vMerge/>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электроплиты</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нет</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551"/>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телефонные сети и оборудование</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есть</w:t>
            </w:r>
          </w:p>
          <w:p w:rsidR="00B62987" w:rsidRPr="00965A69" w:rsidRDefault="00B62987" w:rsidP="00E97BEA">
            <w:pPr>
              <w:ind w:left="57"/>
            </w:pP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536"/>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сети проводного радиовещания</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есть</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сигнализация</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мусоропровод</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лифт</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68"/>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вентиляция</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есть</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965A69" w:rsidRDefault="00B62987" w:rsidP="00E97BEA">
            <w:pPr>
              <w:ind w:left="993"/>
            </w:pPr>
            <w:r w:rsidRPr="00965A69">
              <w:t>(другое)</w:t>
            </w:r>
          </w:p>
        </w:tc>
        <w:tc>
          <w:tcPr>
            <w:tcW w:w="2732" w:type="dxa"/>
            <w:tcBorders>
              <w:top w:val="nil"/>
              <w:left w:val="nil"/>
              <w:bottom w:val="single" w:sz="4" w:space="0" w:color="auto"/>
              <w:right w:val="single" w:sz="4" w:space="0" w:color="auto"/>
            </w:tcBorders>
            <w:vAlign w:val="bottom"/>
          </w:tcPr>
          <w:p w:rsidR="00B62987" w:rsidRPr="00965A69"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965A69" w:rsidRDefault="00B62987" w:rsidP="00E97BEA">
            <w:pPr>
              <w:ind w:left="57"/>
            </w:pPr>
          </w:p>
        </w:tc>
      </w:tr>
      <w:tr w:rsidR="00B62987" w:rsidRPr="00965A69"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965A69" w:rsidRDefault="00B62987" w:rsidP="00E97BEA">
            <w:pPr>
              <w:ind w:left="57"/>
            </w:pPr>
            <w:r w:rsidRPr="00965A69">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62987" w:rsidRPr="00965A69" w:rsidRDefault="00B62987" w:rsidP="00E97BEA">
            <w:pPr>
              <w:ind w:left="57"/>
            </w:pPr>
            <w:r w:rsidRPr="00965A69">
              <w:t>центральное</w:t>
            </w:r>
          </w:p>
        </w:tc>
        <w:tc>
          <w:tcPr>
            <w:tcW w:w="2732" w:type="dxa"/>
            <w:vMerge w:val="restart"/>
            <w:tcBorders>
              <w:top w:val="single" w:sz="4" w:space="0" w:color="auto"/>
              <w:left w:val="nil"/>
              <w:bottom w:val="nil"/>
              <w:right w:val="single" w:sz="4" w:space="0" w:color="auto"/>
            </w:tcBorders>
            <w:vAlign w:val="bottom"/>
          </w:tcPr>
          <w:p w:rsidR="00B62987" w:rsidRPr="00965A69" w:rsidRDefault="00B62987" w:rsidP="00E97BEA">
            <w:pPr>
              <w:ind w:left="57"/>
            </w:pPr>
            <w:r w:rsidRPr="00965A69">
              <w:t>Состояние инженерных сетей удовлетворительное</w:t>
            </w:r>
          </w:p>
        </w:tc>
      </w:tr>
      <w:tr w:rsidR="00B62987" w:rsidRPr="00965A69" w:rsidTr="00E97BEA">
        <w:trPr>
          <w:cantSplit/>
          <w:trHeight w:val="268"/>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электроснабжение</w:t>
            </w:r>
          </w:p>
        </w:tc>
        <w:tc>
          <w:tcPr>
            <w:tcW w:w="2732" w:type="dxa"/>
            <w:vMerge/>
            <w:tcBorders>
              <w:top w:val="nil"/>
              <w:left w:val="nil"/>
              <w:bottom w:val="nil"/>
              <w:right w:val="single" w:sz="4" w:space="0" w:color="auto"/>
            </w:tcBorders>
            <w:vAlign w:val="bottom"/>
          </w:tcPr>
          <w:p w:rsidR="00B62987" w:rsidRPr="00965A69" w:rsidRDefault="00B62987" w:rsidP="00E97BEA">
            <w:pPr>
              <w:ind w:left="57"/>
            </w:pPr>
          </w:p>
        </w:tc>
        <w:tc>
          <w:tcPr>
            <w:tcW w:w="2732" w:type="dxa"/>
            <w:vMerge/>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68"/>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холодное водоснабжение</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центральное</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горячее водоснабжение</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нет</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водоотведение</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центральное</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68"/>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газоснабжение</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центральное</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551"/>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отопление (от внешних котельных)</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АОГВ</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551"/>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отопление (от домовой котельной) печи</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нет</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68"/>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калориферы</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нет</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nil"/>
              <w:right w:val="single" w:sz="4" w:space="0" w:color="auto"/>
            </w:tcBorders>
            <w:vAlign w:val="bottom"/>
          </w:tcPr>
          <w:p w:rsidR="00B62987" w:rsidRPr="00965A69" w:rsidRDefault="00B62987" w:rsidP="00E97BEA">
            <w:pPr>
              <w:ind w:left="993"/>
            </w:pPr>
            <w:r w:rsidRPr="00965A69">
              <w:t>АГВ</w:t>
            </w:r>
          </w:p>
        </w:tc>
        <w:tc>
          <w:tcPr>
            <w:tcW w:w="2732" w:type="dxa"/>
            <w:tcBorders>
              <w:top w:val="nil"/>
              <w:left w:val="nil"/>
              <w:bottom w:val="nil"/>
              <w:right w:val="single" w:sz="4" w:space="0" w:color="auto"/>
            </w:tcBorders>
            <w:vAlign w:val="bottom"/>
          </w:tcPr>
          <w:p w:rsidR="00B62987" w:rsidRPr="00965A69" w:rsidRDefault="00B62987" w:rsidP="00E97BEA">
            <w:pPr>
              <w:ind w:left="57"/>
            </w:pPr>
            <w:r w:rsidRPr="00965A69">
              <w:t>нет</w:t>
            </w:r>
          </w:p>
        </w:tc>
        <w:tc>
          <w:tcPr>
            <w:tcW w:w="2732" w:type="dxa"/>
            <w:tcBorders>
              <w:top w:val="nil"/>
              <w:left w:val="nil"/>
              <w:bottom w:val="nil"/>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965A69" w:rsidRDefault="00B62987" w:rsidP="00E97BEA">
            <w:pPr>
              <w:ind w:left="993"/>
            </w:pPr>
            <w:r w:rsidRPr="00965A69">
              <w:t>(другое)</w:t>
            </w:r>
          </w:p>
        </w:tc>
        <w:tc>
          <w:tcPr>
            <w:tcW w:w="2732" w:type="dxa"/>
            <w:tcBorders>
              <w:top w:val="nil"/>
              <w:left w:val="nil"/>
              <w:bottom w:val="single" w:sz="4" w:space="0" w:color="auto"/>
              <w:right w:val="single" w:sz="4" w:space="0" w:color="auto"/>
            </w:tcBorders>
            <w:vAlign w:val="bottom"/>
          </w:tcPr>
          <w:p w:rsidR="00B62987" w:rsidRPr="00965A69"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965A69" w:rsidRDefault="00B62987" w:rsidP="00E97BEA">
            <w:pPr>
              <w:ind w:left="57"/>
            </w:pPr>
          </w:p>
        </w:tc>
      </w:tr>
      <w:tr w:rsidR="00B62987" w:rsidRPr="00965A69"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r w:rsidRPr="00965A69">
              <w:t>нет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965A69" w:rsidRDefault="00B62987" w:rsidP="00E97BEA">
            <w:pPr>
              <w:ind w:left="57"/>
            </w:pPr>
          </w:p>
        </w:tc>
      </w:tr>
    </w:tbl>
    <w:p w:rsidR="00B62987" w:rsidRPr="001774FB" w:rsidRDefault="00B62987" w:rsidP="00FC2B2F">
      <w:pPr>
        <w:rPr>
          <w:color w:val="FF0000"/>
        </w:rPr>
      </w:pPr>
    </w:p>
    <w:p w:rsidR="00B62987" w:rsidRDefault="00B62987" w:rsidP="00FC2B2F">
      <w:pPr>
        <w:rPr>
          <w:sz w:val="28"/>
          <w:szCs w:val="28"/>
        </w:rPr>
      </w:pPr>
    </w:p>
    <w:p w:rsidR="00B62987" w:rsidRDefault="00B62987" w:rsidP="00FC2B2F">
      <w:pPr>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Pr="00EE7BE8" w:rsidRDefault="00B62987" w:rsidP="00FC2B2F">
      <w:pPr>
        <w:jc w:val="right"/>
        <w:rPr>
          <w:sz w:val="28"/>
          <w:szCs w:val="28"/>
        </w:rPr>
      </w:pPr>
      <w:r w:rsidRPr="00EE7BE8">
        <w:rPr>
          <w:sz w:val="28"/>
          <w:szCs w:val="28"/>
        </w:rPr>
        <w:t xml:space="preserve">Приложение № 1 </w:t>
      </w:r>
    </w:p>
    <w:p w:rsidR="00B62987" w:rsidRPr="00EE7BE8" w:rsidRDefault="00B62987" w:rsidP="00FC2B2F">
      <w:pPr>
        <w:jc w:val="right"/>
        <w:rPr>
          <w:sz w:val="28"/>
          <w:szCs w:val="28"/>
        </w:rPr>
      </w:pPr>
      <w:r w:rsidRPr="00EE7BE8">
        <w:rPr>
          <w:sz w:val="28"/>
          <w:szCs w:val="28"/>
        </w:rPr>
        <w:t xml:space="preserve">к конкурсной документации по проведению открытого </w:t>
      </w:r>
    </w:p>
    <w:p w:rsidR="00B62987" w:rsidRPr="00EE7BE8" w:rsidRDefault="00B62987" w:rsidP="00FC2B2F">
      <w:pPr>
        <w:jc w:val="right"/>
        <w:rPr>
          <w:sz w:val="28"/>
          <w:szCs w:val="28"/>
        </w:rPr>
      </w:pPr>
      <w:r w:rsidRPr="00EE7BE8">
        <w:rPr>
          <w:sz w:val="28"/>
          <w:szCs w:val="28"/>
        </w:rPr>
        <w:t xml:space="preserve">конкурса по отбору управляющей организации </w:t>
      </w:r>
    </w:p>
    <w:p w:rsidR="00B62987" w:rsidRPr="00EE7BE8" w:rsidRDefault="00B62987" w:rsidP="00FC2B2F">
      <w:pPr>
        <w:jc w:val="right"/>
        <w:rPr>
          <w:sz w:val="28"/>
          <w:szCs w:val="28"/>
        </w:rPr>
      </w:pPr>
      <w:r w:rsidRPr="00EE7BE8">
        <w:rPr>
          <w:sz w:val="28"/>
          <w:szCs w:val="28"/>
        </w:rPr>
        <w:t>для управления многоквартирными домами</w:t>
      </w:r>
    </w:p>
    <w:p w:rsidR="00B62987" w:rsidRPr="00EE7BE8" w:rsidRDefault="00B62987" w:rsidP="00FC2B2F">
      <w:pPr>
        <w:tabs>
          <w:tab w:val="left" w:pos="5940"/>
        </w:tabs>
        <w:ind w:firstLine="708"/>
        <w:jc w:val="right"/>
        <w:rPr>
          <w:sz w:val="28"/>
          <w:szCs w:val="28"/>
        </w:rPr>
      </w:pPr>
      <w:r w:rsidRPr="00EE7BE8">
        <w:rPr>
          <w:sz w:val="28"/>
          <w:szCs w:val="28"/>
        </w:rPr>
        <w:t xml:space="preserve">                    «Утверждаю»</w:t>
      </w:r>
    </w:p>
    <w:p w:rsidR="00B62987" w:rsidRPr="00EE7BE8" w:rsidRDefault="00B62987" w:rsidP="00FC2B2F">
      <w:pPr>
        <w:tabs>
          <w:tab w:val="left" w:pos="5940"/>
        </w:tabs>
        <w:ind w:firstLine="708"/>
        <w:jc w:val="right"/>
        <w:outlineLvl w:val="0"/>
        <w:rPr>
          <w:sz w:val="28"/>
          <w:szCs w:val="28"/>
        </w:rPr>
      </w:pPr>
      <w:r>
        <w:rPr>
          <w:sz w:val="28"/>
          <w:szCs w:val="28"/>
        </w:rPr>
        <w:t xml:space="preserve">Заместитель </w:t>
      </w:r>
      <w:r w:rsidRPr="00EE7BE8">
        <w:rPr>
          <w:sz w:val="28"/>
          <w:szCs w:val="28"/>
        </w:rPr>
        <w:t>глав</w:t>
      </w:r>
      <w:r>
        <w:rPr>
          <w:sz w:val="28"/>
          <w:szCs w:val="28"/>
        </w:rPr>
        <w:t>ы</w:t>
      </w:r>
      <w:r w:rsidRPr="00EE7BE8">
        <w:rPr>
          <w:sz w:val="28"/>
          <w:szCs w:val="28"/>
        </w:rPr>
        <w:t xml:space="preserve"> администрации  </w:t>
      </w:r>
    </w:p>
    <w:p w:rsidR="00B62987" w:rsidRPr="00EE7BE8" w:rsidRDefault="00B62987"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62987" w:rsidRPr="00EE7BE8" w:rsidRDefault="00B62987" w:rsidP="00FC2B2F">
      <w:pPr>
        <w:tabs>
          <w:tab w:val="left" w:pos="5940"/>
        </w:tabs>
        <w:ind w:firstLine="708"/>
        <w:jc w:val="right"/>
        <w:outlineLvl w:val="0"/>
        <w:rPr>
          <w:sz w:val="28"/>
          <w:szCs w:val="28"/>
        </w:rPr>
      </w:pPr>
    </w:p>
    <w:p w:rsidR="00B62987" w:rsidRPr="00EE7BE8" w:rsidRDefault="00B62987" w:rsidP="00FC2B2F">
      <w:pPr>
        <w:tabs>
          <w:tab w:val="left" w:pos="5940"/>
        </w:tabs>
        <w:ind w:firstLine="708"/>
        <w:jc w:val="right"/>
        <w:rPr>
          <w:b/>
          <w:sz w:val="28"/>
          <w:szCs w:val="28"/>
        </w:rPr>
      </w:pPr>
      <w:r w:rsidRPr="00EE7BE8">
        <w:rPr>
          <w:sz w:val="28"/>
          <w:szCs w:val="28"/>
        </w:rPr>
        <w:t xml:space="preserve">_______________________ </w:t>
      </w:r>
      <w:r>
        <w:rPr>
          <w:sz w:val="28"/>
          <w:szCs w:val="28"/>
        </w:rPr>
        <w:t>Т.Н. Курицина</w:t>
      </w:r>
    </w:p>
    <w:p w:rsidR="00B62987" w:rsidRPr="00EE7BE8" w:rsidRDefault="00B62987" w:rsidP="00FC2B2F">
      <w:pPr>
        <w:spacing w:line="480" w:lineRule="auto"/>
        <w:ind w:left="5103"/>
        <w:rPr>
          <w:sz w:val="28"/>
          <w:szCs w:val="28"/>
        </w:rPr>
      </w:pPr>
      <w:r w:rsidRPr="00EE7BE8">
        <w:rPr>
          <w:sz w:val="28"/>
          <w:szCs w:val="28"/>
        </w:rPr>
        <w:t xml:space="preserve">  </w:t>
      </w:r>
      <w:r>
        <w:rPr>
          <w:sz w:val="28"/>
          <w:szCs w:val="28"/>
        </w:rPr>
        <w:t>(дата утверждения</w:t>
      </w:r>
      <w:r w:rsidRPr="00EE7BE8">
        <w:rPr>
          <w:sz w:val="28"/>
          <w:szCs w:val="28"/>
        </w:rPr>
        <w:t>)</w:t>
      </w:r>
    </w:p>
    <w:p w:rsidR="00B62987" w:rsidRPr="00EE7BE8" w:rsidRDefault="00B62987" w:rsidP="00FC2B2F">
      <w:pPr>
        <w:spacing w:before="400"/>
        <w:jc w:val="center"/>
        <w:rPr>
          <w:b/>
          <w:bCs/>
          <w:sz w:val="28"/>
          <w:szCs w:val="28"/>
        </w:rPr>
      </w:pPr>
      <w:r w:rsidRPr="00EE7BE8">
        <w:rPr>
          <w:b/>
          <w:bCs/>
          <w:sz w:val="28"/>
          <w:szCs w:val="28"/>
        </w:rPr>
        <w:t>АКТ</w:t>
      </w:r>
    </w:p>
    <w:p w:rsidR="00B62987" w:rsidRPr="00EE7BE8" w:rsidRDefault="00B62987"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62987" w:rsidRPr="00EE7BE8" w:rsidRDefault="00B62987"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62987" w:rsidRPr="00EE7BE8" w:rsidRDefault="00B62987" w:rsidP="00FC2B2F">
      <w:pPr>
        <w:spacing w:before="240"/>
        <w:ind w:firstLine="567"/>
        <w:rPr>
          <w:b/>
          <w:sz w:val="28"/>
          <w:szCs w:val="28"/>
        </w:rPr>
      </w:pPr>
      <w:r w:rsidRPr="00EE7BE8">
        <w:rPr>
          <w:sz w:val="28"/>
          <w:szCs w:val="28"/>
        </w:rPr>
        <w:t>1. Адрес многоквартирного дома   п.Бухоновский,  дом № 19</w:t>
      </w:r>
    </w:p>
    <w:p w:rsidR="00B62987" w:rsidRPr="00EE7BE8" w:rsidRDefault="00B62987" w:rsidP="00FC2B2F">
      <w:pPr>
        <w:pBdr>
          <w:top w:val="single" w:sz="4" w:space="0" w:color="auto"/>
        </w:pBdr>
        <w:ind w:left="4054"/>
        <w:rPr>
          <w:sz w:val="28"/>
          <w:szCs w:val="28"/>
        </w:rPr>
      </w:pPr>
    </w:p>
    <w:p w:rsidR="00B62987" w:rsidRPr="00EE7BE8" w:rsidRDefault="00B62987"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3. Серия, тип постройки  </w:t>
      </w:r>
    </w:p>
    <w:p w:rsidR="00B62987" w:rsidRPr="00EE7BE8" w:rsidRDefault="00B62987" w:rsidP="00FC2B2F">
      <w:pPr>
        <w:pBdr>
          <w:top w:val="single" w:sz="4" w:space="1" w:color="auto"/>
        </w:pBdr>
        <w:ind w:left="3175"/>
        <w:rPr>
          <w:sz w:val="28"/>
          <w:szCs w:val="28"/>
        </w:rPr>
      </w:pPr>
    </w:p>
    <w:p w:rsidR="00B62987" w:rsidRPr="00EE7BE8" w:rsidRDefault="00B62987" w:rsidP="00FC2B2F">
      <w:pPr>
        <w:ind w:firstLine="567"/>
        <w:rPr>
          <w:b/>
          <w:sz w:val="28"/>
          <w:szCs w:val="28"/>
        </w:rPr>
      </w:pPr>
      <w:r w:rsidRPr="00EE7BE8">
        <w:rPr>
          <w:sz w:val="28"/>
          <w:szCs w:val="28"/>
        </w:rPr>
        <w:t xml:space="preserve">4. Год постройки  </w:t>
      </w:r>
      <w:r w:rsidRPr="00EE7BE8">
        <w:rPr>
          <w:b/>
          <w:sz w:val="28"/>
          <w:szCs w:val="28"/>
        </w:rPr>
        <w:t>1990</w:t>
      </w:r>
    </w:p>
    <w:p w:rsidR="00B62987" w:rsidRPr="00EE7BE8" w:rsidRDefault="00B62987" w:rsidP="00FC2B2F">
      <w:pPr>
        <w:ind w:firstLine="567"/>
        <w:rPr>
          <w:sz w:val="28"/>
          <w:szCs w:val="28"/>
        </w:rPr>
      </w:pPr>
      <w:r w:rsidRPr="00EE7BE8">
        <w:rPr>
          <w:sz w:val="28"/>
          <w:szCs w:val="28"/>
        </w:rPr>
        <w:t xml:space="preserve">5. Степень износа по данным государственного технического учета    на 2000 г.-21 </w:t>
      </w:r>
      <w:r w:rsidRPr="00EE7BE8">
        <w:rPr>
          <w:b/>
          <w:sz w:val="28"/>
          <w:szCs w:val="28"/>
        </w:rPr>
        <w:t>%</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6. Степень фактического износа  </w:t>
      </w:r>
    </w:p>
    <w:p w:rsidR="00B62987" w:rsidRPr="00EE7BE8" w:rsidRDefault="00B62987" w:rsidP="00FC2B2F">
      <w:pPr>
        <w:pBdr>
          <w:top w:val="single" w:sz="4" w:space="1" w:color="auto"/>
        </w:pBdr>
        <w:ind w:left="3969"/>
        <w:rPr>
          <w:sz w:val="28"/>
          <w:szCs w:val="28"/>
        </w:rPr>
      </w:pPr>
    </w:p>
    <w:p w:rsidR="00B62987" w:rsidRPr="00EE7BE8" w:rsidRDefault="00B62987" w:rsidP="00FC2B2F">
      <w:pPr>
        <w:ind w:firstLine="567"/>
        <w:rPr>
          <w:sz w:val="28"/>
          <w:szCs w:val="28"/>
        </w:rPr>
      </w:pPr>
      <w:r w:rsidRPr="00EE7BE8">
        <w:rPr>
          <w:sz w:val="28"/>
          <w:szCs w:val="28"/>
        </w:rPr>
        <w:t>7. Год последнего капитального ремонта  нет</w:t>
      </w:r>
    </w:p>
    <w:p w:rsidR="00B62987" w:rsidRPr="00EE7BE8" w:rsidRDefault="00B62987" w:rsidP="00FC2B2F">
      <w:pPr>
        <w:pBdr>
          <w:top w:val="single" w:sz="4" w:space="1" w:color="auto"/>
        </w:pBdr>
        <w:ind w:left="4865"/>
        <w:rPr>
          <w:sz w:val="28"/>
          <w:szCs w:val="28"/>
        </w:rPr>
      </w:pPr>
    </w:p>
    <w:p w:rsidR="00B62987" w:rsidRPr="00EE7BE8" w:rsidRDefault="00B62987"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62987" w:rsidRPr="00EE7BE8" w:rsidRDefault="00B62987" w:rsidP="00FC2B2F">
      <w:pPr>
        <w:pBdr>
          <w:top w:val="single" w:sz="4" w:space="1" w:color="auto"/>
        </w:pBdr>
        <w:ind w:left="709"/>
        <w:rPr>
          <w:sz w:val="28"/>
          <w:szCs w:val="28"/>
        </w:rPr>
      </w:pPr>
    </w:p>
    <w:p w:rsidR="00B62987" w:rsidRPr="00EE7BE8" w:rsidRDefault="00B62987" w:rsidP="00FC2B2F">
      <w:pPr>
        <w:ind w:firstLine="567"/>
        <w:rPr>
          <w:sz w:val="28"/>
          <w:szCs w:val="28"/>
        </w:rPr>
      </w:pPr>
      <w:r w:rsidRPr="00EE7BE8">
        <w:rPr>
          <w:sz w:val="28"/>
          <w:szCs w:val="28"/>
        </w:rPr>
        <w:t xml:space="preserve">9. Количество этажей </w:t>
      </w:r>
      <w:r w:rsidRPr="00EE7BE8">
        <w:rPr>
          <w:b/>
          <w:sz w:val="28"/>
          <w:szCs w:val="28"/>
        </w:rPr>
        <w:t xml:space="preserve"> 4</w:t>
      </w:r>
    </w:p>
    <w:p w:rsidR="00B62987" w:rsidRPr="00EE7BE8" w:rsidRDefault="00B62987" w:rsidP="00FC2B2F">
      <w:pPr>
        <w:pBdr>
          <w:top w:val="single" w:sz="4" w:space="1" w:color="auto"/>
        </w:pBdr>
        <w:ind w:left="2920"/>
        <w:rPr>
          <w:sz w:val="28"/>
          <w:szCs w:val="28"/>
        </w:rPr>
      </w:pPr>
    </w:p>
    <w:p w:rsidR="00B62987" w:rsidRPr="00EE7BE8" w:rsidRDefault="00B62987" w:rsidP="00FC2B2F">
      <w:pPr>
        <w:ind w:firstLine="567"/>
        <w:rPr>
          <w:b/>
          <w:sz w:val="28"/>
          <w:szCs w:val="28"/>
        </w:rPr>
      </w:pPr>
      <w:r w:rsidRPr="00EE7BE8">
        <w:rPr>
          <w:sz w:val="28"/>
          <w:szCs w:val="28"/>
        </w:rPr>
        <w:t>10. Наличие подвала   есть</w:t>
      </w:r>
    </w:p>
    <w:p w:rsidR="00B62987" w:rsidRPr="00EE7BE8" w:rsidRDefault="00B62987" w:rsidP="00FC2B2F">
      <w:pPr>
        <w:pBdr>
          <w:top w:val="single" w:sz="4" w:space="1" w:color="auto"/>
        </w:pBdr>
        <w:ind w:left="2835"/>
        <w:rPr>
          <w:sz w:val="28"/>
          <w:szCs w:val="28"/>
        </w:rPr>
      </w:pPr>
    </w:p>
    <w:p w:rsidR="00B62987" w:rsidRPr="00EE7BE8" w:rsidRDefault="00B62987"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62987" w:rsidRPr="00EE7BE8" w:rsidRDefault="00B62987" w:rsidP="00FC2B2F">
      <w:pPr>
        <w:pBdr>
          <w:top w:val="single" w:sz="4" w:space="1" w:color="auto"/>
        </w:pBdr>
        <w:ind w:left="3828"/>
        <w:rPr>
          <w:sz w:val="28"/>
          <w:szCs w:val="28"/>
        </w:rPr>
      </w:pPr>
    </w:p>
    <w:p w:rsidR="00B62987" w:rsidRPr="00EE7BE8" w:rsidRDefault="00B62987"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62987" w:rsidRPr="00EE7BE8" w:rsidRDefault="00B62987" w:rsidP="00FC2B2F">
      <w:pPr>
        <w:pBdr>
          <w:top w:val="single" w:sz="4" w:space="1" w:color="auto"/>
        </w:pBdr>
        <w:ind w:left="3005"/>
        <w:rPr>
          <w:sz w:val="28"/>
          <w:szCs w:val="28"/>
        </w:rPr>
      </w:pPr>
    </w:p>
    <w:p w:rsidR="00B62987" w:rsidRPr="00EE7BE8" w:rsidRDefault="00B62987"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62987" w:rsidRPr="00EE7BE8" w:rsidRDefault="00B62987" w:rsidP="00FC2B2F">
      <w:pPr>
        <w:pBdr>
          <w:top w:val="single" w:sz="4" w:space="1" w:color="auto"/>
        </w:pBdr>
        <w:ind w:left="2977"/>
        <w:rPr>
          <w:sz w:val="28"/>
          <w:szCs w:val="28"/>
        </w:rPr>
      </w:pPr>
    </w:p>
    <w:p w:rsidR="00B62987" w:rsidRPr="00EE7BE8" w:rsidRDefault="00B62987" w:rsidP="00FC2B2F">
      <w:pPr>
        <w:ind w:firstLine="567"/>
        <w:rPr>
          <w:b/>
          <w:sz w:val="28"/>
          <w:szCs w:val="28"/>
        </w:rPr>
      </w:pPr>
      <w:r w:rsidRPr="00EE7BE8">
        <w:rPr>
          <w:sz w:val="28"/>
          <w:szCs w:val="28"/>
        </w:rPr>
        <w:t xml:space="preserve">14. Количество квартир  </w:t>
      </w:r>
      <w:r w:rsidRPr="00EE7BE8">
        <w:rPr>
          <w:b/>
          <w:sz w:val="28"/>
          <w:szCs w:val="28"/>
        </w:rPr>
        <w:t>- Жилых секций -14, жилых комнат-52</w:t>
      </w:r>
    </w:p>
    <w:p w:rsidR="00B62987" w:rsidRPr="00EE7BE8" w:rsidRDefault="00B62987" w:rsidP="00FC2B2F">
      <w:pPr>
        <w:pBdr>
          <w:top w:val="single" w:sz="4" w:space="1" w:color="auto"/>
        </w:pBdr>
        <w:ind w:left="3119"/>
        <w:rPr>
          <w:sz w:val="28"/>
          <w:szCs w:val="28"/>
        </w:rPr>
      </w:pPr>
    </w:p>
    <w:p w:rsidR="00B62987" w:rsidRPr="00EE7BE8" w:rsidRDefault="00B62987"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62987" w:rsidRPr="00EE7BE8" w:rsidRDefault="00B62987" w:rsidP="00FC2B2F">
      <w:pPr>
        <w:ind w:firstLine="567"/>
        <w:jc w:val="both"/>
        <w:rPr>
          <w:b/>
          <w:sz w:val="28"/>
          <w:szCs w:val="28"/>
        </w:rPr>
      </w:pPr>
      <w:r w:rsidRPr="00EE7BE8">
        <w:rPr>
          <w:sz w:val="28"/>
          <w:szCs w:val="28"/>
        </w:rPr>
        <w:t xml:space="preserve"> нет</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62987" w:rsidRPr="00EE7BE8" w:rsidRDefault="00B62987" w:rsidP="00FC2B2F">
      <w:pPr>
        <w:rPr>
          <w:b/>
          <w:sz w:val="28"/>
          <w:szCs w:val="28"/>
        </w:rPr>
      </w:pP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7652</w:t>
      </w:r>
      <w:r w:rsidRPr="00EE7BE8">
        <w:rPr>
          <w:sz w:val="28"/>
          <w:szCs w:val="28"/>
        </w:rPr>
        <w:tab/>
      </w:r>
      <w:r w:rsidRPr="00EE7BE8">
        <w:rPr>
          <w:sz w:val="28"/>
          <w:szCs w:val="28"/>
        </w:rPr>
        <w:tab/>
        <w:t>куб. м</w:t>
      </w:r>
    </w:p>
    <w:p w:rsidR="00B62987" w:rsidRPr="00EE7BE8" w:rsidRDefault="00B62987" w:rsidP="00FC2B2F">
      <w:pPr>
        <w:tabs>
          <w:tab w:val="center" w:pos="5387"/>
          <w:tab w:val="left" w:pos="7371"/>
        </w:tabs>
        <w:ind w:firstLine="567"/>
        <w:rPr>
          <w:sz w:val="28"/>
          <w:szCs w:val="28"/>
        </w:rPr>
      </w:pPr>
      <w:r w:rsidRPr="00EE7BE8">
        <w:rPr>
          <w:sz w:val="28"/>
          <w:szCs w:val="28"/>
        </w:rPr>
        <w:t>19. Площадь:</w:t>
      </w:r>
    </w:p>
    <w:p w:rsidR="00B62987" w:rsidRPr="00EE7BE8" w:rsidRDefault="00B62987"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1854,5</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1049" w:right="5642"/>
        <w:rPr>
          <w:sz w:val="28"/>
          <w:szCs w:val="28"/>
        </w:rPr>
      </w:pPr>
    </w:p>
    <w:p w:rsidR="00B62987" w:rsidRPr="00EE7BE8" w:rsidRDefault="00B62987"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1781,7</w:t>
      </w:r>
      <w:r w:rsidRPr="00EE7BE8">
        <w:rPr>
          <w:sz w:val="28"/>
          <w:szCs w:val="28"/>
        </w:rPr>
        <w:tab/>
        <w:t>кв. м</w:t>
      </w:r>
    </w:p>
    <w:p w:rsidR="00B62987" w:rsidRPr="00EE7BE8" w:rsidRDefault="00B62987" w:rsidP="00FC2B2F">
      <w:pPr>
        <w:pBdr>
          <w:top w:val="single" w:sz="4" w:space="1" w:color="auto"/>
        </w:pBdr>
        <w:ind w:left="5585" w:right="624"/>
        <w:rPr>
          <w:sz w:val="28"/>
          <w:szCs w:val="28"/>
        </w:rPr>
      </w:pPr>
    </w:p>
    <w:p w:rsidR="00B62987" w:rsidRPr="00EE7BE8" w:rsidRDefault="00B62987"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3941" w:right="2240"/>
        <w:rPr>
          <w:sz w:val="28"/>
          <w:szCs w:val="28"/>
        </w:rPr>
      </w:pPr>
    </w:p>
    <w:p w:rsidR="00B62987" w:rsidRPr="00EE7BE8" w:rsidRDefault="00B62987"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62987" w:rsidRPr="00EE7BE8" w:rsidRDefault="00B62987" w:rsidP="00FC2B2F">
      <w:pPr>
        <w:pBdr>
          <w:top w:val="single" w:sz="4" w:space="1" w:color="auto"/>
        </w:pBdr>
        <w:ind w:left="4734" w:right="1389"/>
        <w:rPr>
          <w:sz w:val="28"/>
          <w:szCs w:val="28"/>
        </w:rPr>
      </w:pPr>
    </w:p>
    <w:p w:rsidR="00B62987" w:rsidRPr="00EE7BE8" w:rsidRDefault="00B62987"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62987" w:rsidRPr="00EE7BE8" w:rsidRDefault="00B62987" w:rsidP="00FC2B2F">
      <w:pPr>
        <w:pBdr>
          <w:top w:val="single" w:sz="4" w:space="1" w:color="auto"/>
        </w:pBdr>
        <w:ind w:left="3147" w:right="3232"/>
        <w:rPr>
          <w:sz w:val="28"/>
          <w:szCs w:val="28"/>
        </w:rPr>
      </w:pPr>
    </w:p>
    <w:p w:rsidR="00B62987" w:rsidRPr="00EE7BE8" w:rsidRDefault="00B62987"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62987" w:rsidRPr="00EE7BE8" w:rsidRDefault="00B62987" w:rsidP="00FC2B2F">
      <w:pPr>
        <w:tabs>
          <w:tab w:val="left" w:pos="3969"/>
        </w:tabs>
        <w:rPr>
          <w:sz w:val="28"/>
          <w:szCs w:val="28"/>
        </w:rPr>
      </w:pPr>
      <w:r w:rsidRPr="00EE7BE8">
        <w:rPr>
          <w:sz w:val="28"/>
          <w:szCs w:val="28"/>
        </w:rPr>
        <w:t xml:space="preserve">                   </w:t>
      </w:r>
      <w:r w:rsidRPr="00EE7BE8">
        <w:rPr>
          <w:b/>
          <w:sz w:val="28"/>
          <w:szCs w:val="28"/>
        </w:rPr>
        <w:t>72,8</w:t>
      </w:r>
      <w:r w:rsidRPr="00EE7BE8">
        <w:rPr>
          <w:sz w:val="28"/>
          <w:szCs w:val="28"/>
        </w:rPr>
        <w:tab/>
        <w:t>кв. м</w:t>
      </w:r>
    </w:p>
    <w:p w:rsidR="00B62987" w:rsidRPr="00EE7BE8" w:rsidRDefault="00B62987" w:rsidP="00FC2B2F">
      <w:pPr>
        <w:pBdr>
          <w:top w:val="single" w:sz="4" w:space="1" w:color="auto"/>
        </w:pBdr>
        <w:ind w:right="6350"/>
        <w:rPr>
          <w:sz w:val="28"/>
          <w:szCs w:val="28"/>
        </w:rPr>
      </w:pPr>
    </w:p>
    <w:p w:rsidR="00B62987" w:rsidRPr="00EE7BE8" w:rsidRDefault="00B62987"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r>
      <w:r w:rsidRPr="00EE7BE8">
        <w:rPr>
          <w:b/>
          <w:sz w:val="28"/>
          <w:szCs w:val="28"/>
        </w:rPr>
        <w:t xml:space="preserve">298,7             </w:t>
      </w:r>
      <w:r w:rsidRPr="00EE7BE8">
        <w:rPr>
          <w:sz w:val="28"/>
          <w:szCs w:val="28"/>
        </w:rPr>
        <w:t xml:space="preserve"> кв. м</w:t>
      </w:r>
    </w:p>
    <w:p w:rsidR="00B62987" w:rsidRPr="00EE7BE8" w:rsidRDefault="00B62987" w:rsidP="00FC2B2F">
      <w:pPr>
        <w:pBdr>
          <w:top w:val="single" w:sz="4" w:space="1" w:color="auto"/>
        </w:pBdr>
        <w:ind w:left="4990" w:right="964"/>
        <w:rPr>
          <w:sz w:val="28"/>
          <w:szCs w:val="28"/>
        </w:rPr>
      </w:pPr>
    </w:p>
    <w:p w:rsidR="00B62987" w:rsidRPr="00EE7BE8" w:rsidRDefault="00B62987"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631,8</w:t>
      </w:r>
      <w:r w:rsidRPr="00EE7BE8">
        <w:rPr>
          <w:sz w:val="28"/>
          <w:szCs w:val="28"/>
        </w:rPr>
        <w:tab/>
      </w:r>
      <w:r w:rsidRPr="00EE7BE8">
        <w:rPr>
          <w:sz w:val="28"/>
          <w:szCs w:val="28"/>
        </w:rPr>
        <w:tab/>
      </w:r>
    </w:p>
    <w:p w:rsidR="00B62987" w:rsidRPr="00EE7BE8" w:rsidRDefault="00B62987" w:rsidP="00FC2B2F">
      <w:pPr>
        <w:pBdr>
          <w:top w:val="single" w:sz="4" w:space="1" w:color="auto"/>
        </w:pBdr>
        <w:ind w:left="4082" w:right="1814"/>
        <w:rPr>
          <w:sz w:val="28"/>
          <w:szCs w:val="28"/>
        </w:rPr>
      </w:pPr>
    </w:p>
    <w:p w:rsidR="00B62987" w:rsidRPr="00EE7BE8" w:rsidRDefault="00B62987" w:rsidP="00FC2B2F">
      <w:pPr>
        <w:ind w:firstLine="567"/>
        <w:jc w:val="both"/>
        <w:rPr>
          <w:b/>
          <w:sz w:val="28"/>
          <w:szCs w:val="28"/>
        </w:rPr>
      </w:pPr>
      <w:r w:rsidRPr="00EE7BE8">
        <w:rPr>
          <w:sz w:val="28"/>
          <w:szCs w:val="28"/>
        </w:rPr>
        <w:t>24. Площадь земельного участка, входящего в состав общего имущества многоквартирного дома  694 застр.</w:t>
      </w:r>
    </w:p>
    <w:p w:rsidR="00B62987" w:rsidRPr="00EE7BE8" w:rsidRDefault="00B62987" w:rsidP="00FC2B2F">
      <w:pPr>
        <w:pBdr>
          <w:top w:val="single" w:sz="4" w:space="1" w:color="auto"/>
        </w:pBdr>
        <w:ind w:left="601"/>
        <w:rPr>
          <w:sz w:val="28"/>
          <w:szCs w:val="28"/>
        </w:rPr>
      </w:pPr>
    </w:p>
    <w:p w:rsidR="00B62987" w:rsidRPr="00EE7BE8" w:rsidRDefault="00B62987" w:rsidP="00FC2B2F">
      <w:pPr>
        <w:ind w:firstLine="567"/>
        <w:rPr>
          <w:b/>
          <w:sz w:val="28"/>
          <w:szCs w:val="28"/>
        </w:rPr>
      </w:pPr>
      <w:r w:rsidRPr="00EE7BE8">
        <w:rPr>
          <w:sz w:val="28"/>
          <w:szCs w:val="28"/>
        </w:rPr>
        <w:t>25. Кадастровый номер земельного участка (при его наличии)  нет</w:t>
      </w:r>
    </w:p>
    <w:p w:rsidR="00B62987" w:rsidRPr="004E4F1C" w:rsidRDefault="00B62987" w:rsidP="00FC2B2F">
      <w:pPr>
        <w:pBdr>
          <w:top w:val="single" w:sz="4" w:space="1" w:color="auto"/>
        </w:pBdr>
        <w:ind w:left="7059"/>
        <w:rPr>
          <w:b/>
          <w:sz w:val="2"/>
          <w:szCs w:val="2"/>
        </w:rPr>
      </w:pPr>
    </w:p>
    <w:p w:rsidR="00B62987" w:rsidRPr="004E4F1C" w:rsidRDefault="00B62987" w:rsidP="00FC2B2F">
      <w:pPr>
        <w:spacing w:before="360" w:after="240"/>
        <w:jc w:val="center"/>
      </w:pPr>
      <w:r w:rsidRPr="004E4F1C">
        <w:rPr>
          <w:lang w:val="en-US"/>
        </w:rPr>
        <w:t>II</w:t>
      </w:r>
      <w:r w:rsidRPr="004E4F1C">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62987" w:rsidRPr="004E4F1C"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62987" w:rsidRPr="004E4F1C" w:rsidRDefault="00B62987" w:rsidP="00E97BEA">
            <w:pPr>
              <w:jc w:val="center"/>
            </w:pPr>
            <w:r w:rsidRPr="004E4F1C">
              <w:t>Наимено</w:t>
            </w:r>
            <w:r w:rsidRPr="004E4F1C">
              <w:softHyphen/>
              <w:t>вание конструк</w:t>
            </w:r>
            <w:r w:rsidRPr="004E4F1C">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62987" w:rsidRPr="004E4F1C" w:rsidRDefault="00B62987" w:rsidP="00E97BEA">
            <w:pPr>
              <w:jc w:val="center"/>
            </w:pPr>
            <w:r w:rsidRPr="004E4F1C">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62987" w:rsidRPr="004E4F1C" w:rsidRDefault="00B62987" w:rsidP="00E97BEA">
            <w:pPr>
              <w:jc w:val="center"/>
            </w:pPr>
            <w:r w:rsidRPr="004E4F1C">
              <w:t>Техническое состояние элементов общего имущества многоквартирного дома</w:t>
            </w:r>
          </w:p>
        </w:tc>
      </w:tr>
      <w:tr w:rsidR="00B62987" w:rsidRPr="004E4F1C"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t>Сборный железобетонный</w:t>
            </w:r>
            <w:r w:rsidRPr="004E4F1C">
              <w:t xml:space="preserve">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t>Т</w:t>
            </w:r>
            <w:r w:rsidRPr="004E4F1C">
              <w:t>рещины</w:t>
            </w:r>
            <w:r>
              <w:t xml:space="preserve"> цоколя</w:t>
            </w:r>
          </w:p>
        </w:tc>
      </w:tr>
      <w:tr w:rsidR="00B62987"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t>Кирпичные т.ст0,64 см.</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r>
              <w:t>Выветривание швов</w:t>
            </w:r>
          </w:p>
        </w:tc>
      </w:tr>
      <w:tr w:rsidR="00B62987"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t>Кирпичные гипсолитовые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t>Трещины в местах сопряж.</w:t>
            </w: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4E4F1C" w:rsidRDefault="00B62987" w:rsidP="00E97BEA">
            <w:pPr>
              <w:ind w:left="57"/>
            </w:pPr>
            <w:r w:rsidRPr="004E4F1C">
              <w:t>4. Перекрытия</w:t>
            </w:r>
          </w:p>
        </w:tc>
        <w:tc>
          <w:tcPr>
            <w:tcW w:w="2732" w:type="dxa"/>
            <w:vMerge w:val="restart"/>
            <w:tcBorders>
              <w:top w:val="nil"/>
              <w:bottom w:val="nil"/>
            </w:tcBorders>
          </w:tcPr>
          <w:p w:rsidR="00B62987" w:rsidRPr="004E4F1C" w:rsidRDefault="00B62987" w:rsidP="00E97BEA">
            <w:pPr>
              <w:ind w:left="57"/>
            </w:pPr>
            <w:r>
              <w:t>Плиты железобетонные</w:t>
            </w:r>
          </w:p>
        </w:tc>
        <w:tc>
          <w:tcPr>
            <w:tcW w:w="2732" w:type="dxa"/>
            <w:vMerge w:val="restart"/>
            <w:tcBorders>
              <w:top w:val="nil"/>
              <w:bottom w:val="nil"/>
            </w:tcBorders>
          </w:tcPr>
          <w:p w:rsidR="00B62987" w:rsidRPr="004E4F1C" w:rsidRDefault="00B62987" w:rsidP="00E97BEA">
            <w:pPr>
              <w:ind w:left="57"/>
            </w:pPr>
            <w:r>
              <w:t>Трещины в швах.</w:t>
            </w: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4E4F1C" w:rsidRDefault="00B62987" w:rsidP="00E97BEA">
            <w:pPr>
              <w:ind w:left="992"/>
            </w:pPr>
            <w:r w:rsidRPr="004E4F1C">
              <w:t>чердачные</w:t>
            </w:r>
          </w:p>
        </w:tc>
        <w:tc>
          <w:tcPr>
            <w:tcW w:w="2732" w:type="dxa"/>
            <w:vMerge/>
            <w:tcBorders>
              <w:top w:val="nil"/>
              <w:bottom w:val="nil"/>
            </w:tcBorders>
          </w:tcPr>
          <w:p w:rsidR="00B62987" w:rsidRPr="004E4F1C" w:rsidRDefault="00B62987" w:rsidP="00E97BEA">
            <w:pPr>
              <w:ind w:left="57"/>
            </w:pPr>
          </w:p>
        </w:tc>
        <w:tc>
          <w:tcPr>
            <w:tcW w:w="2732" w:type="dxa"/>
            <w:vMerge/>
            <w:tcBorders>
              <w:top w:val="nil"/>
              <w:bottom w:val="nil"/>
            </w:tcBorders>
          </w:tcPr>
          <w:p w:rsidR="00B62987" w:rsidRPr="004E4F1C" w:rsidRDefault="00B62987" w:rsidP="00E97BEA">
            <w:pPr>
              <w:ind w:left="57"/>
            </w:pP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4E4F1C" w:rsidRDefault="00B62987" w:rsidP="00E97BEA">
            <w:pPr>
              <w:ind w:left="992"/>
            </w:pPr>
            <w:r w:rsidRPr="004E4F1C">
              <w:t>междуэтажные</w:t>
            </w:r>
          </w:p>
        </w:tc>
        <w:tc>
          <w:tcPr>
            <w:tcW w:w="2732" w:type="dxa"/>
            <w:tcBorders>
              <w:top w:val="nil"/>
              <w:bottom w:val="nil"/>
            </w:tcBorders>
          </w:tcPr>
          <w:p w:rsidR="00B62987" w:rsidRPr="004E4F1C" w:rsidRDefault="00B62987" w:rsidP="00E97BEA">
            <w:pPr>
              <w:ind w:left="57"/>
            </w:pPr>
            <w:r w:rsidRPr="004E4F1C">
              <w:t>----------«---------</w:t>
            </w:r>
          </w:p>
        </w:tc>
        <w:tc>
          <w:tcPr>
            <w:tcW w:w="2732" w:type="dxa"/>
            <w:tcBorders>
              <w:top w:val="nil"/>
              <w:bottom w:val="nil"/>
            </w:tcBorders>
          </w:tcPr>
          <w:p w:rsidR="00B62987" w:rsidRPr="004E4F1C" w:rsidRDefault="00B62987" w:rsidP="00E97BEA">
            <w:pPr>
              <w:ind w:left="57"/>
            </w:pP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4E4F1C" w:rsidRDefault="00B62987" w:rsidP="00E97BEA">
            <w:pPr>
              <w:ind w:left="992"/>
            </w:pPr>
            <w:r w:rsidRPr="004E4F1C">
              <w:t>подвальные</w:t>
            </w:r>
          </w:p>
        </w:tc>
        <w:tc>
          <w:tcPr>
            <w:tcW w:w="2732" w:type="dxa"/>
            <w:tcBorders>
              <w:top w:val="nil"/>
              <w:bottom w:val="nil"/>
            </w:tcBorders>
          </w:tcPr>
          <w:p w:rsidR="00B62987" w:rsidRPr="004E4F1C" w:rsidRDefault="00B62987" w:rsidP="00E97BEA">
            <w:pPr>
              <w:ind w:left="57"/>
            </w:pPr>
            <w:r w:rsidRPr="004E4F1C">
              <w:t>----------«---------</w:t>
            </w:r>
          </w:p>
        </w:tc>
        <w:tc>
          <w:tcPr>
            <w:tcW w:w="2732" w:type="dxa"/>
            <w:tcBorders>
              <w:top w:val="nil"/>
              <w:bottom w:val="nil"/>
            </w:tcBorders>
          </w:tcPr>
          <w:p w:rsidR="00B62987" w:rsidRPr="004E4F1C" w:rsidRDefault="00B62987" w:rsidP="00E97BEA">
            <w:pPr>
              <w:ind w:left="57"/>
            </w:pP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62987" w:rsidRPr="004E4F1C" w:rsidRDefault="00B62987" w:rsidP="00E97BEA">
            <w:pPr>
              <w:ind w:left="992"/>
            </w:pPr>
            <w:r w:rsidRPr="004E4F1C">
              <w:t>(другое)</w:t>
            </w:r>
          </w:p>
        </w:tc>
        <w:tc>
          <w:tcPr>
            <w:tcW w:w="2732" w:type="dxa"/>
            <w:tcBorders>
              <w:top w:val="nil"/>
              <w:bottom w:val="nil"/>
            </w:tcBorders>
          </w:tcPr>
          <w:p w:rsidR="00B62987" w:rsidRPr="004E4F1C" w:rsidRDefault="00B62987" w:rsidP="00E97BEA">
            <w:pPr>
              <w:ind w:left="57"/>
            </w:pPr>
          </w:p>
        </w:tc>
        <w:tc>
          <w:tcPr>
            <w:tcW w:w="2732" w:type="dxa"/>
            <w:tcBorders>
              <w:top w:val="nil"/>
              <w:bottom w:val="nil"/>
            </w:tcBorders>
          </w:tcPr>
          <w:p w:rsidR="00B62987" w:rsidRPr="004E4F1C" w:rsidRDefault="00B62987" w:rsidP="00E97BEA">
            <w:pPr>
              <w:ind w:left="57"/>
            </w:pPr>
          </w:p>
        </w:tc>
      </w:tr>
      <w:tr w:rsidR="00B62987"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t xml:space="preserve"> Трещины коньк.плит</w:t>
            </w:r>
          </w:p>
        </w:tc>
      </w:tr>
      <w:tr w:rsidR="00B62987"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Дощатые  окрашенные</w:t>
            </w:r>
            <w:r>
              <w:t>, цементные, линолеум</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jc w:val="both"/>
            </w:pPr>
            <w:r>
              <w:t xml:space="preserve">Истертость </w:t>
            </w:r>
            <w:r w:rsidRPr="004E4F1C">
              <w:t xml:space="preserve">в ходовых местах </w:t>
            </w:r>
          </w:p>
        </w:tc>
      </w:tr>
      <w:tr w:rsidR="00B62987"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7. Проемы</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2-х створчатые</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t>Щели в переплетах, осели</w:t>
            </w: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окна</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двери</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филенчатые</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8. Отделка</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t>Трещины в штукатурке</w:t>
            </w: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внутренняя</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наружная</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 xml:space="preserve"> </w:t>
            </w:r>
          </w:p>
          <w:p w:rsidR="00B62987" w:rsidRPr="004E4F1C" w:rsidRDefault="00B62987" w:rsidP="00E97BEA">
            <w:pPr>
              <w:ind w:left="57"/>
            </w:pPr>
            <w:r w:rsidRPr="004E4F1C">
              <w:t>есть</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ванны напольные</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электроплиты</w:t>
            </w:r>
          </w:p>
        </w:tc>
        <w:tc>
          <w:tcPr>
            <w:tcW w:w="2732" w:type="dxa"/>
            <w:tcBorders>
              <w:top w:val="nil"/>
              <w:left w:val="nil"/>
              <w:bottom w:val="nil"/>
              <w:right w:val="single" w:sz="4" w:space="0" w:color="auto"/>
            </w:tcBorders>
            <w:vAlign w:val="bottom"/>
          </w:tcPr>
          <w:p w:rsidR="00B62987" w:rsidRPr="004E4F1C" w:rsidRDefault="00B62987" w:rsidP="00E97BEA">
            <w:pPr>
              <w:ind w:left="57"/>
            </w:pPr>
            <w:r>
              <w:t>есть</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51"/>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телефонные сети и оборудование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t>нет</w:t>
            </w:r>
          </w:p>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36"/>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сети проводного радиовещания</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есть</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сигнализация</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мусоропровод</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лифт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вентиляция</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есть</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центральное</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Состояние инженерных сетей удовлетворительное</w:t>
            </w: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электроснабжение</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холодное водоснабжение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t>От Кирпичного завода</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горячее водоснабжение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водоотведение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газоснабжение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51"/>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отопление (от внешних котельных)</w:t>
            </w:r>
          </w:p>
        </w:tc>
        <w:tc>
          <w:tcPr>
            <w:tcW w:w="2732" w:type="dxa"/>
            <w:tcBorders>
              <w:top w:val="nil"/>
              <w:left w:val="nil"/>
              <w:bottom w:val="nil"/>
              <w:right w:val="single" w:sz="4" w:space="0" w:color="auto"/>
            </w:tcBorders>
            <w:vAlign w:val="bottom"/>
          </w:tcPr>
          <w:p w:rsidR="00B62987" w:rsidRPr="004E4F1C" w:rsidRDefault="00B62987" w:rsidP="00E97BEA">
            <w:pPr>
              <w:ind w:left="57"/>
            </w:pPr>
            <w:r>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51"/>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отопление (от домовой котельной) печи</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калориферы</w:t>
            </w:r>
          </w:p>
        </w:tc>
        <w:tc>
          <w:tcPr>
            <w:tcW w:w="2732" w:type="dxa"/>
            <w:tcBorders>
              <w:top w:val="nil"/>
              <w:left w:val="nil"/>
              <w:bottom w:val="nil"/>
              <w:right w:val="single" w:sz="4" w:space="0" w:color="auto"/>
            </w:tcBorders>
            <w:vAlign w:val="bottom"/>
          </w:tcPr>
          <w:p w:rsidR="00B62987" w:rsidRPr="004E4F1C" w:rsidRDefault="00B62987" w:rsidP="00E97BEA">
            <w:r>
              <w:t>Обогреватели индивидуальные</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АГВ</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нет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p>
        </w:tc>
      </w:tr>
    </w:tbl>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 w:rsidR="00B62987" w:rsidRPr="00EE7BE8" w:rsidRDefault="00B62987" w:rsidP="00FC2B2F">
      <w:pPr>
        <w:jc w:val="right"/>
        <w:rPr>
          <w:sz w:val="28"/>
          <w:szCs w:val="28"/>
        </w:rPr>
      </w:pPr>
      <w:r w:rsidRPr="00EE7BE8">
        <w:rPr>
          <w:sz w:val="28"/>
          <w:szCs w:val="28"/>
        </w:rPr>
        <w:t xml:space="preserve">Приложение № 1 </w:t>
      </w:r>
    </w:p>
    <w:p w:rsidR="00B62987" w:rsidRPr="00EE7BE8" w:rsidRDefault="00B62987" w:rsidP="00FC2B2F">
      <w:pPr>
        <w:jc w:val="right"/>
        <w:rPr>
          <w:sz w:val="28"/>
          <w:szCs w:val="28"/>
        </w:rPr>
      </w:pPr>
      <w:r w:rsidRPr="00EE7BE8">
        <w:rPr>
          <w:sz w:val="28"/>
          <w:szCs w:val="28"/>
        </w:rPr>
        <w:t xml:space="preserve">к конкурсной документации по проведению открытого </w:t>
      </w:r>
    </w:p>
    <w:p w:rsidR="00B62987" w:rsidRPr="00EE7BE8" w:rsidRDefault="00B62987" w:rsidP="00FC2B2F">
      <w:pPr>
        <w:jc w:val="right"/>
        <w:rPr>
          <w:sz w:val="28"/>
          <w:szCs w:val="28"/>
        </w:rPr>
      </w:pPr>
      <w:r w:rsidRPr="00EE7BE8">
        <w:rPr>
          <w:sz w:val="28"/>
          <w:szCs w:val="28"/>
        </w:rPr>
        <w:t xml:space="preserve">конкурса по отбору управляющей организации </w:t>
      </w:r>
    </w:p>
    <w:p w:rsidR="00B62987" w:rsidRPr="00EE7BE8" w:rsidRDefault="00B62987" w:rsidP="00FC2B2F">
      <w:pPr>
        <w:jc w:val="right"/>
        <w:rPr>
          <w:sz w:val="28"/>
          <w:szCs w:val="28"/>
        </w:rPr>
      </w:pPr>
      <w:r w:rsidRPr="00EE7BE8">
        <w:rPr>
          <w:sz w:val="28"/>
          <w:szCs w:val="28"/>
        </w:rPr>
        <w:t>для управления многоквартирными домами</w:t>
      </w:r>
    </w:p>
    <w:p w:rsidR="00B62987" w:rsidRPr="00EE7BE8" w:rsidRDefault="00B62987" w:rsidP="00FC2B2F">
      <w:pPr>
        <w:tabs>
          <w:tab w:val="left" w:pos="5940"/>
        </w:tabs>
        <w:ind w:firstLine="708"/>
        <w:jc w:val="right"/>
        <w:rPr>
          <w:sz w:val="28"/>
          <w:szCs w:val="28"/>
        </w:rPr>
      </w:pPr>
      <w:r w:rsidRPr="00EE7BE8">
        <w:rPr>
          <w:sz w:val="28"/>
          <w:szCs w:val="28"/>
        </w:rPr>
        <w:t xml:space="preserve">                    «Утверждаю»</w:t>
      </w:r>
    </w:p>
    <w:p w:rsidR="00B62987" w:rsidRPr="00EE7BE8" w:rsidRDefault="00B62987" w:rsidP="00FC2B2F">
      <w:pPr>
        <w:tabs>
          <w:tab w:val="left" w:pos="5940"/>
        </w:tabs>
        <w:ind w:firstLine="708"/>
        <w:jc w:val="right"/>
        <w:outlineLvl w:val="0"/>
        <w:rPr>
          <w:sz w:val="28"/>
          <w:szCs w:val="28"/>
        </w:rPr>
      </w:pPr>
      <w:r>
        <w:rPr>
          <w:sz w:val="28"/>
          <w:szCs w:val="28"/>
        </w:rPr>
        <w:t xml:space="preserve">Заместитель </w:t>
      </w:r>
      <w:r w:rsidRPr="00EE7BE8">
        <w:rPr>
          <w:sz w:val="28"/>
          <w:szCs w:val="28"/>
        </w:rPr>
        <w:t>глав</w:t>
      </w:r>
      <w:r>
        <w:rPr>
          <w:sz w:val="28"/>
          <w:szCs w:val="28"/>
        </w:rPr>
        <w:t>ы</w:t>
      </w:r>
      <w:r w:rsidRPr="00EE7BE8">
        <w:rPr>
          <w:sz w:val="28"/>
          <w:szCs w:val="28"/>
        </w:rPr>
        <w:t xml:space="preserve"> администрации  </w:t>
      </w:r>
    </w:p>
    <w:p w:rsidR="00B62987" w:rsidRPr="00EE7BE8" w:rsidRDefault="00B62987"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62987" w:rsidRPr="00EE7BE8" w:rsidRDefault="00B62987" w:rsidP="00FC2B2F">
      <w:pPr>
        <w:tabs>
          <w:tab w:val="left" w:pos="5940"/>
        </w:tabs>
        <w:ind w:firstLine="708"/>
        <w:jc w:val="right"/>
        <w:outlineLvl w:val="0"/>
        <w:rPr>
          <w:sz w:val="28"/>
          <w:szCs w:val="28"/>
        </w:rPr>
      </w:pPr>
    </w:p>
    <w:p w:rsidR="00B62987" w:rsidRPr="00EE7BE8" w:rsidRDefault="00B62987" w:rsidP="00FC2B2F">
      <w:pPr>
        <w:tabs>
          <w:tab w:val="left" w:pos="5940"/>
        </w:tabs>
        <w:ind w:firstLine="708"/>
        <w:jc w:val="right"/>
        <w:rPr>
          <w:b/>
          <w:sz w:val="28"/>
          <w:szCs w:val="28"/>
        </w:rPr>
      </w:pPr>
      <w:r w:rsidRPr="00EE7BE8">
        <w:rPr>
          <w:sz w:val="28"/>
          <w:szCs w:val="28"/>
        </w:rPr>
        <w:t>__________________Т.Н. Курицина</w:t>
      </w:r>
    </w:p>
    <w:p w:rsidR="00B62987" w:rsidRPr="00EE7BE8" w:rsidRDefault="00B62987" w:rsidP="00FC2B2F">
      <w:pPr>
        <w:spacing w:line="480" w:lineRule="auto"/>
        <w:ind w:left="5103"/>
        <w:rPr>
          <w:sz w:val="28"/>
          <w:szCs w:val="28"/>
        </w:rPr>
      </w:pPr>
      <w:r w:rsidRPr="00EE7BE8">
        <w:rPr>
          <w:sz w:val="28"/>
          <w:szCs w:val="28"/>
        </w:rPr>
        <w:t xml:space="preserve"> </w:t>
      </w:r>
      <w:r>
        <w:rPr>
          <w:sz w:val="28"/>
          <w:szCs w:val="28"/>
        </w:rPr>
        <w:t xml:space="preserve">   </w:t>
      </w:r>
      <w:r w:rsidRPr="00EE7BE8">
        <w:rPr>
          <w:sz w:val="28"/>
          <w:szCs w:val="28"/>
        </w:rPr>
        <w:t xml:space="preserve">  (дата утверждения )</w:t>
      </w:r>
    </w:p>
    <w:p w:rsidR="00B62987" w:rsidRPr="00EE7BE8" w:rsidRDefault="00B62987" w:rsidP="00FC2B2F">
      <w:pPr>
        <w:spacing w:before="400"/>
        <w:jc w:val="center"/>
        <w:rPr>
          <w:b/>
          <w:bCs/>
          <w:sz w:val="28"/>
          <w:szCs w:val="28"/>
        </w:rPr>
      </w:pPr>
      <w:r w:rsidRPr="00EE7BE8">
        <w:rPr>
          <w:b/>
          <w:bCs/>
          <w:sz w:val="28"/>
          <w:szCs w:val="28"/>
        </w:rPr>
        <w:t>АКТ</w:t>
      </w:r>
    </w:p>
    <w:p w:rsidR="00B62987" w:rsidRPr="00EE7BE8" w:rsidRDefault="00B62987"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62987" w:rsidRPr="00EE7BE8" w:rsidRDefault="00B62987"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62987" w:rsidRPr="00EE7BE8" w:rsidRDefault="00B62987" w:rsidP="00FC2B2F">
      <w:pPr>
        <w:spacing w:before="240"/>
        <w:ind w:firstLine="567"/>
        <w:rPr>
          <w:b/>
          <w:sz w:val="28"/>
          <w:szCs w:val="28"/>
        </w:rPr>
      </w:pPr>
      <w:r w:rsidRPr="00EE7BE8">
        <w:rPr>
          <w:sz w:val="28"/>
          <w:szCs w:val="28"/>
        </w:rPr>
        <w:t>1. Адрес многоквартирного дома   п.Майский дом  №  28</w:t>
      </w:r>
    </w:p>
    <w:p w:rsidR="00B62987" w:rsidRPr="00EE7BE8" w:rsidRDefault="00B62987" w:rsidP="00FC2B2F">
      <w:pPr>
        <w:pBdr>
          <w:top w:val="single" w:sz="4" w:space="0" w:color="auto"/>
        </w:pBdr>
        <w:ind w:left="4054"/>
        <w:rPr>
          <w:sz w:val="28"/>
          <w:szCs w:val="28"/>
        </w:rPr>
      </w:pPr>
    </w:p>
    <w:p w:rsidR="00B62987" w:rsidRPr="00EE7BE8" w:rsidRDefault="00B62987"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3. Серия, тип постройки  </w:t>
      </w:r>
    </w:p>
    <w:p w:rsidR="00B62987" w:rsidRPr="00EE7BE8" w:rsidRDefault="00B62987" w:rsidP="00FC2B2F">
      <w:pPr>
        <w:pBdr>
          <w:top w:val="single" w:sz="4" w:space="1" w:color="auto"/>
        </w:pBdr>
        <w:ind w:left="3175"/>
        <w:rPr>
          <w:sz w:val="28"/>
          <w:szCs w:val="28"/>
        </w:rPr>
      </w:pPr>
    </w:p>
    <w:p w:rsidR="00B62987" w:rsidRPr="00EE7BE8" w:rsidRDefault="00B62987" w:rsidP="00FC2B2F">
      <w:pPr>
        <w:ind w:firstLine="567"/>
        <w:rPr>
          <w:b/>
          <w:sz w:val="28"/>
          <w:szCs w:val="28"/>
        </w:rPr>
      </w:pPr>
      <w:r w:rsidRPr="00EE7BE8">
        <w:rPr>
          <w:sz w:val="28"/>
          <w:szCs w:val="28"/>
        </w:rPr>
        <w:t xml:space="preserve">4. Год постройки  </w:t>
      </w:r>
      <w:r w:rsidRPr="00EE7BE8">
        <w:rPr>
          <w:b/>
          <w:sz w:val="28"/>
          <w:szCs w:val="28"/>
        </w:rPr>
        <w:t>1956</w:t>
      </w:r>
    </w:p>
    <w:p w:rsidR="00B62987" w:rsidRPr="00EE7BE8" w:rsidRDefault="00B62987" w:rsidP="00FC2B2F">
      <w:pPr>
        <w:ind w:firstLine="567"/>
        <w:rPr>
          <w:sz w:val="28"/>
          <w:szCs w:val="28"/>
        </w:rPr>
      </w:pPr>
      <w:r w:rsidRPr="00EE7BE8">
        <w:rPr>
          <w:sz w:val="28"/>
          <w:szCs w:val="28"/>
        </w:rPr>
        <w:t>5. Степень износа по данным государственного технического учета    на 1994 г.-48</w:t>
      </w:r>
      <w:r w:rsidRPr="00EE7BE8">
        <w:rPr>
          <w:b/>
          <w:sz w:val="28"/>
          <w:szCs w:val="28"/>
        </w:rPr>
        <w:t>%</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6. Степень фактического износа  </w:t>
      </w:r>
    </w:p>
    <w:p w:rsidR="00B62987" w:rsidRPr="00EE7BE8" w:rsidRDefault="00B62987" w:rsidP="00FC2B2F">
      <w:pPr>
        <w:pBdr>
          <w:top w:val="single" w:sz="4" w:space="1" w:color="auto"/>
        </w:pBdr>
        <w:ind w:left="3969"/>
        <w:rPr>
          <w:sz w:val="28"/>
          <w:szCs w:val="28"/>
        </w:rPr>
      </w:pPr>
    </w:p>
    <w:p w:rsidR="00B62987" w:rsidRPr="00EE7BE8" w:rsidRDefault="00B62987"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1980г. газ</w:t>
      </w:r>
    </w:p>
    <w:p w:rsidR="00B62987" w:rsidRPr="00EE7BE8" w:rsidRDefault="00B62987" w:rsidP="00FC2B2F">
      <w:pPr>
        <w:pBdr>
          <w:top w:val="single" w:sz="4" w:space="1" w:color="auto"/>
        </w:pBdr>
        <w:ind w:left="4865"/>
        <w:rPr>
          <w:sz w:val="28"/>
          <w:szCs w:val="28"/>
        </w:rPr>
      </w:pPr>
    </w:p>
    <w:p w:rsidR="00B62987" w:rsidRPr="00EE7BE8" w:rsidRDefault="00B62987"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62987" w:rsidRPr="00EE7BE8" w:rsidRDefault="00B62987" w:rsidP="00FC2B2F">
      <w:pPr>
        <w:pBdr>
          <w:top w:val="single" w:sz="4" w:space="1" w:color="auto"/>
        </w:pBdr>
        <w:ind w:left="709"/>
        <w:rPr>
          <w:sz w:val="28"/>
          <w:szCs w:val="28"/>
        </w:rPr>
      </w:pPr>
    </w:p>
    <w:p w:rsidR="00B62987" w:rsidRPr="00EE7BE8" w:rsidRDefault="00B62987"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62987" w:rsidRPr="00EE7BE8" w:rsidRDefault="00B62987" w:rsidP="00FC2B2F">
      <w:pPr>
        <w:pBdr>
          <w:top w:val="single" w:sz="4" w:space="1" w:color="auto"/>
        </w:pBdr>
        <w:ind w:left="2920"/>
        <w:rPr>
          <w:sz w:val="28"/>
          <w:szCs w:val="28"/>
        </w:rPr>
      </w:pPr>
    </w:p>
    <w:p w:rsidR="00B62987" w:rsidRPr="00EE7BE8" w:rsidRDefault="00B62987" w:rsidP="00FC2B2F">
      <w:pPr>
        <w:ind w:firstLine="567"/>
        <w:rPr>
          <w:b/>
          <w:sz w:val="28"/>
          <w:szCs w:val="28"/>
        </w:rPr>
      </w:pPr>
      <w:r w:rsidRPr="00EE7BE8">
        <w:rPr>
          <w:sz w:val="28"/>
          <w:szCs w:val="28"/>
        </w:rPr>
        <w:t>10. Наличие подвала   нет</w:t>
      </w:r>
    </w:p>
    <w:p w:rsidR="00B62987" w:rsidRPr="00EE7BE8" w:rsidRDefault="00B62987" w:rsidP="00FC2B2F">
      <w:pPr>
        <w:pBdr>
          <w:top w:val="single" w:sz="4" w:space="1" w:color="auto"/>
        </w:pBdr>
        <w:ind w:left="2835"/>
        <w:rPr>
          <w:sz w:val="28"/>
          <w:szCs w:val="28"/>
        </w:rPr>
      </w:pPr>
    </w:p>
    <w:p w:rsidR="00B62987" w:rsidRPr="00EE7BE8" w:rsidRDefault="00B62987"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62987" w:rsidRPr="00EE7BE8" w:rsidRDefault="00B62987" w:rsidP="00FC2B2F">
      <w:pPr>
        <w:pBdr>
          <w:top w:val="single" w:sz="4" w:space="1" w:color="auto"/>
        </w:pBdr>
        <w:ind w:left="3828"/>
        <w:rPr>
          <w:sz w:val="28"/>
          <w:szCs w:val="28"/>
        </w:rPr>
      </w:pPr>
    </w:p>
    <w:p w:rsidR="00B62987" w:rsidRPr="00EE7BE8" w:rsidRDefault="00B62987"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62987" w:rsidRPr="00EE7BE8" w:rsidRDefault="00B62987" w:rsidP="00FC2B2F">
      <w:pPr>
        <w:pBdr>
          <w:top w:val="single" w:sz="4" w:space="1" w:color="auto"/>
        </w:pBdr>
        <w:ind w:left="3005"/>
        <w:rPr>
          <w:sz w:val="28"/>
          <w:szCs w:val="28"/>
        </w:rPr>
      </w:pPr>
    </w:p>
    <w:p w:rsidR="00B62987" w:rsidRPr="00EE7BE8" w:rsidRDefault="00B62987"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62987" w:rsidRPr="00EE7BE8" w:rsidRDefault="00B62987" w:rsidP="00FC2B2F">
      <w:pPr>
        <w:pBdr>
          <w:top w:val="single" w:sz="4" w:space="1" w:color="auto"/>
        </w:pBdr>
        <w:ind w:left="2977"/>
        <w:rPr>
          <w:sz w:val="28"/>
          <w:szCs w:val="28"/>
        </w:rPr>
      </w:pPr>
    </w:p>
    <w:p w:rsidR="00B62987" w:rsidRPr="00EE7BE8" w:rsidRDefault="00B62987" w:rsidP="00FC2B2F">
      <w:pPr>
        <w:ind w:firstLine="567"/>
        <w:rPr>
          <w:b/>
          <w:sz w:val="28"/>
          <w:szCs w:val="28"/>
        </w:rPr>
      </w:pPr>
      <w:r w:rsidRPr="00EE7BE8">
        <w:rPr>
          <w:sz w:val="28"/>
          <w:szCs w:val="28"/>
        </w:rPr>
        <w:t xml:space="preserve">14. Количество квартир  </w:t>
      </w:r>
      <w:r w:rsidRPr="00EE7BE8">
        <w:rPr>
          <w:b/>
          <w:sz w:val="28"/>
          <w:szCs w:val="28"/>
        </w:rPr>
        <w:t>8</w:t>
      </w:r>
    </w:p>
    <w:p w:rsidR="00B62987" w:rsidRPr="00EE7BE8" w:rsidRDefault="00B62987" w:rsidP="00FC2B2F">
      <w:pPr>
        <w:pBdr>
          <w:top w:val="single" w:sz="4" w:space="1" w:color="auto"/>
        </w:pBdr>
        <w:ind w:left="3119"/>
        <w:rPr>
          <w:sz w:val="28"/>
          <w:szCs w:val="28"/>
        </w:rPr>
      </w:pPr>
    </w:p>
    <w:p w:rsidR="00B62987" w:rsidRPr="00EE7BE8" w:rsidRDefault="00B62987"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62987" w:rsidRPr="00EE7BE8" w:rsidRDefault="00B62987" w:rsidP="00FC2B2F">
      <w:pPr>
        <w:ind w:firstLine="567"/>
        <w:jc w:val="both"/>
        <w:rPr>
          <w:b/>
          <w:sz w:val="28"/>
          <w:szCs w:val="28"/>
        </w:rPr>
      </w:pPr>
      <w:r w:rsidRPr="00EE7BE8">
        <w:rPr>
          <w:sz w:val="28"/>
          <w:szCs w:val="28"/>
        </w:rPr>
        <w:t xml:space="preserve"> нет</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62987" w:rsidRPr="00EE7BE8" w:rsidRDefault="00B62987" w:rsidP="00FC2B2F">
      <w:pPr>
        <w:rPr>
          <w:b/>
          <w:sz w:val="28"/>
          <w:szCs w:val="28"/>
        </w:rPr>
      </w:pP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1582</w:t>
      </w:r>
      <w:r w:rsidRPr="00EE7BE8">
        <w:rPr>
          <w:sz w:val="28"/>
          <w:szCs w:val="28"/>
        </w:rPr>
        <w:tab/>
      </w:r>
      <w:r w:rsidRPr="00EE7BE8">
        <w:rPr>
          <w:sz w:val="28"/>
          <w:szCs w:val="28"/>
        </w:rPr>
        <w:tab/>
        <w:t>куб. м</w:t>
      </w:r>
    </w:p>
    <w:p w:rsidR="00B62987" w:rsidRPr="00EE7BE8" w:rsidRDefault="00B62987" w:rsidP="00FC2B2F">
      <w:pPr>
        <w:tabs>
          <w:tab w:val="center" w:pos="5387"/>
          <w:tab w:val="left" w:pos="7371"/>
        </w:tabs>
        <w:ind w:firstLine="567"/>
        <w:rPr>
          <w:sz w:val="28"/>
          <w:szCs w:val="28"/>
        </w:rPr>
      </w:pPr>
      <w:r w:rsidRPr="00EE7BE8">
        <w:rPr>
          <w:sz w:val="28"/>
          <w:szCs w:val="28"/>
        </w:rPr>
        <w:t>19. Площадь:</w:t>
      </w:r>
    </w:p>
    <w:p w:rsidR="00B62987" w:rsidRPr="00EE7BE8" w:rsidRDefault="00B62987"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468,6</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1049" w:right="5642"/>
        <w:rPr>
          <w:sz w:val="28"/>
          <w:szCs w:val="28"/>
        </w:rPr>
      </w:pPr>
    </w:p>
    <w:p w:rsidR="00B62987" w:rsidRPr="00EE7BE8" w:rsidRDefault="00B62987"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420,6</w:t>
      </w:r>
      <w:r w:rsidRPr="00EE7BE8">
        <w:rPr>
          <w:sz w:val="28"/>
          <w:szCs w:val="28"/>
        </w:rPr>
        <w:tab/>
        <w:t>кв. м</w:t>
      </w:r>
    </w:p>
    <w:p w:rsidR="00B62987" w:rsidRPr="00EE7BE8" w:rsidRDefault="00B62987" w:rsidP="00FC2B2F">
      <w:pPr>
        <w:pBdr>
          <w:top w:val="single" w:sz="4" w:space="1" w:color="auto"/>
        </w:pBdr>
        <w:ind w:left="5585" w:right="624"/>
        <w:rPr>
          <w:sz w:val="28"/>
          <w:szCs w:val="28"/>
        </w:rPr>
      </w:pPr>
    </w:p>
    <w:p w:rsidR="00B62987" w:rsidRPr="00EE7BE8" w:rsidRDefault="00B62987"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3941" w:right="2240"/>
        <w:rPr>
          <w:sz w:val="28"/>
          <w:szCs w:val="28"/>
        </w:rPr>
      </w:pPr>
    </w:p>
    <w:p w:rsidR="00B62987" w:rsidRPr="00EE7BE8" w:rsidRDefault="00B62987"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62987" w:rsidRPr="00EE7BE8" w:rsidRDefault="00B62987" w:rsidP="00FC2B2F">
      <w:pPr>
        <w:pBdr>
          <w:top w:val="single" w:sz="4" w:space="1" w:color="auto"/>
        </w:pBdr>
        <w:ind w:left="4734" w:right="1389"/>
        <w:rPr>
          <w:sz w:val="28"/>
          <w:szCs w:val="28"/>
        </w:rPr>
      </w:pPr>
    </w:p>
    <w:p w:rsidR="00B62987" w:rsidRPr="00EE7BE8" w:rsidRDefault="00B62987"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62987" w:rsidRPr="00EE7BE8" w:rsidRDefault="00B62987" w:rsidP="00FC2B2F">
      <w:pPr>
        <w:pBdr>
          <w:top w:val="single" w:sz="4" w:space="1" w:color="auto"/>
        </w:pBdr>
        <w:ind w:left="3147" w:right="3232"/>
        <w:rPr>
          <w:sz w:val="28"/>
          <w:szCs w:val="28"/>
        </w:rPr>
      </w:pPr>
    </w:p>
    <w:p w:rsidR="00B62987" w:rsidRPr="00EE7BE8" w:rsidRDefault="00B62987"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62987" w:rsidRPr="00EE7BE8" w:rsidRDefault="00B62987" w:rsidP="00FC2B2F">
      <w:pPr>
        <w:tabs>
          <w:tab w:val="left" w:pos="3969"/>
        </w:tabs>
        <w:rPr>
          <w:sz w:val="28"/>
          <w:szCs w:val="28"/>
        </w:rPr>
      </w:pPr>
      <w:r w:rsidRPr="00EE7BE8">
        <w:rPr>
          <w:sz w:val="28"/>
          <w:szCs w:val="28"/>
        </w:rPr>
        <w:t xml:space="preserve">                   </w:t>
      </w:r>
      <w:r w:rsidRPr="00EE7BE8">
        <w:rPr>
          <w:b/>
          <w:sz w:val="28"/>
          <w:szCs w:val="28"/>
        </w:rPr>
        <w:t>48,0</w:t>
      </w:r>
      <w:r w:rsidRPr="00EE7BE8">
        <w:rPr>
          <w:sz w:val="28"/>
          <w:szCs w:val="28"/>
        </w:rPr>
        <w:tab/>
        <w:t>кв. м</w:t>
      </w:r>
    </w:p>
    <w:p w:rsidR="00B62987" w:rsidRPr="00EE7BE8" w:rsidRDefault="00B62987" w:rsidP="00FC2B2F">
      <w:pPr>
        <w:pBdr>
          <w:top w:val="single" w:sz="4" w:space="1" w:color="auto"/>
        </w:pBdr>
        <w:ind w:right="6350"/>
        <w:rPr>
          <w:sz w:val="28"/>
          <w:szCs w:val="28"/>
        </w:rPr>
      </w:pPr>
    </w:p>
    <w:p w:rsidR="00B62987" w:rsidRPr="00EE7BE8" w:rsidRDefault="00B62987"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62987" w:rsidRPr="00EE7BE8" w:rsidRDefault="00B62987" w:rsidP="00FC2B2F">
      <w:pPr>
        <w:pBdr>
          <w:top w:val="single" w:sz="4" w:space="1" w:color="auto"/>
        </w:pBdr>
        <w:ind w:left="4990" w:right="964"/>
        <w:rPr>
          <w:sz w:val="28"/>
          <w:szCs w:val="28"/>
        </w:rPr>
      </w:pPr>
    </w:p>
    <w:p w:rsidR="00B62987" w:rsidRPr="00EE7BE8" w:rsidRDefault="00B62987"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62987" w:rsidRPr="00EE7BE8" w:rsidRDefault="00B62987" w:rsidP="00FC2B2F">
      <w:pPr>
        <w:pBdr>
          <w:top w:val="single" w:sz="4" w:space="1" w:color="auto"/>
        </w:pBdr>
        <w:ind w:left="4082" w:right="1814"/>
        <w:rPr>
          <w:sz w:val="28"/>
          <w:szCs w:val="28"/>
        </w:rPr>
      </w:pPr>
    </w:p>
    <w:p w:rsidR="00B62987" w:rsidRPr="00EE7BE8" w:rsidRDefault="00B62987" w:rsidP="00FC2B2F">
      <w:pPr>
        <w:ind w:firstLine="567"/>
        <w:jc w:val="both"/>
        <w:rPr>
          <w:b/>
          <w:sz w:val="28"/>
          <w:szCs w:val="28"/>
        </w:rPr>
      </w:pPr>
      <w:r w:rsidRPr="00EE7BE8">
        <w:rPr>
          <w:sz w:val="28"/>
          <w:szCs w:val="28"/>
        </w:rPr>
        <w:t>24. Площадь земельного участка, входящего в состав общего имущества многоквартирного дома  2652</w:t>
      </w:r>
    </w:p>
    <w:p w:rsidR="00B62987" w:rsidRPr="00EE7BE8" w:rsidRDefault="00B62987" w:rsidP="00FC2B2F">
      <w:pPr>
        <w:pBdr>
          <w:top w:val="single" w:sz="4" w:space="1" w:color="auto"/>
        </w:pBdr>
        <w:ind w:left="601"/>
        <w:rPr>
          <w:sz w:val="28"/>
          <w:szCs w:val="28"/>
        </w:rPr>
      </w:pPr>
    </w:p>
    <w:p w:rsidR="00B62987" w:rsidRPr="00EE7BE8" w:rsidRDefault="00B62987" w:rsidP="00FC2B2F">
      <w:pPr>
        <w:ind w:firstLine="567"/>
        <w:rPr>
          <w:b/>
          <w:sz w:val="28"/>
          <w:szCs w:val="28"/>
        </w:rPr>
      </w:pPr>
      <w:r w:rsidRPr="00EE7BE8">
        <w:rPr>
          <w:sz w:val="28"/>
          <w:szCs w:val="28"/>
        </w:rPr>
        <w:t>25. Кадастровый номер земельного участка (при его наличии)  нет</w:t>
      </w:r>
    </w:p>
    <w:p w:rsidR="00B62987" w:rsidRPr="004E4F1C" w:rsidRDefault="00B62987" w:rsidP="00FC2B2F">
      <w:pPr>
        <w:pBdr>
          <w:top w:val="single" w:sz="4" w:space="1" w:color="auto"/>
        </w:pBdr>
        <w:ind w:left="7059"/>
        <w:rPr>
          <w:b/>
          <w:sz w:val="2"/>
          <w:szCs w:val="2"/>
        </w:rPr>
      </w:pPr>
    </w:p>
    <w:p w:rsidR="00B62987" w:rsidRPr="004E4F1C" w:rsidRDefault="00B62987" w:rsidP="00FC2B2F">
      <w:pPr>
        <w:spacing w:before="360" w:after="240"/>
        <w:jc w:val="center"/>
      </w:pPr>
      <w:r w:rsidRPr="004E4F1C">
        <w:rPr>
          <w:lang w:val="en-US"/>
        </w:rPr>
        <w:t>II</w:t>
      </w:r>
      <w:r w:rsidRPr="004E4F1C">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62987" w:rsidRPr="004E4F1C"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62987" w:rsidRPr="004E4F1C" w:rsidRDefault="00B62987" w:rsidP="00E97BEA">
            <w:pPr>
              <w:jc w:val="center"/>
            </w:pPr>
            <w:r w:rsidRPr="004E4F1C">
              <w:t>Наимено</w:t>
            </w:r>
            <w:r w:rsidRPr="004E4F1C">
              <w:softHyphen/>
              <w:t>вание конструк</w:t>
            </w:r>
            <w:r w:rsidRPr="004E4F1C">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62987" w:rsidRPr="004E4F1C" w:rsidRDefault="00B62987" w:rsidP="00E97BEA">
            <w:pPr>
              <w:jc w:val="center"/>
            </w:pPr>
            <w:r w:rsidRPr="004E4F1C">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62987" w:rsidRPr="004E4F1C" w:rsidRDefault="00B62987" w:rsidP="00E97BEA">
            <w:pPr>
              <w:jc w:val="center"/>
            </w:pPr>
            <w:r w:rsidRPr="004E4F1C">
              <w:t>Техническое состояние элементов общего имущества многоквартирного дома</w:t>
            </w:r>
          </w:p>
        </w:tc>
      </w:tr>
      <w:tr w:rsidR="00B62987" w:rsidRPr="004E4F1C"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 xml:space="preserve">Бутовый </w:t>
            </w:r>
            <w:r>
              <w:t>ленточный, 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t>Оседание ,трещины глуб. в цоколе.</w:t>
            </w:r>
          </w:p>
        </w:tc>
      </w:tr>
      <w:tr w:rsidR="00B62987"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Сборно-щитовые,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r w:rsidRPr="004E4F1C">
              <w:t>Искривления, выпирание, сырость</w:t>
            </w:r>
            <w:r>
              <w:t>, глубокие трещины в отделке.</w:t>
            </w:r>
          </w:p>
        </w:tc>
      </w:tr>
      <w:tr w:rsidR="00B62987"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 xml:space="preserve">Деревянные </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Зазоры</w:t>
            </w: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4E4F1C" w:rsidRDefault="00B62987" w:rsidP="00E97BEA">
            <w:pPr>
              <w:ind w:left="57"/>
            </w:pPr>
            <w:r w:rsidRPr="004E4F1C">
              <w:t>4. Перекрытия</w:t>
            </w:r>
          </w:p>
        </w:tc>
        <w:tc>
          <w:tcPr>
            <w:tcW w:w="2732" w:type="dxa"/>
            <w:vMerge w:val="restart"/>
            <w:tcBorders>
              <w:top w:val="nil"/>
              <w:bottom w:val="nil"/>
            </w:tcBorders>
          </w:tcPr>
          <w:p w:rsidR="00B62987" w:rsidRPr="004E4F1C" w:rsidRDefault="00B62987" w:rsidP="00E97BEA">
            <w:pPr>
              <w:ind w:left="57"/>
            </w:pPr>
            <w:r w:rsidRPr="004E4F1C">
              <w:t>Деревянное отепленное</w:t>
            </w:r>
          </w:p>
        </w:tc>
        <w:tc>
          <w:tcPr>
            <w:tcW w:w="2732" w:type="dxa"/>
            <w:vMerge w:val="restart"/>
            <w:tcBorders>
              <w:top w:val="nil"/>
              <w:bottom w:val="nil"/>
            </w:tcBorders>
          </w:tcPr>
          <w:p w:rsidR="00B62987" w:rsidRPr="004E4F1C" w:rsidRDefault="00B62987" w:rsidP="00E97BEA">
            <w:pPr>
              <w:ind w:left="57"/>
            </w:pPr>
            <w:r w:rsidRPr="004E4F1C">
              <w:t xml:space="preserve">Глубокие </w:t>
            </w:r>
            <w:r>
              <w:t>трещины в местах сопряж.</w:t>
            </w: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4E4F1C" w:rsidRDefault="00B62987" w:rsidP="00E97BEA">
            <w:pPr>
              <w:ind w:left="992"/>
            </w:pPr>
            <w:r w:rsidRPr="004E4F1C">
              <w:t>чердачные</w:t>
            </w:r>
          </w:p>
        </w:tc>
        <w:tc>
          <w:tcPr>
            <w:tcW w:w="2732" w:type="dxa"/>
            <w:vMerge/>
            <w:tcBorders>
              <w:top w:val="nil"/>
              <w:bottom w:val="nil"/>
            </w:tcBorders>
          </w:tcPr>
          <w:p w:rsidR="00B62987" w:rsidRPr="004E4F1C" w:rsidRDefault="00B62987" w:rsidP="00E97BEA">
            <w:pPr>
              <w:ind w:left="57"/>
            </w:pPr>
          </w:p>
        </w:tc>
        <w:tc>
          <w:tcPr>
            <w:tcW w:w="2732" w:type="dxa"/>
            <w:vMerge/>
            <w:tcBorders>
              <w:top w:val="nil"/>
              <w:bottom w:val="nil"/>
            </w:tcBorders>
          </w:tcPr>
          <w:p w:rsidR="00B62987" w:rsidRPr="004E4F1C" w:rsidRDefault="00B62987" w:rsidP="00E97BEA">
            <w:pPr>
              <w:ind w:left="57"/>
            </w:pP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4E4F1C" w:rsidRDefault="00B62987" w:rsidP="00E97BEA">
            <w:pPr>
              <w:ind w:left="992"/>
            </w:pPr>
            <w:r w:rsidRPr="004E4F1C">
              <w:t>междуэтажные</w:t>
            </w:r>
          </w:p>
        </w:tc>
        <w:tc>
          <w:tcPr>
            <w:tcW w:w="2732" w:type="dxa"/>
            <w:tcBorders>
              <w:top w:val="nil"/>
              <w:bottom w:val="nil"/>
            </w:tcBorders>
          </w:tcPr>
          <w:p w:rsidR="00B62987" w:rsidRPr="004E4F1C" w:rsidRDefault="00B62987" w:rsidP="00E97BEA">
            <w:pPr>
              <w:ind w:left="57"/>
            </w:pPr>
            <w:r w:rsidRPr="004E4F1C">
              <w:t>----------«---------</w:t>
            </w:r>
          </w:p>
        </w:tc>
        <w:tc>
          <w:tcPr>
            <w:tcW w:w="2732" w:type="dxa"/>
            <w:tcBorders>
              <w:top w:val="nil"/>
              <w:bottom w:val="nil"/>
            </w:tcBorders>
          </w:tcPr>
          <w:p w:rsidR="00B62987" w:rsidRPr="004E4F1C" w:rsidRDefault="00B62987" w:rsidP="00E97BEA">
            <w:pPr>
              <w:ind w:left="57"/>
            </w:pP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4E4F1C" w:rsidRDefault="00B62987" w:rsidP="00E97BEA">
            <w:pPr>
              <w:ind w:left="992"/>
            </w:pPr>
            <w:r w:rsidRPr="004E4F1C">
              <w:t>подвальные</w:t>
            </w:r>
          </w:p>
        </w:tc>
        <w:tc>
          <w:tcPr>
            <w:tcW w:w="2732" w:type="dxa"/>
            <w:tcBorders>
              <w:top w:val="nil"/>
              <w:bottom w:val="nil"/>
            </w:tcBorders>
          </w:tcPr>
          <w:p w:rsidR="00B62987" w:rsidRPr="004E4F1C" w:rsidRDefault="00B62987" w:rsidP="00E97BEA">
            <w:pPr>
              <w:ind w:left="57"/>
            </w:pPr>
            <w:r w:rsidRPr="004E4F1C">
              <w:t>----------«---------</w:t>
            </w:r>
          </w:p>
        </w:tc>
        <w:tc>
          <w:tcPr>
            <w:tcW w:w="2732" w:type="dxa"/>
            <w:tcBorders>
              <w:top w:val="nil"/>
              <w:bottom w:val="nil"/>
            </w:tcBorders>
          </w:tcPr>
          <w:p w:rsidR="00B62987" w:rsidRPr="004E4F1C" w:rsidRDefault="00B62987" w:rsidP="00E97BEA">
            <w:pPr>
              <w:ind w:left="57"/>
            </w:pP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62987" w:rsidRPr="004E4F1C" w:rsidRDefault="00B62987" w:rsidP="00E97BEA">
            <w:pPr>
              <w:ind w:left="992"/>
            </w:pPr>
            <w:r w:rsidRPr="004E4F1C">
              <w:t>(другое)</w:t>
            </w:r>
          </w:p>
        </w:tc>
        <w:tc>
          <w:tcPr>
            <w:tcW w:w="2732" w:type="dxa"/>
            <w:tcBorders>
              <w:top w:val="nil"/>
              <w:bottom w:val="nil"/>
            </w:tcBorders>
          </w:tcPr>
          <w:p w:rsidR="00B62987" w:rsidRPr="004E4F1C" w:rsidRDefault="00B62987" w:rsidP="00E97BEA">
            <w:pPr>
              <w:ind w:left="57"/>
            </w:pPr>
          </w:p>
        </w:tc>
        <w:tc>
          <w:tcPr>
            <w:tcW w:w="2732" w:type="dxa"/>
            <w:tcBorders>
              <w:top w:val="nil"/>
              <w:bottom w:val="nil"/>
            </w:tcBorders>
          </w:tcPr>
          <w:p w:rsidR="00B62987" w:rsidRPr="004E4F1C" w:rsidRDefault="00B62987" w:rsidP="00E97BEA">
            <w:pPr>
              <w:ind w:left="57"/>
            </w:pPr>
          </w:p>
        </w:tc>
      </w:tr>
      <w:tr w:rsidR="00B62987"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t>Расстройство крепления.</w:t>
            </w:r>
          </w:p>
        </w:tc>
      </w:tr>
      <w:tr w:rsidR="00B62987"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jc w:val="both"/>
            </w:pPr>
            <w:r>
              <w:t>Щели. стертость</w:t>
            </w:r>
          </w:p>
        </w:tc>
      </w:tr>
      <w:tr w:rsidR="00B62987"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7. Проемы</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2-х створчатые</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Деревянные переплеты рассохлись,</w:t>
            </w:r>
            <w:r>
              <w:t xml:space="preserve"> </w:t>
            </w:r>
            <w:r w:rsidRPr="004E4F1C">
              <w:t>поражение гнилью</w:t>
            </w: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окна</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двери</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филенчатые</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8. Отделка</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 xml:space="preserve">Выпучивания, отпадания </w:t>
            </w:r>
            <w:r>
              <w:t xml:space="preserve"> </w:t>
            </w:r>
            <w:r w:rsidRPr="004E4F1C">
              <w:t>шукатурки</w:t>
            </w: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внутренняя</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наружная</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 xml:space="preserve"> </w:t>
            </w:r>
          </w:p>
          <w:p w:rsidR="00B62987" w:rsidRPr="004E4F1C" w:rsidRDefault="00B62987" w:rsidP="00E97BEA">
            <w:pPr>
              <w:ind w:left="57"/>
            </w:pPr>
            <w:r w:rsidRPr="004E4F1C">
              <w:t>есть</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ванны напольные</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электроплиты</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51"/>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телефонные сети и оборудование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есть</w:t>
            </w:r>
          </w:p>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36"/>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сети проводного радиовещания</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есть</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сигнализация</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мусоропровод</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лифт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вентиляция</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есть</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центральное</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Состояние инженерных сетей удовлетворительное</w:t>
            </w: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электроснабжение</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холодное водоснабжение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центральное</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горячее водоснабжение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водоотведение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центральное</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газоснабжение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центральное</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51"/>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отопление (от внешних котельных)</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АОГВ</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51"/>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отопление (от домовой котельной) печи</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калориферы</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АГВ</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нет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p>
        </w:tc>
      </w:tr>
    </w:tbl>
    <w:p w:rsidR="00B62987" w:rsidRPr="004E4F1C" w:rsidRDefault="00B62987" w:rsidP="00FC2B2F"/>
    <w:p w:rsidR="00B62987" w:rsidRDefault="00B62987" w:rsidP="00FC2B2F"/>
    <w:p w:rsidR="00B62987" w:rsidRDefault="00B62987" w:rsidP="00FC2B2F"/>
    <w:p w:rsidR="00B62987" w:rsidRDefault="00B62987" w:rsidP="00FC2B2F"/>
    <w:p w:rsidR="00B62987" w:rsidRDefault="00B62987" w:rsidP="00FC2B2F">
      <w:pPr>
        <w:rPr>
          <w:sz w:val="28"/>
          <w:szCs w:val="28"/>
        </w:rPr>
      </w:pPr>
    </w:p>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Pr="004E4F1C" w:rsidRDefault="00B62987" w:rsidP="00FC2B2F"/>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sz w:val="28"/>
          <w:szCs w:val="28"/>
        </w:rPr>
      </w:pPr>
    </w:p>
    <w:p w:rsidR="00B62987" w:rsidRPr="00BE6DDC" w:rsidRDefault="00B62987" w:rsidP="00FC2B2F">
      <w:pPr>
        <w:jc w:val="right"/>
        <w:rPr>
          <w:sz w:val="28"/>
          <w:szCs w:val="28"/>
        </w:rPr>
      </w:pPr>
      <w:r w:rsidRPr="00BE6DDC">
        <w:rPr>
          <w:sz w:val="28"/>
          <w:szCs w:val="28"/>
        </w:rPr>
        <w:t xml:space="preserve">Приложение № 1 </w:t>
      </w:r>
    </w:p>
    <w:p w:rsidR="00B62987" w:rsidRPr="00EE7BE8" w:rsidRDefault="00B62987" w:rsidP="00FC2B2F">
      <w:pPr>
        <w:jc w:val="right"/>
        <w:rPr>
          <w:sz w:val="28"/>
          <w:szCs w:val="28"/>
        </w:rPr>
      </w:pPr>
      <w:r w:rsidRPr="00EE7BE8">
        <w:rPr>
          <w:sz w:val="28"/>
          <w:szCs w:val="28"/>
        </w:rPr>
        <w:t xml:space="preserve">к конкурсной документации по проведению открытого </w:t>
      </w:r>
    </w:p>
    <w:p w:rsidR="00B62987" w:rsidRPr="00EE7BE8" w:rsidRDefault="00B62987" w:rsidP="00FC2B2F">
      <w:pPr>
        <w:jc w:val="right"/>
        <w:rPr>
          <w:sz w:val="28"/>
          <w:szCs w:val="28"/>
        </w:rPr>
      </w:pPr>
      <w:r w:rsidRPr="00EE7BE8">
        <w:rPr>
          <w:sz w:val="28"/>
          <w:szCs w:val="28"/>
        </w:rPr>
        <w:t xml:space="preserve">конкурса по отбору управляющей организации </w:t>
      </w:r>
    </w:p>
    <w:p w:rsidR="00B62987" w:rsidRPr="00EE7BE8" w:rsidRDefault="00B62987" w:rsidP="00FC2B2F">
      <w:pPr>
        <w:jc w:val="right"/>
        <w:rPr>
          <w:sz w:val="28"/>
          <w:szCs w:val="28"/>
        </w:rPr>
      </w:pPr>
      <w:r w:rsidRPr="00EE7BE8">
        <w:rPr>
          <w:sz w:val="28"/>
          <w:szCs w:val="28"/>
        </w:rPr>
        <w:t>для управления многоквартирными домами</w:t>
      </w:r>
    </w:p>
    <w:p w:rsidR="00B62987" w:rsidRPr="00EE7BE8" w:rsidRDefault="00B62987" w:rsidP="00FC2B2F">
      <w:pPr>
        <w:tabs>
          <w:tab w:val="left" w:pos="5940"/>
        </w:tabs>
        <w:ind w:firstLine="708"/>
        <w:jc w:val="right"/>
        <w:rPr>
          <w:sz w:val="28"/>
          <w:szCs w:val="28"/>
        </w:rPr>
      </w:pPr>
      <w:r w:rsidRPr="00EE7BE8">
        <w:rPr>
          <w:sz w:val="28"/>
          <w:szCs w:val="28"/>
        </w:rPr>
        <w:t xml:space="preserve">                    «Утверждаю»</w:t>
      </w:r>
    </w:p>
    <w:p w:rsidR="00B62987" w:rsidRPr="00EE7BE8" w:rsidRDefault="00B62987" w:rsidP="00FC2B2F">
      <w:pPr>
        <w:tabs>
          <w:tab w:val="left" w:pos="5940"/>
        </w:tabs>
        <w:ind w:firstLine="708"/>
        <w:jc w:val="right"/>
        <w:outlineLvl w:val="0"/>
        <w:rPr>
          <w:sz w:val="28"/>
          <w:szCs w:val="28"/>
        </w:rPr>
      </w:pPr>
      <w:r>
        <w:rPr>
          <w:sz w:val="28"/>
          <w:szCs w:val="28"/>
        </w:rPr>
        <w:t xml:space="preserve">Заместитель </w:t>
      </w:r>
      <w:r w:rsidRPr="00EE7BE8">
        <w:rPr>
          <w:sz w:val="28"/>
          <w:szCs w:val="28"/>
        </w:rPr>
        <w:t>глав</w:t>
      </w:r>
      <w:r>
        <w:rPr>
          <w:sz w:val="28"/>
          <w:szCs w:val="28"/>
        </w:rPr>
        <w:t>ы</w:t>
      </w:r>
      <w:r w:rsidRPr="00EE7BE8">
        <w:rPr>
          <w:sz w:val="28"/>
          <w:szCs w:val="28"/>
        </w:rPr>
        <w:t xml:space="preserve"> администрации  </w:t>
      </w:r>
    </w:p>
    <w:p w:rsidR="00B62987" w:rsidRPr="00EE7BE8" w:rsidRDefault="00B62987"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62987" w:rsidRPr="00EE7BE8" w:rsidRDefault="00B62987" w:rsidP="00FC2B2F">
      <w:pPr>
        <w:tabs>
          <w:tab w:val="left" w:pos="5940"/>
        </w:tabs>
        <w:ind w:firstLine="708"/>
        <w:jc w:val="right"/>
        <w:outlineLvl w:val="0"/>
        <w:rPr>
          <w:sz w:val="28"/>
          <w:szCs w:val="28"/>
        </w:rPr>
      </w:pPr>
    </w:p>
    <w:p w:rsidR="00B62987" w:rsidRPr="00EE7BE8" w:rsidRDefault="00B62987" w:rsidP="00FC2B2F">
      <w:pPr>
        <w:tabs>
          <w:tab w:val="left" w:pos="5940"/>
        </w:tabs>
        <w:ind w:firstLine="708"/>
        <w:jc w:val="right"/>
        <w:rPr>
          <w:b/>
          <w:sz w:val="28"/>
          <w:szCs w:val="28"/>
        </w:rPr>
      </w:pPr>
      <w:r w:rsidRPr="00EE7BE8">
        <w:rPr>
          <w:sz w:val="28"/>
          <w:szCs w:val="28"/>
        </w:rPr>
        <w:t>_____________</w:t>
      </w:r>
      <w:r>
        <w:rPr>
          <w:sz w:val="28"/>
          <w:szCs w:val="28"/>
        </w:rPr>
        <w:t>________Т.Н. Курицина</w:t>
      </w:r>
    </w:p>
    <w:p w:rsidR="00B62987" w:rsidRPr="00EE7BE8" w:rsidRDefault="00B62987" w:rsidP="00FC2B2F">
      <w:pPr>
        <w:spacing w:line="480" w:lineRule="auto"/>
        <w:ind w:left="5103"/>
        <w:rPr>
          <w:sz w:val="28"/>
          <w:szCs w:val="28"/>
        </w:rPr>
      </w:pPr>
      <w:r>
        <w:rPr>
          <w:sz w:val="28"/>
          <w:szCs w:val="28"/>
        </w:rPr>
        <w:t xml:space="preserve">   </w:t>
      </w:r>
      <w:r w:rsidRPr="00EE7BE8">
        <w:rPr>
          <w:sz w:val="28"/>
          <w:szCs w:val="28"/>
        </w:rPr>
        <w:t xml:space="preserve"> (дата утверждения)</w:t>
      </w:r>
    </w:p>
    <w:p w:rsidR="00B62987" w:rsidRPr="00EE7BE8" w:rsidRDefault="00B62987" w:rsidP="00FC2B2F">
      <w:pPr>
        <w:spacing w:before="400"/>
        <w:jc w:val="center"/>
        <w:rPr>
          <w:b/>
          <w:bCs/>
          <w:sz w:val="28"/>
          <w:szCs w:val="28"/>
        </w:rPr>
      </w:pPr>
      <w:r w:rsidRPr="00EE7BE8">
        <w:rPr>
          <w:b/>
          <w:bCs/>
          <w:sz w:val="28"/>
          <w:szCs w:val="28"/>
        </w:rPr>
        <w:t>АКТ</w:t>
      </w:r>
    </w:p>
    <w:p w:rsidR="00B62987" w:rsidRPr="00EE7BE8" w:rsidRDefault="00B62987"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62987" w:rsidRPr="00EE7BE8" w:rsidRDefault="00B62987"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62987" w:rsidRPr="00EE7BE8" w:rsidRDefault="00B62987" w:rsidP="00FC2B2F">
      <w:pPr>
        <w:spacing w:before="240"/>
        <w:ind w:firstLine="567"/>
        <w:rPr>
          <w:b/>
          <w:sz w:val="28"/>
          <w:szCs w:val="28"/>
        </w:rPr>
      </w:pPr>
      <w:r w:rsidRPr="00EE7BE8">
        <w:rPr>
          <w:sz w:val="28"/>
          <w:szCs w:val="28"/>
        </w:rPr>
        <w:t>1. Адрес многоквартирного дома   п.Майский дом № 27</w:t>
      </w:r>
    </w:p>
    <w:p w:rsidR="00B62987" w:rsidRPr="00EE7BE8" w:rsidRDefault="00B62987" w:rsidP="00FC2B2F">
      <w:pPr>
        <w:pBdr>
          <w:top w:val="single" w:sz="4" w:space="0" w:color="auto"/>
        </w:pBdr>
        <w:ind w:left="4054"/>
        <w:rPr>
          <w:sz w:val="28"/>
          <w:szCs w:val="28"/>
        </w:rPr>
      </w:pPr>
    </w:p>
    <w:p w:rsidR="00B62987" w:rsidRPr="00EE7BE8" w:rsidRDefault="00B62987"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3. Серия, тип постройки  </w:t>
      </w:r>
    </w:p>
    <w:p w:rsidR="00B62987" w:rsidRPr="00EE7BE8" w:rsidRDefault="00B62987" w:rsidP="00FC2B2F">
      <w:pPr>
        <w:pBdr>
          <w:top w:val="single" w:sz="4" w:space="1" w:color="auto"/>
        </w:pBdr>
        <w:ind w:left="3175"/>
        <w:rPr>
          <w:sz w:val="28"/>
          <w:szCs w:val="28"/>
        </w:rPr>
      </w:pPr>
    </w:p>
    <w:p w:rsidR="00B62987" w:rsidRPr="00EE7BE8" w:rsidRDefault="00B62987" w:rsidP="00FC2B2F">
      <w:pPr>
        <w:ind w:firstLine="567"/>
        <w:rPr>
          <w:b/>
          <w:sz w:val="28"/>
          <w:szCs w:val="28"/>
        </w:rPr>
      </w:pPr>
      <w:r w:rsidRPr="00EE7BE8">
        <w:rPr>
          <w:sz w:val="28"/>
          <w:szCs w:val="28"/>
        </w:rPr>
        <w:t xml:space="preserve">4. Год постройки  </w:t>
      </w:r>
      <w:r w:rsidRPr="00EE7BE8">
        <w:rPr>
          <w:b/>
          <w:sz w:val="28"/>
          <w:szCs w:val="28"/>
        </w:rPr>
        <w:t>1956</w:t>
      </w:r>
    </w:p>
    <w:p w:rsidR="00B62987" w:rsidRPr="00EE7BE8" w:rsidRDefault="00B62987" w:rsidP="00FC2B2F">
      <w:pPr>
        <w:ind w:firstLine="567"/>
        <w:rPr>
          <w:sz w:val="28"/>
          <w:szCs w:val="28"/>
        </w:rPr>
      </w:pPr>
      <w:r w:rsidRPr="00EE7BE8">
        <w:rPr>
          <w:sz w:val="28"/>
          <w:szCs w:val="28"/>
        </w:rPr>
        <w:t>5. Степень износа по данным государственного технического учета    на 1988 г.-48</w:t>
      </w:r>
      <w:r w:rsidRPr="00EE7BE8">
        <w:rPr>
          <w:b/>
          <w:sz w:val="28"/>
          <w:szCs w:val="28"/>
        </w:rPr>
        <w:t>%</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6. Степень фактического износа  </w:t>
      </w:r>
    </w:p>
    <w:p w:rsidR="00B62987" w:rsidRPr="00EE7BE8" w:rsidRDefault="00B62987" w:rsidP="00FC2B2F">
      <w:pPr>
        <w:pBdr>
          <w:top w:val="single" w:sz="4" w:space="1" w:color="auto"/>
        </w:pBdr>
        <w:ind w:left="3969"/>
        <w:rPr>
          <w:sz w:val="28"/>
          <w:szCs w:val="28"/>
        </w:rPr>
      </w:pPr>
    </w:p>
    <w:p w:rsidR="00B62987" w:rsidRPr="00EE7BE8" w:rsidRDefault="00B62987"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1980г. газ</w:t>
      </w:r>
    </w:p>
    <w:p w:rsidR="00B62987" w:rsidRPr="00EE7BE8" w:rsidRDefault="00B62987" w:rsidP="00FC2B2F">
      <w:pPr>
        <w:pBdr>
          <w:top w:val="single" w:sz="4" w:space="1" w:color="auto"/>
        </w:pBdr>
        <w:ind w:left="4865"/>
        <w:rPr>
          <w:sz w:val="28"/>
          <w:szCs w:val="28"/>
        </w:rPr>
      </w:pPr>
    </w:p>
    <w:p w:rsidR="00B62987" w:rsidRPr="00EE7BE8" w:rsidRDefault="00B62987"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62987" w:rsidRPr="00EE7BE8" w:rsidRDefault="00B62987" w:rsidP="00FC2B2F">
      <w:pPr>
        <w:pBdr>
          <w:top w:val="single" w:sz="4" w:space="1" w:color="auto"/>
        </w:pBdr>
        <w:ind w:left="709"/>
        <w:rPr>
          <w:sz w:val="28"/>
          <w:szCs w:val="28"/>
        </w:rPr>
      </w:pPr>
    </w:p>
    <w:p w:rsidR="00B62987" w:rsidRPr="00EE7BE8" w:rsidRDefault="00B62987"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62987" w:rsidRPr="00EE7BE8" w:rsidRDefault="00B62987" w:rsidP="00FC2B2F">
      <w:pPr>
        <w:pBdr>
          <w:top w:val="single" w:sz="4" w:space="1" w:color="auto"/>
        </w:pBdr>
        <w:ind w:left="2920"/>
        <w:rPr>
          <w:sz w:val="28"/>
          <w:szCs w:val="28"/>
        </w:rPr>
      </w:pPr>
    </w:p>
    <w:p w:rsidR="00B62987" w:rsidRPr="00EE7BE8" w:rsidRDefault="00B62987" w:rsidP="00FC2B2F">
      <w:pPr>
        <w:ind w:firstLine="567"/>
        <w:rPr>
          <w:b/>
          <w:sz w:val="28"/>
          <w:szCs w:val="28"/>
        </w:rPr>
      </w:pPr>
      <w:r w:rsidRPr="00EE7BE8">
        <w:rPr>
          <w:sz w:val="28"/>
          <w:szCs w:val="28"/>
        </w:rPr>
        <w:t>10. Наличие подвала   нет</w:t>
      </w:r>
    </w:p>
    <w:p w:rsidR="00B62987" w:rsidRPr="00EE7BE8" w:rsidRDefault="00B62987" w:rsidP="00FC2B2F">
      <w:pPr>
        <w:pBdr>
          <w:top w:val="single" w:sz="4" w:space="1" w:color="auto"/>
        </w:pBdr>
        <w:ind w:left="2835"/>
        <w:rPr>
          <w:sz w:val="28"/>
          <w:szCs w:val="28"/>
        </w:rPr>
      </w:pPr>
    </w:p>
    <w:p w:rsidR="00B62987" w:rsidRPr="00EE7BE8" w:rsidRDefault="00B62987"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62987" w:rsidRPr="00EE7BE8" w:rsidRDefault="00B62987" w:rsidP="00FC2B2F">
      <w:pPr>
        <w:pBdr>
          <w:top w:val="single" w:sz="4" w:space="1" w:color="auto"/>
        </w:pBdr>
        <w:ind w:left="3828"/>
        <w:rPr>
          <w:sz w:val="28"/>
          <w:szCs w:val="28"/>
        </w:rPr>
      </w:pPr>
    </w:p>
    <w:p w:rsidR="00B62987" w:rsidRPr="00EE7BE8" w:rsidRDefault="00B62987"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62987" w:rsidRPr="00EE7BE8" w:rsidRDefault="00B62987" w:rsidP="00FC2B2F">
      <w:pPr>
        <w:pBdr>
          <w:top w:val="single" w:sz="4" w:space="1" w:color="auto"/>
        </w:pBdr>
        <w:ind w:left="3005"/>
        <w:rPr>
          <w:sz w:val="28"/>
          <w:szCs w:val="28"/>
        </w:rPr>
      </w:pPr>
    </w:p>
    <w:p w:rsidR="00B62987" w:rsidRPr="00EE7BE8" w:rsidRDefault="00B62987"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62987" w:rsidRPr="00EE7BE8" w:rsidRDefault="00B62987" w:rsidP="00FC2B2F">
      <w:pPr>
        <w:pBdr>
          <w:top w:val="single" w:sz="4" w:space="1" w:color="auto"/>
        </w:pBdr>
        <w:ind w:left="2977"/>
        <w:rPr>
          <w:sz w:val="28"/>
          <w:szCs w:val="28"/>
        </w:rPr>
      </w:pPr>
    </w:p>
    <w:p w:rsidR="00B62987" w:rsidRPr="00EE7BE8" w:rsidRDefault="00B62987" w:rsidP="00FC2B2F">
      <w:pPr>
        <w:ind w:firstLine="567"/>
        <w:rPr>
          <w:b/>
          <w:sz w:val="28"/>
          <w:szCs w:val="28"/>
        </w:rPr>
      </w:pPr>
      <w:r w:rsidRPr="00EE7BE8">
        <w:rPr>
          <w:sz w:val="28"/>
          <w:szCs w:val="28"/>
        </w:rPr>
        <w:t xml:space="preserve">14. Количество квартир  </w:t>
      </w:r>
      <w:r w:rsidRPr="00EE7BE8">
        <w:rPr>
          <w:b/>
          <w:sz w:val="28"/>
          <w:szCs w:val="28"/>
        </w:rPr>
        <w:t>8</w:t>
      </w:r>
    </w:p>
    <w:p w:rsidR="00B62987" w:rsidRPr="00EE7BE8" w:rsidRDefault="00B62987" w:rsidP="00FC2B2F">
      <w:pPr>
        <w:pBdr>
          <w:top w:val="single" w:sz="4" w:space="1" w:color="auto"/>
        </w:pBdr>
        <w:ind w:left="3119"/>
        <w:rPr>
          <w:sz w:val="28"/>
          <w:szCs w:val="28"/>
        </w:rPr>
      </w:pPr>
    </w:p>
    <w:p w:rsidR="00B62987" w:rsidRPr="00EE7BE8" w:rsidRDefault="00B62987"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62987" w:rsidRPr="00EE7BE8" w:rsidRDefault="00B62987" w:rsidP="00FC2B2F">
      <w:pPr>
        <w:ind w:firstLine="567"/>
        <w:jc w:val="both"/>
        <w:rPr>
          <w:b/>
          <w:sz w:val="28"/>
          <w:szCs w:val="28"/>
        </w:rPr>
      </w:pPr>
      <w:r w:rsidRPr="00EE7BE8">
        <w:rPr>
          <w:sz w:val="28"/>
          <w:szCs w:val="28"/>
        </w:rPr>
        <w:t xml:space="preserve"> нет</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62987" w:rsidRPr="00EE7BE8" w:rsidRDefault="00B62987" w:rsidP="00FC2B2F">
      <w:pPr>
        <w:rPr>
          <w:b/>
          <w:sz w:val="28"/>
          <w:szCs w:val="28"/>
        </w:rPr>
      </w:pP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1714</w:t>
      </w:r>
      <w:r w:rsidRPr="00EE7BE8">
        <w:rPr>
          <w:sz w:val="28"/>
          <w:szCs w:val="28"/>
        </w:rPr>
        <w:tab/>
      </w:r>
      <w:r w:rsidRPr="00EE7BE8">
        <w:rPr>
          <w:sz w:val="28"/>
          <w:szCs w:val="28"/>
        </w:rPr>
        <w:tab/>
        <w:t>куб. м</w:t>
      </w:r>
    </w:p>
    <w:p w:rsidR="00B62987" w:rsidRPr="00EE7BE8" w:rsidRDefault="00B62987" w:rsidP="00FC2B2F">
      <w:pPr>
        <w:tabs>
          <w:tab w:val="center" w:pos="5387"/>
          <w:tab w:val="left" w:pos="7371"/>
        </w:tabs>
        <w:ind w:firstLine="567"/>
        <w:rPr>
          <w:sz w:val="28"/>
          <w:szCs w:val="28"/>
        </w:rPr>
      </w:pPr>
      <w:r w:rsidRPr="00EE7BE8">
        <w:rPr>
          <w:sz w:val="28"/>
          <w:szCs w:val="28"/>
        </w:rPr>
        <w:t>19. Площадь:</w:t>
      </w:r>
    </w:p>
    <w:p w:rsidR="00B62987" w:rsidRPr="00EE7BE8" w:rsidRDefault="00B62987"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465,2</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1049" w:right="5642"/>
        <w:rPr>
          <w:sz w:val="28"/>
          <w:szCs w:val="28"/>
        </w:rPr>
      </w:pPr>
    </w:p>
    <w:p w:rsidR="00B62987" w:rsidRPr="00EE7BE8" w:rsidRDefault="00B62987"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418,6</w:t>
      </w:r>
      <w:r w:rsidRPr="00EE7BE8">
        <w:rPr>
          <w:sz w:val="28"/>
          <w:szCs w:val="28"/>
        </w:rPr>
        <w:tab/>
        <w:t>кв. м</w:t>
      </w:r>
    </w:p>
    <w:p w:rsidR="00B62987" w:rsidRPr="00EE7BE8" w:rsidRDefault="00B62987" w:rsidP="00FC2B2F">
      <w:pPr>
        <w:pBdr>
          <w:top w:val="single" w:sz="4" w:space="1" w:color="auto"/>
        </w:pBdr>
        <w:ind w:left="5585" w:right="624"/>
        <w:rPr>
          <w:sz w:val="28"/>
          <w:szCs w:val="28"/>
        </w:rPr>
      </w:pPr>
    </w:p>
    <w:p w:rsidR="00B62987" w:rsidRPr="00EE7BE8" w:rsidRDefault="00B62987"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3941" w:right="2240"/>
        <w:rPr>
          <w:sz w:val="28"/>
          <w:szCs w:val="28"/>
        </w:rPr>
      </w:pPr>
    </w:p>
    <w:p w:rsidR="00B62987" w:rsidRPr="00EE7BE8" w:rsidRDefault="00B62987"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62987" w:rsidRPr="00EE7BE8" w:rsidRDefault="00B62987" w:rsidP="00FC2B2F">
      <w:pPr>
        <w:pBdr>
          <w:top w:val="single" w:sz="4" w:space="1" w:color="auto"/>
        </w:pBdr>
        <w:ind w:left="4734" w:right="1389"/>
        <w:rPr>
          <w:sz w:val="28"/>
          <w:szCs w:val="28"/>
        </w:rPr>
      </w:pPr>
    </w:p>
    <w:p w:rsidR="00B62987" w:rsidRPr="00EE7BE8" w:rsidRDefault="00B62987"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62987" w:rsidRPr="00EE7BE8" w:rsidRDefault="00B62987" w:rsidP="00FC2B2F">
      <w:pPr>
        <w:pBdr>
          <w:top w:val="single" w:sz="4" w:space="1" w:color="auto"/>
        </w:pBdr>
        <w:ind w:left="3147" w:right="3232"/>
        <w:rPr>
          <w:sz w:val="28"/>
          <w:szCs w:val="28"/>
        </w:rPr>
      </w:pPr>
    </w:p>
    <w:p w:rsidR="00B62987" w:rsidRPr="00EE7BE8" w:rsidRDefault="00B62987"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62987" w:rsidRPr="00EE7BE8" w:rsidRDefault="00B62987" w:rsidP="00FC2B2F">
      <w:pPr>
        <w:tabs>
          <w:tab w:val="left" w:pos="3969"/>
        </w:tabs>
        <w:rPr>
          <w:sz w:val="28"/>
          <w:szCs w:val="28"/>
        </w:rPr>
      </w:pPr>
      <w:r w:rsidRPr="00EE7BE8">
        <w:rPr>
          <w:sz w:val="28"/>
          <w:szCs w:val="28"/>
        </w:rPr>
        <w:t xml:space="preserve">                   </w:t>
      </w:r>
      <w:r w:rsidRPr="00EE7BE8">
        <w:rPr>
          <w:b/>
          <w:sz w:val="28"/>
          <w:szCs w:val="28"/>
        </w:rPr>
        <w:t>46,6</w:t>
      </w:r>
      <w:r w:rsidRPr="00EE7BE8">
        <w:rPr>
          <w:sz w:val="28"/>
          <w:szCs w:val="28"/>
        </w:rPr>
        <w:tab/>
        <w:t>кв. м</w:t>
      </w:r>
    </w:p>
    <w:p w:rsidR="00B62987" w:rsidRPr="00EE7BE8" w:rsidRDefault="00B62987" w:rsidP="00FC2B2F">
      <w:pPr>
        <w:pBdr>
          <w:top w:val="single" w:sz="4" w:space="1" w:color="auto"/>
        </w:pBdr>
        <w:ind w:right="6350"/>
        <w:rPr>
          <w:sz w:val="28"/>
          <w:szCs w:val="28"/>
        </w:rPr>
      </w:pPr>
    </w:p>
    <w:p w:rsidR="00B62987" w:rsidRPr="00EE7BE8" w:rsidRDefault="00B62987"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62987" w:rsidRPr="00EE7BE8" w:rsidRDefault="00B62987" w:rsidP="00FC2B2F">
      <w:pPr>
        <w:pBdr>
          <w:top w:val="single" w:sz="4" w:space="1" w:color="auto"/>
        </w:pBdr>
        <w:ind w:left="4990" w:right="964"/>
        <w:rPr>
          <w:sz w:val="28"/>
          <w:szCs w:val="28"/>
        </w:rPr>
      </w:pPr>
    </w:p>
    <w:p w:rsidR="00B62987" w:rsidRPr="00EE7BE8" w:rsidRDefault="00B62987"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62987" w:rsidRPr="00EE7BE8" w:rsidRDefault="00B62987" w:rsidP="00FC2B2F">
      <w:pPr>
        <w:pBdr>
          <w:top w:val="single" w:sz="4" w:space="1" w:color="auto"/>
        </w:pBdr>
        <w:ind w:left="4082" w:right="1814"/>
        <w:rPr>
          <w:sz w:val="28"/>
          <w:szCs w:val="28"/>
        </w:rPr>
      </w:pPr>
    </w:p>
    <w:p w:rsidR="00B62987" w:rsidRPr="00EE7BE8" w:rsidRDefault="00B62987" w:rsidP="00FC2B2F">
      <w:pPr>
        <w:ind w:firstLine="567"/>
        <w:jc w:val="both"/>
        <w:rPr>
          <w:b/>
          <w:sz w:val="28"/>
          <w:szCs w:val="28"/>
        </w:rPr>
      </w:pPr>
      <w:r w:rsidRPr="00EE7BE8">
        <w:rPr>
          <w:sz w:val="28"/>
          <w:szCs w:val="28"/>
        </w:rPr>
        <w:t>24. Площадь земельного участка, входящего в состав общего имущества многоквартирного дома  1049</w:t>
      </w:r>
    </w:p>
    <w:p w:rsidR="00B62987" w:rsidRPr="00EE7BE8" w:rsidRDefault="00B62987" w:rsidP="00FC2B2F">
      <w:pPr>
        <w:pBdr>
          <w:top w:val="single" w:sz="4" w:space="1" w:color="auto"/>
        </w:pBdr>
        <w:ind w:left="601"/>
        <w:rPr>
          <w:sz w:val="28"/>
          <w:szCs w:val="28"/>
        </w:rPr>
      </w:pPr>
    </w:p>
    <w:p w:rsidR="00B62987" w:rsidRPr="00EE7BE8" w:rsidRDefault="00B62987" w:rsidP="00FC2B2F">
      <w:pPr>
        <w:ind w:firstLine="567"/>
        <w:rPr>
          <w:b/>
          <w:sz w:val="28"/>
          <w:szCs w:val="28"/>
        </w:rPr>
      </w:pPr>
      <w:r w:rsidRPr="00EE7BE8">
        <w:rPr>
          <w:sz w:val="28"/>
          <w:szCs w:val="28"/>
        </w:rPr>
        <w:t>25. Кадастровый номер земельного участка (при его наличии)  нет</w:t>
      </w:r>
    </w:p>
    <w:p w:rsidR="00B62987" w:rsidRPr="00EE7BE8" w:rsidRDefault="00B62987" w:rsidP="00FC2B2F">
      <w:pPr>
        <w:pBdr>
          <w:top w:val="single" w:sz="4" w:space="1" w:color="auto"/>
        </w:pBdr>
        <w:ind w:left="7059"/>
        <w:rPr>
          <w:b/>
          <w:sz w:val="28"/>
          <w:szCs w:val="28"/>
        </w:rPr>
      </w:pPr>
    </w:p>
    <w:p w:rsidR="00B62987" w:rsidRPr="004E4F1C" w:rsidRDefault="00B62987" w:rsidP="00FC2B2F">
      <w:pPr>
        <w:spacing w:before="360" w:after="240"/>
        <w:jc w:val="center"/>
      </w:pPr>
      <w:r w:rsidRPr="004E4F1C">
        <w:rPr>
          <w:lang w:val="en-US"/>
        </w:rPr>
        <w:t>II</w:t>
      </w:r>
      <w:r w:rsidRPr="004E4F1C">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62987" w:rsidRPr="004E4F1C"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62987" w:rsidRPr="004E4F1C" w:rsidRDefault="00B62987" w:rsidP="00E97BEA">
            <w:pPr>
              <w:jc w:val="center"/>
            </w:pPr>
            <w:r w:rsidRPr="004E4F1C">
              <w:t>Наимено</w:t>
            </w:r>
            <w:r w:rsidRPr="004E4F1C">
              <w:softHyphen/>
              <w:t>вание конструк</w:t>
            </w:r>
            <w:r w:rsidRPr="004E4F1C">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62987" w:rsidRPr="004E4F1C" w:rsidRDefault="00B62987" w:rsidP="00E97BEA">
            <w:pPr>
              <w:jc w:val="center"/>
            </w:pPr>
            <w:r w:rsidRPr="004E4F1C">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62987" w:rsidRPr="004E4F1C" w:rsidRDefault="00B62987" w:rsidP="00E97BEA">
            <w:pPr>
              <w:jc w:val="center"/>
            </w:pPr>
            <w:r w:rsidRPr="004E4F1C">
              <w:t>Техническое состояние элементов общего имущества многоквартирного дома</w:t>
            </w:r>
          </w:p>
        </w:tc>
      </w:tr>
      <w:tr w:rsidR="00B62987" w:rsidRPr="004E4F1C"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Бутовый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Выпучивания, сквозные трещины</w:t>
            </w:r>
          </w:p>
        </w:tc>
      </w:tr>
      <w:tr w:rsidR="00B62987"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Сборно-щитовые,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r w:rsidRPr="004E4F1C">
              <w:t>Искривления, выпирание, сырость</w:t>
            </w:r>
          </w:p>
        </w:tc>
      </w:tr>
      <w:tr w:rsidR="00B62987"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 xml:space="preserve">Деревянные </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Зазоры</w:t>
            </w: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4E4F1C" w:rsidRDefault="00B62987" w:rsidP="00E97BEA">
            <w:pPr>
              <w:ind w:left="57"/>
            </w:pPr>
            <w:r w:rsidRPr="004E4F1C">
              <w:t>4. Перекрытия</w:t>
            </w:r>
          </w:p>
        </w:tc>
        <w:tc>
          <w:tcPr>
            <w:tcW w:w="2732" w:type="dxa"/>
            <w:vMerge w:val="restart"/>
            <w:tcBorders>
              <w:top w:val="nil"/>
              <w:bottom w:val="nil"/>
            </w:tcBorders>
          </w:tcPr>
          <w:p w:rsidR="00B62987" w:rsidRPr="004E4F1C" w:rsidRDefault="00B62987" w:rsidP="00E97BEA">
            <w:pPr>
              <w:ind w:left="57"/>
            </w:pPr>
            <w:r w:rsidRPr="004E4F1C">
              <w:t>Деревянное отепленное</w:t>
            </w:r>
          </w:p>
        </w:tc>
        <w:tc>
          <w:tcPr>
            <w:tcW w:w="2732" w:type="dxa"/>
            <w:vMerge w:val="restart"/>
            <w:tcBorders>
              <w:top w:val="nil"/>
              <w:bottom w:val="nil"/>
            </w:tcBorders>
          </w:tcPr>
          <w:p w:rsidR="00B62987" w:rsidRPr="004E4F1C" w:rsidRDefault="00B62987" w:rsidP="00E97BEA">
            <w:pPr>
              <w:ind w:left="57"/>
            </w:pPr>
            <w:r w:rsidRPr="004E4F1C">
              <w:t>Глубокие трещины, течи</w:t>
            </w: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4E4F1C" w:rsidRDefault="00B62987" w:rsidP="00E97BEA">
            <w:pPr>
              <w:ind w:left="992"/>
            </w:pPr>
            <w:r w:rsidRPr="004E4F1C">
              <w:t>чердачные</w:t>
            </w:r>
          </w:p>
        </w:tc>
        <w:tc>
          <w:tcPr>
            <w:tcW w:w="2732" w:type="dxa"/>
            <w:vMerge/>
            <w:tcBorders>
              <w:top w:val="nil"/>
              <w:bottom w:val="nil"/>
            </w:tcBorders>
          </w:tcPr>
          <w:p w:rsidR="00B62987" w:rsidRPr="004E4F1C" w:rsidRDefault="00B62987" w:rsidP="00E97BEA">
            <w:pPr>
              <w:ind w:left="57"/>
            </w:pPr>
          </w:p>
        </w:tc>
        <w:tc>
          <w:tcPr>
            <w:tcW w:w="2732" w:type="dxa"/>
            <w:vMerge/>
            <w:tcBorders>
              <w:top w:val="nil"/>
              <w:bottom w:val="nil"/>
            </w:tcBorders>
          </w:tcPr>
          <w:p w:rsidR="00B62987" w:rsidRPr="004E4F1C" w:rsidRDefault="00B62987" w:rsidP="00E97BEA">
            <w:pPr>
              <w:ind w:left="57"/>
            </w:pP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4E4F1C" w:rsidRDefault="00B62987" w:rsidP="00E97BEA">
            <w:pPr>
              <w:ind w:left="992"/>
            </w:pPr>
            <w:r w:rsidRPr="004E4F1C">
              <w:t>междуэтажные</w:t>
            </w:r>
          </w:p>
        </w:tc>
        <w:tc>
          <w:tcPr>
            <w:tcW w:w="2732" w:type="dxa"/>
            <w:tcBorders>
              <w:top w:val="nil"/>
              <w:bottom w:val="nil"/>
            </w:tcBorders>
          </w:tcPr>
          <w:p w:rsidR="00B62987" w:rsidRPr="004E4F1C" w:rsidRDefault="00B62987" w:rsidP="00E97BEA">
            <w:pPr>
              <w:ind w:left="57"/>
            </w:pPr>
            <w:r w:rsidRPr="004E4F1C">
              <w:t>----------«---------</w:t>
            </w:r>
          </w:p>
        </w:tc>
        <w:tc>
          <w:tcPr>
            <w:tcW w:w="2732" w:type="dxa"/>
            <w:tcBorders>
              <w:top w:val="nil"/>
              <w:bottom w:val="nil"/>
            </w:tcBorders>
          </w:tcPr>
          <w:p w:rsidR="00B62987" w:rsidRPr="004E4F1C" w:rsidRDefault="00B62987" w:rsidP="00E97BEA">
            <w:pPr>
              <w:ind w:left="57"/>
            </w:pP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4E4F1C" w:rsidRDefault="00B62987" w:rsidP="00E97BEA">
            <w:pPr>
              <w:ind w:left="992"/>
            </w:pPr>
            <w:r w:rsidRPr="004E4F1C">
              <w:t>подвальные</w:t>
            </w:r>
          </w:p>
        </w:tc>
        <w:tc>
          <w:tcPr>
            <w:tcW w:w="2732" w:type="dxa"/>
            <w:tcBorders>
              <w:top w:val="nil"/>
              <w:bottom w:val="nil"/>
            </w:tcBorders>
          </w:tcPr>
          <w:p w:rsidR="00B62987" w:rsidRPr="004E4F1C" w:rsidRDefault="00B62987" w:rsidP="00E97BEA">
            <w:pPr>
              <w:ind w:left="57"/>
            </w:pPr>
            <w:r w:rsidRPr="004E4F1C">
              <w:t>----------«---------</w:t>
            </w:r>
          </w:p>
        </w:tc>
        <w:tc>
          <w:tcPr>
            <w:tcW w:w="2732" w:type="dxa"/>
            <w:tcBorders>
              <w:top w:val="nil"/>
              <w:bottom w:val="nil"/>
            </w:tcBorders>
          </w:tcPr>
          <w:p w:rsidR="00B62987" w:rsidRPr="004E4F1C" w:rsidRDefault="00B62987" w:rsidP="00E97BEA">
            <w:pPr>
              <w:ind w:left="57"/>
            </w:pP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62987" w:rsidRPr="004E4F1C" w:rsidRDefault="00B62987" w:rsidP="00E97BEA">
            <w:pPr>
              <w:ind w:left="992"/>
            </w:pPr>
            <w:r w:rsidRPr="004E4F1C">
              <w:t>(другое)</w:t>
            </w:r>
          </w:p>
        </w:tc>
        <w:tc>
          <w:tcPr>
            <w:tcW w:w="2732" w:type="dxa"/>
            <w:tcBorders>
              <w:top w:val="nil"/>
              <w:bottom w:val="nil"/>
            </w:tcBorders>
          </w:tcPr>
          <w:p w:rsidR="00B62987" w:rsidRPr="004E4F1C" w:rsidRDefault="00B62987" w:rsidP="00E97BEA">
            <w:pPr>
              <w:ind w:left="57"/>
            </w:pPr>
          </w:p>
        </w:tc>
        <w:tc>
          <w:tcPr>
            <w:tcW w:w="2732" w:type="dxa"/>
            <w:tcBorders>
              <w:top w:val="nil"/>
              <w:bottom w:val="nil"/>
            </w:tcBorders>
          </w:tcPr>
          <w:p w:rsidR="00B62987" w:rsidRPr="004E4F1C" w:rsidRDefault="00B62987" w:rsidP="00E97BEA">
            <w:pPr>
              <w:ind w:left="57"/>
            </w:pPr>
          </w:p>
        </w:tc>
      </w:tr>
      <w:tr w:rsidR="00B62987"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Отсутствие  отд.листов</w:t>
            </w:r>
          </w:p>
        </w:tc>
      </w:tr>
      <w:tr w:rsidR="00B62987"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jc w:val="both"/>
            </w:pPr>
            <w:r w:rsidRPr="004E4F1C">
              <w:t>Стертость в ходовых местах деревянных досок, просадки, прогибы</w:t>
            </w:r>
          </w:p>
        </w:tc>
      </w:tr>
      <w:tr w:rsidR="00B62987"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7. Проемы</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2-х створчатые</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Деревянные переплеты рассохлись,поражение гнилью</w:t>
            </w: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окна</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двери</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филенчатые</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8. Отделка</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Выпучивания, отпадания шукатурки</w:t>
            </w: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внутренняя</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наружная</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 xml:space="preserve"> </w:t>
            </w:r>
          </w:p>
          <w:p w:rsidR="00B62987" w:rsidRPr="004E4F1C" w:rsidRDefault="00B62987" w:rsidP="00E97BEA">
            <w:pPr>
              <w:ind w:left="57"/>
            </w:pPr>
            <w:r w:rsidRPr="004E4F1C">
              <w:t>есть</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ванны напольные</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электроплиты</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51"/>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телефонные сети и оборудование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есть</w:t>
            </w:r>
          </w:p>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36"/>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сети проводного радиовещания</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есть</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сигнализация</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мусоропровод</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лифт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вентиляция</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есть</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центральное</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Состояние инженерных сетей удовлетворительное</w:t>
            </w: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электроснабжение</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холодное водоснабжение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центральное</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горячее водоснабжение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водоотведение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центральное</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газоснабжение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центральное</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51"/>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отопление (от внешних котельных)</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АОГВ</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51"/>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отопление (от домовой котельной) печи</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калориферы</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АГВ</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нет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p>
        </w:tc>
      </w:tr>
    </w:tbl>
    <w:p w:rsidR="00B62987" w:rsidRDefault="00B62987" w:rsidP="00FC2B2F"/>
    <w:p w:rsidR="00B62987" w:rsidRDefault="00B62987" w:rsidP="00FC2B2F"/>
    <w:p w:rsidR="00B62987" w:rsidRDefault="00B62987" w:rsidP="00FC2B2F"/>
    <w:p w:rsidR="00B62987" w:rsidRDefault="00B62987" w:rsidP="00FC2B2F"/>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Pr="00EE7BE8" w:rsidRDefault="00B62987" w:rsidP="00FC2B2F">
      <w:pPr>
        <w:jc w:val="right"/>
        <w:rPr>
          <w:sz w:val="28"/>
          <w:szCs w:val="28"/>
        </w:rPr>
      </w:pPr>
      <w:r w:rsidRPr="00EE7BE8">
        <w:rPr>
          <w:sz w:val="28"/>
          <w:szCs w:val="28"/>
        </w:rPr>
        <w:t xml:space="preserve">Приложение № 1 </w:t>
      </w:r>
    </w:p>
    <w:p w:rsidR="00B62987" w:rsidRPr="00EE7BE8" w:rsidRDefault="00B62987" w:rsidP="00FC2B2F">
      <w:pPr>
        <w:jc w:val="right"/>
        <w:rPr>
          <w:sz w:val="28"/>
          <w:szCs w:val="28"/>
        </w:rPr>
      </w:pPr>
      <w:r w:rsidRPr="00EE7BE8">
        <w:rPr>
          <w:sz w:val="28"/>
          <w:szCs w:val="28"/>
        </w:rPr>
        <w:t xml:space="preserve">к конкурсной документации по проведению открытого </w:t>
      </w:r>
    </w:p>
    <w:p w:rsidR="00B62987" w:rsidRPr="00EE7BE8" w:rsidRDefault="00B62987" w:rsidP="00FC2B2F">
      <w:pPr>
        <w:jc w:val="right"/>
        <w:rPr>
          <w:sz w:val="28"/>
          <w:szCs w:val="28"/>
        </w:rPr>
      </w:pPr>
      <w:r w:rsidRPr="00EE7BE8">
        <w:rPr>
          <w:sz w:val="28"/>
          <w:szCs w:val="28"/>
        </w:rPr>
        <w:t xml:space="preserve">конкурса по отбору управляющей организации </w:t>
      </w:r>
    </w:p>
    <w:p w:rsidR="00B62987" w:rsidRPr="00EE7BE8" w:rsidRDefault="00B62987" w:rsidP="00FC2B2F">
      <w:pPr>
        <w:jc w:val="right"/>
        <w:rPr>
          <w:sz w:val="28"/>
          <w:szCs w:val="28"/>
        </w:rPr>
      </w:pPr>
      <w:r w:rsidRPr="00EE7BE8">
        <w:rPr>
          <w:sz w:val="28"/>
          <w:szCs w:val="28"/>
        </w:rPr>
        <w:t>для управления многоквартирными домами</w:t>
      </w:r>
    </w:p>
    <w:p w:rsidR="00B62987" w:rsidRPr="00EE7BE8" w:rsidRDefault="00B62987" w:rsidP="00FC2B2F">
      <w:pPr>
        <w:tabs>
          <w:tab w:val="left" w:pos="5940"/>
        </w:tabs>
        <w:ind w:firstLine="708"/>
        <w:jc w:val="right"/>
        <w:rPr>
          <w:sz w:val="28"/>
          <w:szCs w:val="28"/>
        </w:rPr>
      </w:pPr>
      <w:r w:rsidRPr="00EE7BE8">
        <w:rPr>
          <w:sz w:val="28"/>
          <w:szCs w:val="28"/>
        </w:rPr>
        <w:t xml:space="preserve">                    «Утверждаю»</w:t>
      </w:r>
    </w:p>
    <w:p w:rsidR="00B62987" w:rsidRPr="00EE7BE8" w:rsidRDefault="00B62987" w:rsidP="00FC2B2F">
      <w:pPr>
        <w:tabs>
          <w:tab w:val="left" w:pos="5940"/>
        </w:tabs>
        <w:ind w:firstLine="708"/>
        <w:jc w:val="right"/>
        <w:outlineLvl w:val="0"/>
        <w:rPr>
          <w:sz w:val="28"/>
          <w:szCs w:val="28"/>
        </w:rPr>
      </w:pPr>
      <w:r>
        <w:rPr>
          <w:sz w:val="28"/>
          <w:szCs w:val="28"/>
        </w:rPr>
        <w:t xml:space="preserve">Заместитель </w:t>
      </w:r>
      <w:r w:rsidRPr="00EE7BE8">
        <w:rPr>
          <w:sz w:val="28"/>
          <w:szCs w:val="28"/>
        </w:rPr>
        <w:t>глав</w:t>
      </w:r>
      <w:r>
        <w:rPr>
          <w:sz w:val="28"/>
          <w:szCs w:val="28"/>
        </w:rPr>
        <w:t>ы</w:t>
      </w:r>
      <w:r w:rsidRPr="00EE7BE8">
        <w:rPr>
          <w:sz w:val="28"/>
          <w:szCs w:val="28"/>
        </w:rPr>
        <w:t xml:space="preserve"> администрации  </w:t>
      </w:r>
    </w:p>
    <w:p w:rsidR="00B62987" w:rsidRPr="00EE7BE8" w:rsidRDefault="00B62987"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62987" w:rsidRPr="00EE7BE8" w:rsidRDefault="00B62987" w:rsidP="00FC2B2F">
      <w:pPr>
        <w:tabs>
          <w:tab w:val="left" w:pos="5940"/>
        </w:tabs>
        <w:ind w:firstLine="708"/>
        <w:jc w:val="right"/>
        <w:outlineLvl w:val="0"/>
        <w:rPr>
          <w:sz w:val="28"/>
          <w:szCs w:val="28"/>
        </w:rPr>
      </w:pPr>
    </w:p>
    <w:p w:rsidR="00B62987" w:rsidRPr="00EE7BE8" w:rsidRDefault="00B62987" w:rsidP="00FC2B2F">
      <w:pPr>
        <w:tabs>
          <w:tab w:val="left" w:pos="5940"/>
        </w:tabs>
        <w:ind w:firstLine="708"/>
        <w:jc w:val="right"/>
        <w:rPr>
          <w:b/>
          <w:sz w:val="28"/>
          <w:szCs w:val="28"/>
        </w:rPr>
      </w:pPr>
      <w:r w:rsidRPr="00EE7BE8">
        <w:rPr>
          <w:sz w:val="28"/>
          <w:szCs w:val="28"/>
        </w:rPr>
        <w:t xml:space="preserve">_______________________ </w:t>
      </w:r>
      <w:r>
        <w:rPr>
          <w:sz w:val="28"/>
          <w:szCs w:val="28"/>
        </w:rPr>
        <w:t>Т.Н. Курицина</w:t>
      </w:r>
    </w:p>
    <w:p w:rsidR="00B62987" w:rsidRPr="00EE7BE8" w:rsidRDefault="00B62987" w:rsidP="00FC2B2F">
      <w:pPr>
        <w:spacing w:line="480" w:lineRule="auto"/>
        <w:ind w:left="5103"/>
        <w:rPr>
          <w:sz w:val="28"/>
          <w:szCs w:val="28"/>
        </w:rPr>
      </w:pPr>
      <w:r w:rsidRPr="00EE7BE8">
        <w:rPr>
          <w:sz w:val="28"/>
          <w:szCs w:val="28"/>
        </w:rPr>
        <w:t xml:space="preserve">  (дата утверждения)</w:t>
      </w:r>
    </w:p>
    <w:p w:rsidR="00B62987" w:rsidRPr="00EE7BE8" w:rsidRDefault="00B62987" w:rsidP="00FC2B2F">
      <w:pPr>
        <w:spacing w:before="400"/>
        <w:jc w:val="center"/>
        <w:rPr>
          <w:b/>
          <w:bCs/>
          <w:sz w:val="28"/>
          <w:szCs w:val="28"/>
        </w:rPr>
      </w:pPr>
      <w:r w:rsidRPr="00EE7BE8">
        <w:rPr>
          <w:b/>
          <w:bCs/>
          <w:sz w:val="28"/>
          <w:szCs w:val="28"/>
        </w:rPr>
        <w:t>АКТ</w:t>
      </w:r>
    </w:p>
    <w:p w:rsidR="00B62987" w:rsidRPr="00EE7BE8" w:rsidRDefault="00B62987"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62987" w:rsidRPr="00EE7BE8" w:rsidRDefault="00B62987"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62987" w:rsidRPr="00EE7BE8" w:rsidRDefault="00B62987" w:rsidP="00FC2B2F">
      <w:pPr>
        <w:spacing w:before="240"/>
        <w:ind w:firstLine="567"/>
        <w:rPr>
          <w:b/>
          <w:sz w:val="28"/>
          <w:szCs w:val="28"/>
        </w:rPr>
      </w:pPr>
      <w:r w:rsidRPr="00EE7BE8">
        <w:rPr>
          <w:sz w:val="28"/>
          <w:szCs w:val="28"/>
        </w:rPr>
        <w:t>1. Адрес многоквартирного дома   ст.Житово дом № 1.</w:t>
      </w:r>
    </w:p>
    <w:p w:rsidR="00B62987" w:rsidRPr="00EE7BE8" w:rsidRDefault="00B62987" w:rsidP="00FC2B2F">
      <w:pPr>
        <w:pBdr>
          <w:top w:val="single" w:sz="4" w:space="0" w:color="auto"/>
        </w:pBdr>
        <w:ind w:left="4054"/>
        <w:rPr>
          <w:sz w:val="28"/>
          <w:szCs w:val="28"/>
        </w:rPr>
      </w:pPr>
    </w:p>
    <w:p w:rsidR="00B62987" w:rsidRPr="00EE7BE8" w:rsidRDefault="00B62987"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3. Серия, тип постройки  </w:t>
      </w:r>
    </w:p>
    <w:p w:rsidR="00B62987" w:rsidRPr="00EE7BE8" w:rsidRDefault="00B62987" w:rsidP="00FC2B2F">
      <w:pPr>
        <w:pBdr>
          <w:top w:val="single" w:sz="4" w:space="1" w:color="auto"/>
        </w:pBdr>
        <w:ind w:left="3175"/>
        <w:rPr>
          <w:sz w:val="28"/>
          <w:szCs w:val="28"/>
        </w:rPr>
      </w:pPr>
    </w:p>
    <w:p w:rsidR="00B62987" w:rsidRPr="00EE7BE8" w:rsidRDefault="00B62987" w:rsidP="00FC2B2F">
      <w:pPr>
        <w:ind w:firstLine="567"/>
        <w:rPr>
          <w:b/>
          <w:sz w:val="28"/>
          <w:szCs w:val="28"/>
        </w:rPr>
      </w:pPr>
      <w:r w:rsidRPr="00EE7BE8">
        <w:rPr>
          <w:sz w:val="28"/>
          <w:szCs w:val="28"/>
        </w:rPr>
        <w:t xml:space="preserve">4. Год постройки  </w:t>
      </w:r>
      <w:r w:rsidRPr="00EE7BE8">
        <w:rPr>
          <w:b/>
          <w:sz w:val="28"/>
          <w:szCs w:val="28"/>
        </w:rPr>
        <w:t>1968</w:t>
      </w:r>
    </w:p>
    <w:p w:rsidR="00B62987" w:rsidRPr="00EE7BE8" w:rsidRDefault="00B62987" w:rsidP="00FC2B2F">
      <w:pPr>
        <w:ind w:firstLine="567"/>
        <w:rPr>
          <w:sz w:val="28"/>
          <w:szCs w:val="28"/>
        </w:rPr>
      </w:pPr>
      <w:r w:rsidRPr="00EE7BE8">
        <w:rPr>
          <w:sz w:val="28"/>
          <w:szCs w:val="28"/>
        </w:rPr>
        <w:t>5. Степень износа по данным государственного технического учета    на 2002 г.-47</w:t>
      </w:r>
      <w:r w:rsidRPr="00EE7BE8">
        <w:rPr>
          <w:b/>
          <w:sz w:val="28"/>
          <w:szCs w:val="28"/>
        </w:rPr>
        <w:t>%</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6. Степень фактического износа  </w:t>
      </w:r>
    </w:p>
    <w:p w:rsidR="00B62987" w:rsidRPr="00EE7BE8" w:rsidRDefault="00B62987" w:rsidP="00FC2B2F">
      <w:pPr>
        <w:pBdr>
          <w:top w:val="single" w:sz="4" w:space="1" w:color="auto"/>
        </w:pBdr>
        <w:ind w:left="3969"/>
        <w:rPr>
          <w:sz w:val="28"/>
          <w:szCs w:val="28"/>
        </w:rPr>
      </w:pPr>
    </w:p>
    <w:p w:rsidR="00B62987" w:rsidRPr="00EE7BE8" w:rsidRDefault="00B62987"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нет</w:t>
      </w:r>
    </w:p>
    <w:p w:rsidR="00B62987" w:rsidRPr="00EE7BE8" w:rsidRDefault="00B62987" w:rsidP="00FC2B2F">
      <w:pPr>
        <w:pBdr>
          <w:top w:val="single" w:sz="4" w:space="1" w:color="auto"/>
        </w:pBdr>
        <w:ind w:left="4865"/>
        <w:rPr>
          <w:sz w:val="28"/>
          <w:szCs w:val="28"/>
        </w:rPr>
      </w:pPr>
    </w:p>
    <w:p w:rsidR="00B62987" w:rsidRPr="00EE7BE8" w:rsidRDefault="00B62987"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62987" w:rsidRPr="00EE7BE8" w:rsidRDefault="00B62987" w:rsidP="00FC2B2F">
      <w:pPr>
        <w:pBdr>
          <w:top w:val="single" w:sz="4" w:space="1" w:color="auto"/>
        </w:pBdr>
        <w:ind w:left="709"/>
        <w:rPr>
          <w:sz w:val="28"/>
          <w:szCs w:val="28"/>
        </w:rPr>
      </w:pPr>
    </w:p>
    <w:p w:rsidR="00B62987" w:rsidRPr="00EE7BE8" w:rsidRDefault="00B62987"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62987" w:rsidRPr="00EE7BE8" w:rsidRDefault="00B62987" w:rsidP="00FC2B2F">
      <w:pPr>
        <w:pBdr>
          <w:top w:val="single" w:sz="4" w:space="1" w:color="auto"/>
        </w:pBdr>
        <w:ind w:left="2920"/>
        <w:rPr>
          <w:sz w:val="28"/>
          <w:szCs w:val="28"/>
        </w:rPr>
      </w:pPr>
    </w:p>
    <w:p w:rsidR="00B62987" w:rsidRPr="00EE7BE8" w:rsidRDefault="00B62987" w:rsidP="00FC2B2F">
      <w:pPr>
        <w:ind w:firstLine="567"/>
        <w:rPr>
          <w:b/>
          <w:sz w:val="28"/>
          <w:szCs w:val="28"/>
        </w:rPr>
      </w:pPr>
      <w:r w:rsidRPr="00EE7BE8">
        <w:rPr>
          <w:sz w:val="28"/>
          <w:szCs w:val="28"/>
        </w:rPr>
        <w:t>10. Наличие подвала   нет</w:t>
      </w:r>
    </w:p>
    <w:p w:rsidR="00B62987" w:rsidRPr="00EE7BE8" w:rsidRDefault="00B62987" w:rsidP="00FC2B2F">
      <w:pPr>
        <w:pBdr>
          <w:top w:val="single" w:sz="4" w:space="1" w:color="auto"/>
        </w:pBdr>
        <w:ind w:left="2835"/>
        <w:rPr>
          <w:sz w:val="28"/>
          <w:szCs w:val="28"/>
        </w:rPr>
      </w:pPr>
    </w:p>
    <w:p w:rsidR="00B62987" w:rsidRPr="00EE7BE8" w:rsidRDefault="00B62987"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62987" w:rsidRPr="00EE7BE8" w:rsidRDefault="00B62987" w:rsidP="00FC2B2F">
      <w:pPr>
        <w:pBdr>
          <w:top w:val="single" w:sz="4" w:space="1" w:color="auto"/>
        </w:pBdr>
        <w:ind w:left="3828"/>
        <w:rPr>
          <w:sz w:val="28"/>
          <w:szCs w:val="28"/>
        </w:rPr>
      </w:pPr>
    </w:p>
    <w:p w:rsidR="00B62987" w:rsidRPr="00EE7BE8" w:rsidRDefault="00B62987"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62987" w:rsidRPr="00EE7BE8" w:rsidRDefault="00B62987" w:rsidP="00FC2B2F">
      <w:pPr>
        <w:pBdr>
          <w:top w:val="single" w:sz="4" w:space="1" w:color="auto"/>
        </w:pBdr>
        <w:ind w:left="3005"/>
        <w:rPr>
          <w:sz w:val="28"/>
          <w:szCs w:val="28"/>
        </w:rPr>
      </w:pPr>
    </w:p>
    <w:p w:rsidR="00B62987" w:rsidRPr="00EE7BE8" w:rsidRDefault="00B62987"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62987" w:rsidRPr="00EE7BE8" w:rsidRDefault="00B62987" w:rsidP="00FC2B2F">
      <w:pPr>
        <w:pBdr>
          <w:top w:val="single" w:sz="4" w:space="1" w:color="auto"/>
        </w:pBdr>
        <w:ind w:left="2977"/>
        <w:rPr>
          <w:sz w:val="28"/>
          <w:szCs w:val="28"/>
        </w:rPr>
      </w:pPr>
    </w:p>
    <w:p w:rsidR="00B62987" w:rsidRPr="00EE7BE8" w:rsidRDefault="00B62987" w:rsidP="00FC2B2F">
      <w:pPr>
        <w:ind w:firstLine="567"/>
        <w:rPr>
          <w:b/>
          <w:sz w:val="28"/>
          <w:szCs w:val="28"/>
        </w:rPr>
      </w:pPr>
      <w:r w:rsidRPr="00EE7BE8">
        <w:rPr>
          <w:sz w:val="28"/>
          <w:szCs w:val="28"/>
        </w:rPr>
        <w:t xml:space="preserve">14. Количество квартир  </w:t>
      </w:r>
      <w:r w:rsidRPr="00EE7BE8">
        <w:rPr>
          <w:b/>
          <w:sz w:val="28"/>
          <w:szCs w:val="28"/>
        </w:rPr>
        <w:t>8</w:t>
      </w:r>
    </w:p>
    <w:p w:rsidR="00B62987" w:rsidRPr="00EE7BE8" w:rsidRDefault="00B62987" w:rsidP="00FC2B2F">
      <w:pPr>
        <w:pBdr>
          <w:top w:val="single" w:sz="4" w:space="1" w:color="auto"/>
        </w:pBdr>
        <w:ind w:left="3119"/>
        <w:rPr>
          <w:sz w:val="28"/>
          <w:szCs w:val="28"/>
        </w:rPr>
      </w:pPr>
    </w:p>
    <w:p w:rsidR="00B62987" w:rsidRPr="00EE7BE8" w:rsidRDefault="00B62987"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62987" w:rsidRPr="00EE7BE8" w:rsidRDefault="00B62987" w:rsidP="00FC2B2F">
      <w:pPr>
        <w:ind w:firstLine="567"/>
        <w:jc w:val="both"/>
        <w:rPr>
          <w:b/>
          <w:sz w:val="28"/>
          <w:szCs w:val="28"/>
        </w:rPr>
      </w:pPr>
      <w:r w:rsidRPr="00EE7BE8">
        <w:rPr>
          <w:sz w:val="28"/>
          <w:szCs w:val="28"/>
        </w:rPr>
        <w:t xml:space="preserve"> нет</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62987" w:rsidRPr="00EE7BE8" w:rsidRDefault="00B62987" w:rsidP="00FC2B2F">
      <w:pPr>
        <w:rPr>
          <w:b/>
          <w:sz w:val="28"/>
          <w:szCs w:val="28"/>
        </w:rPr>
      </w:pP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2339</w:t>
      </w:r>
      <w:r w:rsidRPr="00EE7BE8">
        <w:rPr>
          <w:sz w:val="28"/>
          <w:szCs w:val="28"/>
        </w:rPr>
        <w:tab/>
      </w:r>
      <w:r w:rsidRPr="00EE7BE8">
        <w:rPr>
          <w:sz w:val="28"/>
          <w:szCs w:val="28"/>
        </w:rPr>
        <w:tab/>
        <w:t>куб. м</w:t>
      </w:r>
    </w:p>
    <w:p w:rsidR="00B62987" w:rsidRPr="00EE7BE8" w:rsidRDefault="00B62987" w:rsidP="00FC2B2F">
      <w:pPr>
        <w:tabs>
          <w:tab w:val="center" w:pos="5387"/>
          <w:tab w:val="left" w:pos="7371"/>
        </w:tabs>
        <w:ind w:firstLine="567"/>
        <w:rPr>
          <w:sz w:val="28"/>
          <w:szCs w:val="28"/>
        </w:rPr>
      </w:pPr>
      <w:r w:rsidRPr="00EE7BE8">
        <w:rPr>
          <w:sz w:val="28"/>
          <w:szCs w:val="28"/>
        </w:rPr>
        <w:t>19. Площадь:</w:t>
      </w:r>
    </w:p>
    <w:p w:rsidR="00B62987" w:rsidRPr="00EE7BE8" w:rsidRDefault="00B62987"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408,2</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1049" w:right="5642"/>
        <w:rPr>
          <w:sz w:val="28"/>
          <w:szCs w:val="28"/>
        </w:rPr>
      </w:pPr>
    </w:p>
    <w:p w:rsidR="00B62987" w:rsidRPr="00EE7BE8" w:rsidRDefault="00B62987"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342,9</w:t>
      </w:r>
      <w:r w:rsidRPr="00EE7BE8">
        <w:rPr>
          <w:sz w:val="28"/>
          <w:szCs w:val="28"/>
        </w:rPr>
        <w:tab/>
        <w:t>кв. м</w:t>
      </w:r>
    </w:p>
    <w:p w:rsidR="00B62987" w:rsidRPr="00EE7BE8" w:rsidRDefault="00B62987" w:rsidP="00FC2B2F">
      <w:pPr>
        <w:pBdr>
          <w:top w:val="single" w:sz="4" w:space="1" w:color="auto"/>
        </w:pBdr>
        <w:ind w:left="5585" w:right="624"/>
        <w:rPr>
          <w:sz w:val="28"/>
          <w:szCs w:val="28"/>
        </w:rPr>
      </w:pPr>
    </w:p>
    <w:p w:rsidR="00B62987" w:rsidRPr="00EE7BE8" w:rsidRDefault="00B62987"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199,7</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3941" w:right="2240"/>
        <w:rPr>
          <w:sz w:val="28"/>
          <w:szCs w:val="28"/>
        </w:rPr>
      </w:pPr>
    </w:p>
    <w:p w:rsidR="00B62987" w:rsidRPr="00EE7BE8" w:rsidRDefault="00B62987"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62987" w:rsidRPr="00EE7BE8" w:rsidRDefault="00B62987" w:rsidP="00FC2B2F">
      <w:pPr>
        <w:pBdr>
          <w:top w:val="single" w:sz="4" w:space="1" w:color="auto"/>
        </w:pBdr>
        <w:ind w:left="4734" w:right="1389"/>
        <w:rPr>
          <w:sz w:val="28"/>
          <w:szCs w:val="28"/>
        </w:rPr>
      </w:pPr>
    </w:p>
    <w:p w:rsidR="00B62987" w:rsidRPr="00EE7BE8" w:rsidRDefault="00B62987"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3</w:t>
      </w:r>
      <w:r w:rsidRPr="00EE7BE8">
        <w:rPr>
          <w:sz w:val="28"/>
          <w:szCs w:val="28"/>
        </w:rPr>
        <w:tab/>
      </w:r>
      <w:r w:rsidRPr="00EE7BE8">
        <w:rPr>
          <w:sz w:val="28"/>
          <w:szCs w:val="28"/>
        </w:rPr>
        <w:tab/>
        <w:t>шт.</w:t>
      </w:r>
    </w:p>
    <w:p w:rsidR="00B62987" w:rsidRPr="00EE7BE8" w:rsidRDefault="00B62987" w:rsidP="00FC2B2F">
      <w:pPr>
        <w:pBdr>
          <w:top w:val="single" w:sz="4" w:space="1" w:color="auto"/>
        </w:pBdr>
        <w:ind w:left="3147" w:right="3232"/>
        <w:rPr>
          <w:sz w:val="28"/>
          <w:szCs w:val="28"/>
        </w:rPr>
      </w:pPr>
    </w:p>
    <w:p w:rsidR="00B62987" w:rsidRPr="00EE7BE8" w:rsidRDefault="00B62987"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62987" w:rsidRPr="00EE7BE8" w:rsidRDefault="00B62987" w:rsidP="00FC2B2F">
      <w:pPr>
        <w:tabs>
          <w:tab w:val="left" w:pos="3969"/>
        </w:tabs>
        <w:rPr>
          <w:sz w:val="28"/>
          <w:szCs w:val="28"/>
        </w:rPr>
      </w:pPr>
      <w:r w:rsidRPr="00EE7BE8">
        <w:rPr>
          <w:sz w:val="28"/>
          <w:szCs w:val="28"/>
        </w:rPr>
        <w:t xml:space="preserve">                   </w:t>
      </w:r>
      <w:r w:rsidRPr="00EE7BE8">
        <w:rPr>
          <w:b/>
          <w:sz w:val="28"/>
          <w:szCs w:val="28"/>
        </w:rPr>
        <w:t>65,3</w:t>
      </w:r>
      <w:r w:rsidRPr="00EE7BE8">
        <w:rPr>
          <w:sz w:val="28"/>
          <w:szCs w:val="28"/>
        </w:rPr>
        <w:tab/>
        <w:t>кв. м</w:t>
      </w:r>
    </w:p>
    <w:p w:rsidR="00B62987" w:rsidRPr="00EE7BE8" w:rsidRDefault="00B62987" w:rsidP="00FC2B2F">
      <w:pPr>
        <w:pBdr>
          <w:top w:val="single" w:sz="4" w:space="1" w:color="auto"/>
        </w:pBdr>
        <w:ind w:right="6350"/>
        <w:rPr>
          <w:sz w:val="28"/>
          <w:szCs w:val="28"/>
        </w:rPr>
      </w:pPr>
    </w:p>
    <w:p w:rsidR="00B62987" w:rsidRPr="00EE7BE8" w:rsidRDefault="00B62987"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62987" w:rsidRPr="00EE7BE8" w:rsidRDefault="00B62987" w:rsidP="00FC2B2F">
      <w:pPr>
        <w:pBdr>
          <w:top w:val="single" w:sz="4" w:space="1" w:color="auto"/>
        </w:pBdr>
        <w:ind w:left="4990" w:right="964"/>
        <w:rPr>
          <w:sz w:val="28"/>
          <w:szCs w:val="28"/>
        </w:rPr>
      </w:pPr>
    </w:p>
    <w:p w:rsidR="00B62987" w:rsidRPr="00EE7BE8" w:rsidRDefault="00B62987"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62987" w:rsidRPr="00EE7BE8" w:rsidRDefault="00B62987" w:rsidP="00FC2B2F">
      <w:pPr>
        <w:pBdr>
          <w:top w:val="single" w:sz="4" w:space="1" w:color="auto"/>
        </w:pBdr>
        <w:ind w:left="4082" w:right="1814"/>
        <w:rPr>
          <w:sz w:val="28"/>
          <w:szCs w:val="28"/>
        </w:rPr>
      </w:pPr>
    </w:p>
    <w:p w:rsidR="00B62987" w:rsidRPr="00EE7BE8" w:rsidRDefault="00B62987" w:rsidP="00FC2B2F">
      <w:pPr>
        <w:ind w:firstLine="567"/>
        <w:jc w:val="both"/>
        <w:rPr>
          <w:b/>
          <w:sz w:val="28"/>
          <w:szCs w:val="28"/>
        </w:rPr>
      </w:pPr>
      <w:r w:rsidRPr="00EE7BE8">
        <w:rPr>
          <w:sz w:val="28"/>
          <w:szCs w:val="28"/>
        </w:rPr>
        <w:t>24. Площадь земельного участка, входящего в состав общего имущества многоквартирного дома  2935</w:t>
      </w:r>
    </w:p>
    <w:p w:rsidR="00B62987" w:rsidRPr="00EE7BE8" w:rsidRDefault="00B62987" w:rsidP="00FC2B2F">
      <w:pPr>
        <w:pBdr>
          <w:top w:val="single" w:sz="4" w:space="1" w:color="auto"/>
        </w:pBdr>
        <w:ind w:left="601"/>
        <w:rPr>
          <w:sz w:val="28"/>
          <w:szCs w:val="28"/>
        </w:rPr>
      </w:pPr>
    </w:p>
    <w:p w:rsidR="00B62987" w:rsidRPr="00EE7BE8" w:rsidRDefault="00B62987" w:rsidP="00FC2B2F">
      <w:pPr>
        <w:ind w:firstLine="567"/>
        <w:rPr>
          <w:b/>
          <w:sz w:val="28"/>
          <w:szCs w:val="28"/>
        </w:rPr>
      </w:pPr>
      <w:r w:rsidRPr="00EE7BE8">
        <w:rPr>
          <w:sz w:val="28"/>
          <w:szCs w:val="28"/>
        </w:rPr>
        <w:t>25. Кадастровый номер земельного участка (при его наличии)  нет</w:t>
      </w:r>
    </w:p>
    <w:p w:rsidR="00B62987" w:rsidRPr="004E4F1C" w:rsidRDefault="00B62987" w:rsidP="00FC2B2F">
      <w:pPr>
        <w:pBdr>
          <w:top w:val="single" w:sz="4" w:space="1" w:color="auto"/>
        </w:pBdr>
        <w:ind w:left="7059"/>
        <w:rPr>
          <w:b/>
          <w:sz w:val="2"/>
          <w:szCs w:val="2"/>
        </w:rPr>
      </w:pPr>
    </w:p>
    <w:p w:rsidR="00B62987" w:rsidRPr="004E4F1C" w:rsidRDefault="00B62987" w:rsidP="00FC2B2F">
      <w:pPr>
        <w:spacing w:before="360" w:after="240"/>
        <w:jc w:val="center"/>
      </w:pPr>
      <w:r w:rsidRPr="004E4F1C">
        <w:rPr>
          <w:lang w:val="en-US"/>
        </w:rPr>
        <w:t>II</w:t>
      </w:r>
      <w:r w:rsidRPr="004E4F1C">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62987" w:rsidRPr="004E4F1C"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62987" w:rsidRPr="004E4F1C" w:rsidRDefault="00B62987" w:rsidP="00E97BEA">
            <w:pPr>
              <w:jc w:val="center"/>
            </w:pPr>
            <w:r w:rsidRPr="004E4F1C">
              <w:t>Наимено</w:t>
            </w:r>
            <w:r w:rsidRPr="004E4F1C">
              <w:softHyphen/>
              <w:t>вание конструк</w:t>
            </w:r>
            <w:r w:rsidRPr="004E4F1C">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62987" w:rsidRPr="004E4F1C" w:rsidRDefault="00B62987" w:rsidP="00E97BEA">
            <w:pPr>
              <w:jc w:val="center"/>
            </w:pPr>
            <w:r w:rsidRPr="004E4F1C">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62987" w:rsidRPr="004E4F1C" w:rsidRDefault="00B62987" w:rsidP="00E97BEA">
            <w:pPr>
              <w:jc w:val="center"/>
            </w:pPr>
            <w:r w:rsidRPr="004E4F1C">
              <w:t>Техническое состояние элементов общего имущества многоквартирного дома</w:t>
            </w:r>
          </w:p>
        </w:tc>
      </w:tr>
      <w:tr w:rsidR="00B62987" w:rsidRPr="004E4F1C"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Бутовый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Выпучивания, сквозные трещины</w:t>
            </w:r>
          </w:p>
        </w:tc>
      </w:tr>
      <w:tr w:rsidR="00B62987"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t>Кирпичные 0,55 см.</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r>
              <w:t>Выветривание швов</w:t>
            </w:r>
          </w:p>
        </w:tc>
      </w:tr>
      <w:tr w:rsidR="00B62987"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r>
              <w:t>Гипсолитовые и кирпичные</w:t>
            </w:r>
            <w:r w:rsidRPr="004E4F1C">
              <w:t xml:space="preserve"> </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t>Отклонение от вертикали</w:t>
            </w: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4E4F1C" w:rsidRDefault="00B62987" w:rsidP="00E97BEA">
            <w:pPr>
              <w:ind w:left="57"/>
            </w:pPr>
            <w:r w:rsidRPr="004E4F1C">
              <w:t>4. Перекрытия</w:t>
            </w:r>
          </w:p>
        </w:tc>
        <w:tc>
          <w:tcPr>
            <w:tcW w:w="2732" w:type="dxa"/>
            <w:vMerge w:val="restart"/>
            <w:tcBorders>
              <w:top w:val="nil"/>
              <w:bottom w:val="nil"/>
            </w:tcBorders>
          </w:tcPr>
          <w:p w:rsidR="00B62987" w:rsidRPr="004E4F1C" w:rsidRDefault="00B62987" w:rsidP="00E97BEA">
            <w:pPr>
              <w:ind w:left="57"/>
            </w:pPr>
            <w:r>
              <w:t>Железобетонные  плиты</w:t>
            </w:r>
          </w:p>
        </w:tc>
        <w:tc>
          <w:tcPr>
            <w:tcW w:w="2732" w:type="dxa"/>
            <w:vMerge w:val="restart"/>
            <w:tcBorders>
              <w:top w:val="nil"/>
              <w:bottom w:val="nil"/>
            </w:tcBorders>
          </w:tcPr>
          <w:p w:rsidR="00B62987" w:rsidRPr="004E4F1C" w:rsidRDefault="00B62987" w:rsidP="00E97BEA">
            <w:pPr>
              <w:ind w:left="57"/>
            </w:pPr>
            <w:r>
              <w:t>Смещение плит</w:t>
            </w: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62987" w:rsidRPr="004E4F1C" w:rsidRDefault="00B62987" w:rsidP="00E97BEA">
            <w:pPr>
              <w:ind w:left="992"/>
            </w:pPr>
            <w:r w:rsidRPr="004E4F1C">
              <w:t>чердачные</w:t>
            </w:r>
          </w:p>
        </w:tc>
        <w:tc>
          <w:tcPr>
            <w:tcW w:w="2732" w:type="dxa"/>
            <w:vMerge/>
            <w:tcBorders>
              <w:top w:val="nil"/>
              <w:bottom w:val="nil"/>
            </w:tcBorders>
          </w:tcPr>
          <w:p w:rsidR="00B62987" w:rsidRPr="004E4F1C" w:rsidRDefault="00B62987" w:rsidP="00E97BEA">
            <w:pPr>
              <w:ind w:left="57"/>
            </w:pPr>
          </w:p>
        </w:tc>
        <w:tc>
          <w:tcPr>
            <w:tcW w:w="2732" w:type="dxa"/>
            <w:vMerge/>
            <w:tcBorders>
              <w:top w:val="nil"/>
              <w:bottom w:val="nil"/>
            </w:tcBorders>
          </w:tcPr>
          <w:p w:rsidR="00B62987" w:rsidRPr="004E4F1C" w:rsidRDefault="00B62987" w:rsidP="00E97BEA">
            <w:pPr>
              <w:ind w:left="57"/>
            </w:pP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4E4F1C" w:rsidRDefault="00B62987" w:rsidP="00E97BEA">
            <w:pPr>
              <w:ind w:left="992"/>
            </w:pPr>
            <w:r w:rsidRPr="004E4F1C">
              <w:t>междуэтажные</w:t>
            </w:r>
          </w:p>
        </w:tc>
        <w:tc>
          <w:tcPr>
            <w:tcW w:w="2732" w:type="dxa"/>
            <w:tcBorders>
              <w:top w:val="nil"/>
              <w:bottom w:val="nil"/>
            </w:tcBorders>
          </w:tcPr>
          <w:p w:rsidR="00B62987" w:rsidRPr="004E4F1C" w:rsidRDefault="00B62987" w:rsidP="00E97BEA">
            <w:pPr>
              <w:ind w:left="57"/>
            </w:pPr>
            <w:r w:rsidRPr="004E4F1C">
              <w:t>----------«---------</w:t>
            </w:r>
          </w:p>
        </w:tc>
        <w:tc>
          <w:tcPr>
            <w:tcW w:w="2732" w:type="dxa"/>
            <w:tcBorders>
              <w:top w:val="nil"/>
              <w:bottom w:val="nil"/>
            </w:tcBorders>
          </w:tcPr>
          <w:p w:rsidR="00B62987" w:rsidRPr="004E4F1C" w:rsidRDefault="00B62987" w:rsidP="00E97BEA">
            <w:pPr>
              <w:ind w:left="57"/>
            </w:pP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62987" w:rsidRPr="004E4F1C" w:rsidRDefault="00B62987" w:rsidP="00E97BEA">
            <w:pPr>
              <w:ind w:left="992"/>
            </w:pPr>
            <w:r w:rsidRPr="004E4F1C">
              <w:t>подвальные</w:t>
            </w:r>
          </w:p>
        </w:tc>
        <w:tc>
          <w:tcPr>
            <w:tcW w:w="2732" w:type="dxa"/>
            <w:tcBorders>
              <w:top w:val="nil"/>
              <w:bottom w:val="nil"/>
            </w:tcBorders>
          </w:tcPr>
          <w:p w:rsidR="00B62987" w:rsidRPr="004E4F1C" w:rsidRDefault="00B62987" w:rsidP="00E97BEA">
            <w:pPr>
              <w:ind w:left="57"/>
            </w:pPr>
            <w:r w:rsidRPr="004E4F1C">
              <w:t>----------«---------</w:t>
            </w:r>
          </w:p>
        </w:tc>
        <w:tc>
          <w:tcPr>
            <w:tcW w:w="2732" w:type="dxa"/>
            <w:tcBorders>
              <w:top w:val="nil"/>
              <w:bottom w:val="nil"/>
            </w:tcBorders>
          </w:tcPr>
          <w:p w:rsidR="00B62987" w:rsidRPr="004E4F1C" w:rsidRDefault="00B62987" w:rsidP="00E97BEA">
            <w:pPr>
              <w:ind w:left="57"/>
            </w:pPr>
          </w:p>
        </w:tc>
      </w:tr>
      <w:tr w:rsidR="00B62987"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62987" w:rsidRPr="004E4F1C" w:rsidRDefault="00B62987" w:rsidP="00E97BEA">
            <w:pPr>
              <w:ind w:left="992"/>
            </w:pPr>
            <w:r w:rsidRPr="004E4F1C">
              <w:t>(другое)</w:t>
            </w:r>
          </w:p>
        </w:tc>
        <w:tc>
          <w:tcPr>
            <w:tcW w:w="2732" w:type="dxa"/>
            <w:tcBorders>
              <w:top w:val="nil"/>
              <w:bottom w:val="nil"/>
            </w:tcBorders>
          </w:tcPr>
          <w:p w:rsidR="00B62987" w:rsidRPr="004E4F1C" w:rsidRDefault="00B62987" w:rsidP="00E97BEA">
            <w:pPr>
              <w:ind w:left="57"/>
            </w:pPr>
          </w:p>
        </w:tc>
        <w:tc>
          <w:tcPr>
            <w:tcW w:w="2732" w:type="dxa"/>
            <w:tcBorders>
              <w:top w:val="nil"/>
              <w:bottom w:val="nil"/>
            </w:tcBorders>
          </w:tcPr>
          <w:p w:rsidR="00B62987" w:rsidRPr="004E4F1C" w:rsidRDefault="00B62987" w:rsidP="00E97BEA">
            <w:pPr>
              <w:ind w:left="57"/>
            </w:pPr>
          </w:p>
        </w:tc>
      </w:tr>
      <w:tr w:rsidR="00B62987"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t>Трещины, смещение листов</w:t>
            </w:r>
          </w:p>
        </w:tc>
      </w:tr>
      <w:tr w:rsidR="00B62987"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Доща</w:t>
            </w:r>
            <w:r>
              <w:t>тые , плиточные, цементные.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jc w:val="both"/>
            </w:pPr>
            <w:r>
              <w:t>Выбоины , разрушения</w:t>
            </w:r>
          </w:p>
        </w:tc>
      </w:tr>
      <w:tr w:rsidR="00B62987"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7. Проемы</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2-х створчатые</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t>Расшатаны, гниль</w:t>
            </w: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окна</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двери</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филенчатые</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8. Отделка</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t>Трещины, загрязнения</w:t>
            </w: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внутренняя</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наружная</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 xml:space="preserve"> </w:t>
            </w:r>
          </w:p>
          <w:p w:rsidR="00B62987" w:rsidRPr="004E4F1C" w:rsidRDefault="00B62987" w:rsidP="00E97BEA">
            <w:pPr>
              <w:ind w:left="57"/>
            </w:pPr>
            <w:r>
              <w:t>нет</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ванны напольные</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электроплиты</w:t>
            </w:r>
          </w:p>
        </w:tc>
        <w:tc>
          <w:tcPr>
            <w:tcW w:w="2732" w:type="dxa"/>
            <w:tcBorders>
              <w:top w:val="nil"/>
              <w:left w:val="nil"/>
              <w:bottom w:val="nil"/>
              <w:right w:val="single" w:sz="4" w:space="0" w:color="auto"/>
            </w:tcBorders>
            <w:vAlign w:val="bottom"/>
          </w:tcPr>
          <w:p w:rsidR="00B62987" w:rsidRPr="004E4F1C" w:rsidRDefault="00B62987" w:rsidP="00E97BEA">
            <w:pPr>
              <w:ind w:left="57"/>
            </w:pPr>
            <w:r>
              <w:t>есть</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51"/>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телефонные сети и оборудование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36"/>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сети проводного радиовещания</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есть</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сигнализация</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мусоропровод</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лифт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вентиляция</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есть</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4E4F1C" w:rsidRDefault="00B62987" w:rsidP="00E97BEA">
            <w:pPr>
              <w:ind w:left="57"/>
            </w:pPr>
            <w:r w:rsidRPr="004E4F1C">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центральное</w:t>
            </w:r>
          </w:p>
        </w:tc>
        <w:tc>
          <w:tcPr>
            <w:tcW w:w="2732" w:type="dxa"/>
            <w:vMerge w:val="restart"/>
            <w:tcBorders>
              <w:top w:val="single" w:sz="4" w:space="0" w:color="auto"/>
              <w:left w:val="nil"/>
              <w:bottom w:val="nil"/>
              <w:right w:val="single" w:sz="4" w:space="0" w:color="auto"/>
            </w:tcBorders>
            <w:vAlign w:val="bottom"/>
          </w:tcPr>
          <w:p w:rsidR="00B62987" w:rsidRPr="004E4F1C" w:rsidRDefault="00B62987" w:rsidP="00E97BEA">
            <w:pPr>
              <w:ind w:left="57"/>
            </w:pPr>
            <w:r w:rsidRPr="004E4F1C">
              <w:t>Состояние инженерных сетей удовлетворительное</w:t>
            </w:r>
          </w:p>
        </w:tc>
      </w:tr>
      <w:tr w:rsidR="00B62987" w:rsidRPr="004E4F1C" w:rsidTr="00E97BEA">
        <w:trPr>
          <w:cantSplit/>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электроснабжение</w:t>
            </w: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c>
          <w:tcPr>
            <w:tcW w:w="2732" w:type="dxa"/>
            <w:vMerge/>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холодное водоснабжение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t>Уличная колонка</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горячее водоснабжение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водоотведение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газоснабжение</w:t>
            </w:r>
          </w:p>
        </w:tc>
        <w:tc>
          <w:tcPr>
            <w:tcW w:w="2732" w:type="dxa"/>
            <w:tcBorders>
              <w:top w:val="nil"/>
              <w:left w:val="nil"/>
              <w:bottom w:val="nil"/>
              <w:right w:val="single" w:sz="4" w:space="0" w:color="auto"/>
            </w:tcBorders>
            <w:vAlign w:val="bottom"/>
          </w:tcPr>
          <w:p w:rsidR="00B62987" w:rsidRPr="004E4F1C" w:rsidRDefault="00B62987" w:rsidP="00E97BEA">
            <w:pPr>
              <w:ind w:left="57"/>
            </w:pPr>
            <w:r>
              <w:t>Газ бал.</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51"/>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отопление (от внешних котельных)</w:t>
            </w:r>
          </w:p>
        </w:tc>
        <w:tc>
          <w:tcPr>
            <w:tcW w:w="2732" w:type="dxa"/>
            <w:tcBorders>
              <w:top w:val="nil"/>
              <w:left w:val="nil"/>
              <w:bottom w:val="nil"/>
              <w:right w:val="single" w:sz="4" w:space="0" w:color="auto"/>
            </w:tcBorders>
            <w:vAlign w:val="bottom"/>
          </w:tcPr>
          <w:p w:rsidR="00B62987" w:rsidRPr="004E4F1C" w:rsidRDefault="00B62987" w:rsidP="00E97BEA">
            <w:r>
              <w:t>Индивид.эл.обогреватели</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551"/>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отопление (от домовой котельной) печи</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68"/>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калориферы</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nil"/>
              <w:right w:val="single" w:sz="4" w:space="0" w:color="auto"/>
            </w:tcBorders>
            <w:vAlign w:val="bottom"/>
          </w:tcPr>
          <w:p w:rsidR="00B62987" w:rsidRPr="004E4F1C" w:rsidRDefault="00B62987" w:rsidP="00E97BEA">
            <w:pPr>
              <w:ind w:left="993"/>
            </w:pPr>
            <w:r w:rsidRPr="004E4F1C">
              <w:t>АГВ</w:t>
            </w:r>
          </w:p>
        </w:tc>
        <w:tc>
          <w:tcPr>
            <w:tcW w:w="2732" w:type="dxa"/>
            <w:tcBorders>
              <w:top w:val="nil"/>
              <w:left w:val="nil"/>
              <w:bottom w:val="nil"/>
              <w:right w:val="single" w:sz="4" w:space="0" w:color="auto"/>
            </w:tcBorders>
            <w:vAlign w:val="bottom"/>
          </w:tcPr>
          <w:p w:rsidR="00B62987" w:rsidRPr="004E4F1C" w:rsidRDefault="00B62987" w:rsidP="00E97BEA">
            <w:pPr>
              <w:ind w:left="57"/>
            </w:pPr>
            <w:r w:rsidRPr="004E4F1C">
              <w:t>нет</w:t>
            </w:r>
          </w:p>
        </w:tc>
        <w:tc>
          <w:tcPr>
            <w:tcW w:w="2732" w:type="dxa"/>
            <w:tcBorders>
              <w:top w:val="nil"/>
              <w:left w:val="nil"/>
              <w:bottom w:val="nil"/>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4E4F1C" w:rsidRDefault="00B62987"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4E4F1C" w:rsidRDefault="00B62987" w:rsidP="00E97BEA">
            <w:pPr>
              <w:ind w:left="57"/>
            </w:pPr>
          </w:p>
        </w:tc>
      </w:tr>
      <w:tr w:rsidR="00B62987" w:rsidRPr="004E4F1C"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r w:rsidRPr="004E4F1C">
              <w:t>нет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4E4F1C" w:rsidRDefault="00B62987" w:rsidP="00E97BEA">
            <w:pPr>
              <w:ind w:left="57"/>
            </w:pPr>
          </w:p>
        </w:tc>
      </w:tr>
    </w:tbl>
    <w:p w:rsidR="00B62987" w:rsidRPr="004E4F1C" w:rsidRDefault="00B62987" w:rsidP="00FC2B2F"/>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Default="00B62987" w:rsidP="00FC2B2F"/>
    <w:p w:rsidR="00B62987" w:rsidRPr="00EE7BE8" w:rsidRDefault="00B62987" w:rsidP="00FC2B2F"/>
    <w:p w:rsidR="00B62987" w:rsidRPr="00EE7BE8" w:rsidRDefault="00B62987" w:rsidP="00FC2B2F">
      <w:pPr>
        <w:jc w:val="right"/>
        <w:rPr>
          <w:sz w:val="28"/>
          <w:szCs w:val="28"/>
        </w:rPr>
      </w:pPr>
      <w:r w:rsidRPr="00EE7BE8">
        <w:rPr>
          <w:sz w:val="28"/>
          <w:szCs w:val="28"/>
        </w:rPr>
        <w:t xml:space="preserve">Приложение № 1 </w:t>
      </w:r>
    </w:p>
    <w:p w:rsidR="00B62987" w:rsidRPr="00EE7BE8" w:rsidRDefault="00B62987" w:rsidP="00FC2B2F">
      <w:pPr>
        <w:jc w:val="right"/>
        <w:rPr>
          <w:sz w:val="28"/>
          <w:szCs w:val="28"/>
        </w:rPr>
      </w:pPr>
      <w:r w:rsidRPr="00EE7BE8">
        <w:rPr>
          <w:sz w:val="28"/>
          <w:szCs w:val="28"/>
        </w:rPr>
        <w:t xml:space="preserve">к конкурсной документации по проведению открытого </w:t>
      </w:r>
    </w:p>
    <w:p w:rsidR="00B62987" w:rsidRPr="00EE7BE8" w:rsidRDefault="00B62987" w:rsidP="00FC2B2F">
      <w:pPr>
        <w:jc w:val="right"/>
        <w:rPr>
          <w:sz w:val="28"/>
          <w:szCs w:val="28"/>
        </w:rPr>
      </w:pPr>
      <w:r w:rsidRPr="00EE7BE8">
        <w:rPr>
          <w:sz w:val="28"/>
          <w:szCs w:val="28"/>
        </w:rPr>
        <w:t xml:space="preserve">конкурса по отбору управляющей организации </w:t>
      </w:r>
    </w:p>
    <w:p w:rsidR="00B62987" w:rsidRPr="00EE7BE8" w:rsidRDefault="00B62987" w:rsidP="00FC2B2F">
      <w:pPr>
        <w:jc w:val="right"/>
        <w:rPr>
          <w:sz w:val="28"/>
          <w:szCs w:val="28"/>
        </w:rPr>
      </w:pPr>
      <w:r w:rsidRPr="00EE7BE8">
        <w:rPr>
          <w:sz w:val="28"/>
          <w:szCs w:val="28"/>
        </w:rPr>
        <w:t>для управления многоквартирными домами</w:t>
      </w:r>
    </w:p>
    <w:p w:rsidR="00B62987" w:rsidRPr="00EE7BE8" w:rsidRDefault="00B62987" w:rsidP="00FC2B2F">
      <w:pPr>
        <w:tabs>
          <w:tab w:val="left" w:pos="5940"/>
        </w:tabs>
        <w:ind w:firstLine="708"/>
        <w:jc w:val="right"/>
        <w:rPr>
          <w:sz w:val="28"/>
          <w:szCs w:val="28"/>
        </w:rPr>
      </w:pPr>
      <w:r w:rsidRPr="00EE7BE8">
        <w:rPr>
          <w:sz w:val="28"/>
          <w:szCs w:val="28"/>
        </w:rPr>
        <w:t xml:space="preserve">                    «Утверждаю»</w:t>
      </w:r>
    </w:p>
    <w:p w:rsidR="00B62987" w:rsidRPr="00EE7BE8" w:rsidRDefault="00B62987" w:rsidP="00FC2B2F">
      <w:pPr>
        <w:tabs>
          <w:tab w:val="left" w:pos="5940"/>
        </w:tabs>
        <w:ind w:firstLine="708"/>
        <w:jc w:val="right"/>
        <w:outlineLvl w:val="0"/>
        <w:rPr>
          <w:sz w:val="28"/>
          <w:szCs w:val="28"/>
        </w:rPr>
      </w:pPr>
      <w:r>
        <w:rPr>
          <w:sz w:val="28"/>
          <w:szCs w:val="28"/>
        </w:rPr>
        <w:t xml:space="preserve">Заместитель </w:t>
      </w:r>
      <w:r w:rsidRPr="00EE7BE8">
        <w:rPr>
          <w:sz w:val="28"/>
          <w:szCs w:val="28"/>
        </w:rPr>
        <w:t>глав</w:t>
      </w:r>
      <w:r>
        <w:rPr>
          <w:sz w:val="28"/>
          <w:szCs w:val="28"/>
        </w:rPr>
        <w:t>ы</w:t>
      </w:r>
      <w:r w:rsidRPr="00EE7BE8">
        <w:rPr>
          <w:sz w:val="28"/>
          <w:szCs w:val="28"/>
        </w:rPr>
        <w:t xml:space="preserve"> администрации  </w:t>
      </w:r>
    </w:p>
    <w:p w:rsidR="00B62987" w:rsidRPr="00EE7BE8" w:rsidRDefault="00B62987"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62987" w:rsidRPr="00EE7BE8" w:rsidRDefault="00B62987" w:rsidP="00FC2B2F">
      <w:pPr>
        <w:tabs>
          <w:tab w:val="left" w:pos="5940"/>
        </w:tabs>
        <w:ind w:firstLine="708"/>
        <w:jc w:val="right"/>
        <w:outlineLvl w:val="0"/>
        <w:rPr>
          <w:sz w:val="28"/>
          <w:szCs w:val="28"/>
        </w:rPr>
      </w:pPr>
    </w:p>
    <w:p w:rsidR="00B62987" w:rsidRPr="00EE7BE8" w:rsidRDefault="00B62987" w:rsidP="00FC2B2F">
      <w:pPr>
        <w:tabs>
          <w:tab w:val="left" w:pos="5940"/>
        </w:tabs>
        <w:ind w:firstLine="708"/>
        <w:jc w:val="right"/>
        <w:rPr>
          <w:b/>
          <w:sz w:val="28"/>
          <w:szCs w:val="28"/>
        </w:rPr>
      </w:pPr>
      <w:r w:rsidRPr="00EE7BE8">
        <w:rPr>
          <w:sz w:val="28"/>
          <w:szCs w:val="28"/>
        </w:rPr>
        <w:t xml:space="preserve">_______________________ </w:t>
      </w:r>
      <w:r>
        <w:rPr>
          <w:sz w:val="28"/>
          <w:szCs w:val="28"/>
        </w:rPr>
        <w:t>Т.Н. Курицина</w:t>
      </w:r>
    </w:p>
    <w:p w:rsidR="00B62987" w:rsidRPr="00EE7BE8" w:rsidRDefault="00B62987" w:rsidP="00FC2B2F">
      <w:pPr>
        <w:spacing w:line="480" w:lineRule="auto"/>
        <w:ind w:left="5103"/>
        <w:rPr>
          <w:sz w:val="28"/>
          <w:szCs w:val="28"/>
        </w:rPr>
      </w:pPr>
      <w:r w:rsidRPr="00EE7BE8">
        <w:rPr>
          <w:sz w:val="28"/>
          <w:szCs w:val="28"/>
        </w:rPr>
        <w:t xml:space="preserve">  (дата утверждения)</w:t>
      </w:r>
    </w:p>
    <w:p w:rsidR="00B62987" w:rsidRPr="00EE7BE8" w:rsidRDefault="00B62987" w:rsidP="00FC2B2F">
      <w:pPr>
        <w:spacing w:before="400"/>
        <w:jc w:val="center"/>
        <w:rPr>
          <w:b/>
          <w:bCs/>
          <w:sz w:val="28"/>
          <w:szCs w:val="28"/>
        </w:rPr>
      </w:pPr>
      <w:r w:rsidRPr="00EE7BE8">
        <w:rPr>
          <w:b/>
          <w:bCs/>
          <w:sz w:val="28"/>
          <w:szCs w:val="28"/>
        </w:rPr>
        <w:t>АКТ</w:t>
      </w:r>
    </w:p>
    <w:p w:rsidR="00B62987" w:rsidRPr="00EE7BE8" w:rsidRDefault="00B62987"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62987" w:rsidRPr="00EE7BE8" w:rsidRDefault="00B62987"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62987" w:rsidRPr="00EE7BE8" w:rsidRDefault="00B62987" w:rsidP="00FC2B2F">
      <w:pPr>
        <w:spacing w:before="240"/>
        <w:ind w:firstLine="567"/>
        <w:rPr>
          <w:b/>
          <w:sz w:val="28"/>
          <w:szCs w:val="28"/>
        </w:rPr>
      </w:pPr>
      <w:r w:rsidRPr="00EE7BE8">
        <w:rPr>
          <w:sz w:val="28"/>
          <w:szCs w:val="28"/>
        </w:rPr>
        <w:t>1. Адрес многоквартирного дома   п.Нагорный дом  №  21</w:t>
      </w:r>
    </w:p>
    <w:p w:rsidR="00B62987" w:rsidRPr="00EE7BE8" w:rsidRDefault="00B62987" w:rsidP="00FC2B2F">
      <w:pPr>
        <w:pBdr>
          <w:top w:val="single" w:sz="4" w:space="0" w:color="auto"/>
        </w:pBdr>
        <w:ind w:left="4054"/>
        <w:rPr>
          <w:sz w:val="28"/>
          <w:szCs w:val="28"/>
        </w:rPr>
      </w:pPr>
    </w:p>
    <w:p w:rsidR="00B62987" w:rsidRPr="00EE7BE8" w:rsidRDefault="00B62987"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3. Серия, тип постройки  </w:t>
      </w:r>
    </w:p>
    <w:p w:rsidR="00B62987" w:rsidRPr="00EE7BE8" w:rsidRDefault="00B62987" w:rsidP="00FC2B2F">
      <w:pPr>
        <w:pBdr>
          <w:top w:val="single" w:sz="4" w:space="1" w:color="auto"/>
        </w:pBdr>
        <w:ind w:left="3175"/>
        <w:rPr>
          <w:sz w:val="28"/>
          <w:szCs w:val="28"/>
        </w:rPr>
      </w:pPr>
    </w:p>
    <w:p w:rsidR="00B62987" w:rsidRPr="00EE7BE8" w:rsidRDefault="00B62987" w:rsidP="00FC2B2F">
      <w:pPr>
        <w:ind w:firstLine="567"/>
        <w:rPr>
          <w:b/>
          <w:sz w:val="28"/>
          <w:szCs w:val="28"/>
        </w:rPr>
      </w:pPr>
      <w:r w:rsidRPr="00EE7BE8">
        <w:rPr>
          <w:sz w:val="28"/>
          <w:szCs w:val="28"/>
        </w:rPr>
        <w:t xml:space="preserve">4. Год постройки  </w:t>
      </w:r>
      <w:r w:rsidRPr="00EE7BE8">
        <w:rPr>
          <w:b/>
          <w:sz w:val="28"/>
          <w:szCs w:val="28"/>
        </w:rPr>
        <w:t>1954</w:t>
      </w:r>
    </w:p>
    <w:p w:rsidR="00B62987" w:rsidRPr="00EE7BE8" w:rsidRDefault="00B62987" w:rsidP="00FC2B2F">
      <w:pPr>
        <w:ind w:firstLine="567"/>
        <w:rPr>
          <w:sz w:val="28"/>
          <w:szCs w:val="28"/>
        </w:rPr>
      </w:pPr>
      <w:r w:rsidRPr="00EE7BE8">
        <w:rPr>
          <w:sz w:val="28"/>
          <w:szCs w:val="28"/>
        </w:rPr>
        <w:t>5. Степень износа по данным государственного технического учета   на 1995 г.-  57</w:t>
      </w:r>
      <w:r w:rsidRPr="00EE7BE8">
        <w:rPr>
          <w:b/>
          <w:sz w:val="28"/>
          <w:szCs w:val="28"/>
        </w:rPr>
        <w:t>%</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6. Степень фактического износа  </w:t>
      </w:r>
    </w:p>
    <w:p w:rsidR="00B62987" w:rsidRPr="00EE7BE8" w:rsidRDefault="00B62987" w:rsidP="00FC2B2F">
      <w:pPr>
        <w:pBdr>
          <w:top w:val="single" w:sz="4" w:space="1" w:color="auto"/>
        </w:pBdr>
        <w:ind w:left="3969"/>
        <w:rPr>
          <w:sz w:val="28"/>
          <w:szCs w:val="28"/>
        </w:rPr>
      </w:pPr>
    </w:p>
    <w:p w:rsidR="00B62987" w:rsidRPr="00EE7BE8" w:rsidRDefault="00B62987"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 xml:space="preserve"> газ</w:t>
      </w:r>
    </w:p>
    <w:p w:rsidR="00B62987" w:rsidRPr="00EE7BE8" w:rsidRDefault="00B62987" w:rsidP="00FC2B2F">
      <w:pPr>
        <w:pBdr>
          <w:top w:val="single" w:sz="4" w:space="1" w:color="auto"/>
        </w:pBdr>
        <w:ind w:left="4865"/>
        <w:rPr>
          <w:sz w:val="28"/>
          <w:szCs w:val="28"/>
        </w:rPr>
      </w:pPr>
    </w:p>
    <w:p w:rsidR="00B62987" w:rsidRPr="00EE7BE8" w:rsidRDefault="00B62987"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62987" w:rsidRPr="00EE7BE8" w:rsidRDefault="00B62987" w:rsidP="00FC2B2F">
      <w:pPr>
        <w:pBdr>
          <w:top w:val="single" w:sz="4" w:space="1" w:color="auto"/>
        </w:pBdr>
        <w:ind w:left="709"/>
        <w:rPr>
          <w:sz w:val="28"/>
          <w:szCs w:val="28"/>
        </w:rPr>
      </w:pPr>
    </w:p>
    <w:p w:rsidR="00B62987" w:rsidRPr="00EE7BE8" w:rsidRDefault="00B62987"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62987" w:rsidRPr="00EE7BE8" w:rsidRDefault="00B62987" w:rsidP="00FC2B2F">
      <w:pPr>
        <w:pBdr>
          <w:top w:val="single" w:sz="4" w:space="1" w:color="auto"/>
        </w:pBdr>
        <w:ind w:left="2920"/>
        <w:rPr>
          <w:sz w:val="28"/>
          <w:szCs w:val="28"/>
        </w:rPr>
      </w:pPr>
    </w:p>
    <w:p w:rsidR="00B62987" w:rsidRPr="00EE7BE8" w:rsidRDefault="00B62987" w:rsidP="00FC2B2F">
      <w:pPr>
        <w:ind w:firstLine="567"/>
        <w:rPr>
          <w:b/>
          <w:sz w:val="28"/>
          <w:szCs w:val="28"/>
        </w:rPr>
      </w:pPr>
      <w:r w:rsidRPr="00EE7BE8">
        <w:rPr>
          <w:sz w:val="28"/>
          <w:szCs w:val="28"/>
        </w:rPr>
        <w:t>10. Наличие подвала   нет</w:t>
      </w:r>
    </w:p>
    <w:p w:rsidR="00B62987" w:rsidRPr="00EE7BE8" w:rsidRDefault="00B62987" w:rsidP="00FC2B2F">
      <w:pPr>
        <w:pBdr>
          <w:top w:val="single" w:sz="4" w:space="1" w:color="auto"/>
        </w:pBdr>
        <w:ind w:left="2835"/>
        <w:rPr>
          <w:sz w:val="28"/>
          <w:szCs w:val="28"/>
        </w:rPr>
      </w:pPr>
    </w:p>
    <w:p w:rsidR="00B62987" w:rsidRPr="00EE7BE8" w:rsidRDefault="00B62987"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62987" w:rsidRPr="00EE7BE8" w:rsidRDefault="00B62987" w:rsidP="00FC2B2F">
      <w:pPr>
        <w:pBdr>
          <w:top w:val="single" w:sz="4" w:space="1" w:color="auto"/>
        </w:pBdr>
        <w:ind w:left="3828"/>
        <w:rPr>
          <w:sz w:val="28"/>
          <w:szCs w:val="28"/>
        </w:rPr>
      </w:pPr>
    </w:p>
    <w:p w:rsidR="00B62987" w:rsidRPr="00EE7BE8" w:rsidRDefault="00B62987"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62987" w:rsidRPr="00EE7BE8" w:rsidRDefault="00B62987" w:rsidP="00FC2B2F">
      <w:pPr>
        <w:pBdr>
          <w:top w:val="single" w:sz="4" w:space="1" w:color="auto"/>
        </w:pBdr>
        <w:ind w:left="3005"/>
        <w:rPr>
          <w:sz w:val="28"/>
          <w:szCs w:val="28"/>
        </w:rPr>
      </w:pPr>
    </w:p>
    <w:p w:rsidR="00B62987" w:rsidRPr="00EE7BE8" w:rsidRDefault="00B62987"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62987" w:rsidRPr="00EE7BE8" w:rsidRDefault="00B62987" w:rsidP="00FC2B2F">
      <w:pPr>
        <w:pBdr>
          <w:top w:val="single" w:sz="4" w:space="1" w:color="auto"/>
        </w:pBdr>
        <w:ind w:left="2977"/>
        <w:rPr>
          <w:sz w:val="28"/>
          <w:szCs w:val="28"/>
        </w:rPr>
      </w:pPr>
    </w:p>
    <w:p w:rsidR="00B62987" w:rsidRPr="00EE7BE8" w:rsidRDefault="00B62987" w:rsidP="00FC2B2F">
      <w:pPr>
        <w:ind w:firstLine="567"/>
        <w:rPr>
          <w:b/>
          <w:sz w:val="28"/>
          <w:szCs w:val="28"/>
        </w:rPr>
      </w:pPr>
      <w:r w:rsidRPr="00EE7BE8">
        <w:rPr>
          <w:sz w:val="28"/>
          <w:szCs w:val="28"/>
        </w:rPr>
        <w:t xml:space="preserve">14. Количество квартир  </w:t>
      </w:r>
      <w:r w:rsidRPr="00EE7BE8">
        <w:rPr>
          <w:b/>
          <w:sz w:val="28"/>
          <w:szCs w:val="28"/>
        </w:rPr>
        <w:t>8</w:t>
      </w:r>
    </w:p>
    <w:p w:rsidR="00B62987" w:rsidRPr="00EE7BE8" w:rsidRDefault="00B62987" w:rsidP="00FC2B2F">
      <w:pPr>
        <w:pBdr>
          <w:top w:val="single" w:sz="4" w:space="1" w:color="auto"/>
        </w:pBdr>
        <w:ind w:left="3119"/>
        <w:rPr>
          <w:sz w:val="28"/>
          <w:szCs w:val="28"/>
        </w:rPr>
      </w:pPr>
    </w:p>
    <w:p w:rsidR="00B62987" w:rsidRPr="00EE7BE8" w:rsidRDefault="00B62987"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62987" w:rsidRPr="00EE7BE8" w:rsidRDefault="00B62987" w:rsidP="00FC2B2F">
      <w:pPr>
        <w:ind w:firstLine="567"/>
        <w:jc w:val="both"/>
        <w:rPr>
          <w:b/>
          <w:sz w:val="28"/>
          <w:szCs w:val="28"/>
        </w:rPr>
      </w:pPr>
      <w:r w:rsidRPr="00EE7BE8">
        <w:rPr>
          <w:sz w:val="28"/>
          <w:szCs w:val="28"/>
        </w:rPr>
        <w:t xml:space="preserve"> нет</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62987" w:rsidRPr="00EE7BE8" w:rsidRDefault="00B62987" w:rsidP="00FC2B2F">
      <w:pPr>
        <w:rPr>
          <w:b/>
          <w:sz w:val="28"/>
          <w:szCs w:val="28"/>
        </w:rPr>
      </w:pP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1519</w:t>
      </w:r>
      <w:r w:rsidRPr="00EE7BE8">
        <w:rPr>
          <w:sz w:val="28"/>
          <w:szCs w:val="28"/>
        </w:rPr>
        <w:tab/>
      </w:r>
      <w:r w:rsidRPr="00EE7BE8">
        <w:rPr>
          <w:sz w:val="28"/>
          <w:szCs w:val="28"/>
        </w:rPr>
        <w:tab/>
        <w:t>куб. м</w:t>
      </w:r>
    </w:p>
    <w:p w:rsidR="00B62987" w:rsidRPr="00EE7BE8" w:rsidRDefault="00B62987" w:rsidP="00FC2B2F">
      <w:pPr>
        <w:tabs>
          <w:tab w:val="center" w:pos="5387"/>
          <w:tab w:val="left" w:pos="7371"/>
        </w:tabs>
        <w:ind w:firstLine="567"/>
        <w:rPr>
          <w:sz w:val="28"/>
          <w:szCs w:val="28"/>
        </w:rPr>
      </w:pPr>
      <w:r w:rsidRPr="00EE7BE8">
        <w:rPr>
          <w:sz w:val="28"/>
          <w:szCs w:val="28"/>
        </w:rPr>
        <w:t>19. Площадь:</w:t>
      </w:r>
    </w:p>
    <w:p w:rsidR="00B62987" w:rsidRPr="00EE7BE8" w:rsidRDefault="00B62987"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444,1</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1049" w:right="5642"/>
        <w:rPr>
          <w:sz w:val="28"/>
          <w:szCs w:val="28"/>
        </w:rPr>
      </w:pPr>
    </w:p>
    <w:p w:rsidR="00B62987" w:rsidRPr="00EE7BE8" w:rsidRDefault="00B62987" w:rsidP="00FC2B2F">
      <w:pPr>
        <w:tabs>
          <w:tab w:val="center" w:pos="7598"/>
          <w:tab w:val="right" w:pos="10206"/>
        </w:tabs>
        <w:ind w:firstLine="567"/>
        <w:rPr>
          <w:sz w:val="28"/>
          <w:szCs w:val="28"/>
        </w:rPr>
      </w:pPr>
      <w:r w:rsidRPr="00EE7BE8">
        <w:rPr>
          <w:sz w:val="28"/>
          <w:szCs w:val="28"/>
        </w:rPr>
        <w:t>б) жилых помещений (общая площадь квартир)  394,8 кв. м</w:t>
      </w:r>
    </w:p>
    <w:p w:rsidR="00B62987" w:rsidRPr="00EE7BE8" w:rsidRDefault="00B62987" w:rsidP="00FC2B2F">
      <w:pPr>
        <w:pBdr>
          <w:top w:val="single" w:sz="4" w:space="1" w:color="auto"/>
        </w:pBdr>
        <w:ind w:left="5585" w:right="624"/>
        <w:rPr>
          <w:sz w:val="28"/>
          <w:szCs w:val="28"/>
        </w:rPr>
      </w:pPr>
    </w:p>
    <w:p w:rsidR="00B62987" w:rsidRPr="00EE7BE8" w:rsidRDefault="00B62987"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3941" w:right="2240"/>
        <w:rPr>
          <w:sz w:val="28"/>
          <w:szCs w:val="28"/>
        </w:rPr>
      </w:pPr>
    </w:p>
    <w:p w:rsidR="00B62987" w:rsidRPr="00EE7BE8" w:rsidRDefault="00B62987"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62987" w:rsidRPr="00EE7BE8" w:rsidRDefault="00B62987" w:rsidP="00FC2B2F">
      <w:pPr>
        <w:pBdr>
          <w:top w:val="single" w:sz="4" w:space="1" w:color="auto"/>
        </w:pBdr>
        <w:ind w:left="4734" w:right="1389"/>
        <w:rPr>
          <w:sz w:val="28"/>
          <w:szCs w:val="28"/>
        </w:rPr>
      </w:pPr>
    </w:p>
    <w:p w:rsidR="00B62987" w:rsidRPr="00EE7BE8" w:rsidRDefault="00B62987"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62987" w:rsidRPr="00EE7BE8" w:rsidRDefault="00B62987" w:rsidP="00FC2B2F">
      <w:pPr>
        <w:pBdr>
          <w:top w:val="single" w:sz="4" w:space="1" w:color="auto"/>
        </w:pBdr>
        <w:ind w:left="3147" w:right="3232"/>
        <w:rPr>
          <w:sz w:val="28"/>
          <w:szCs w:val="28"/>
        </w:rPr>
      </w:pPr>
    </w:p>
    <w:p w:rsidR="00B62987" w:rsidRPr="00EE7BE8" w:rsidRDefault="00B62987"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62987" w:rsidRPr="00EE7BE8" w:rsidRDefault="00B62987" w:rsidP="00FC2B2F">
      <w:pPr>
        <w:tabs>
          <w:tab w:val="left" w:pos="3969"/>
        </w:tabs>
        <w:rPr>
          <w:sz w:val="28"/>
          <w:szCs w:val="28"/>
        </w:rPr>
      </w:pPr>
      <w:r w:rsidRPr="00EE7BE8">
        <w:rPr>
          <w:sz w:val="28"/>
          <w:szCs w:val="28"/>
        </w:rPr>
        <w:t xml:space="preserve">                   </w:t>
      </w:r>
      <w:r w:rsidRPr="00EE7BE8">
        <w:rPr>
          <w:b/>
          <w:sz w:val="28"/>
          <w:szCs w:val="28"/>
        </w:rPr>
        <w:t>49,3</w:t>
      </w:r>
      <w:r w:rsidRPr="00EE7BE8">
        <w:rPr>
          <w:sz w:val="28"/>
          <w:szCs w:val="28"/>
        </w:rPr>
        <w:tab/>
        <w:t>кв. м</w:t>
      </w:r>
    </w:p>
    <w:p w:rsidR="00B62987" w:rsidRPr="00EE7BE8" w:rsidRDefault="00B62987" w:rsidP="00FC2B2F">
      <w:pPr>
        <w:pBdr>
          <w:top w:val="single" w:sz="4" w:space="1" w:color="auto"/>
        </w:pBdr>
        <w:ind w:right="6350"/>
        <w:rPr>
          <w:sz w:val="28"/>
          <w:szCs w:val="28"/>
        </w:rPr>
      </w:pPr>
    </w:p>
    <w:p w:rsidR="00B62987" w:rsidRPr="00EE7BE8" w:rsidRDefault="00B62987"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62987" w:rsidRPr="00EE7BE8" w:rsidRDefault="00B62987" w:rsidP="00FC2B2F">
      <w:pPr>
        <w:pBdr>
          <w:top w:val="single" w:sz="4" w:space="1" w:color="auto"/>
        </w:pBdr>
        <w:ind w:left="4990" w:right="964"/>
        <w:rPr>
          <w:sz w:val="28"/>
          <w:szCs w:val="28"/>
        </w:rPr>
      </w:pPr>
    </w:p>
    <w:p w:rsidR="00B62987" w:rsidRPr="00EE7BE8" w:rsidRDefault="00B62987"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62987" w:rsidRPr="00EE7BE8" w:rsidRDefault="00B62987" w:rsidP="00FC2B2F">
      <w:pPr>
        <w:pBdr>
          <w:top w:val="single" w:sz="4" w:space="1" w:color="auto"/>
        </w:pBdr>
        <w:ind w:left="4082" w:right="1814"/>
        <w:rPr>
          <w:sz w:val="28"/>
          <w:szCs w:val="28"/>
        </w:rPr>
      </w:pPr>
    </w:p>
    <w:p w:rsidR="00B62987" w:rsidRPr="00EE7BE8" w:rsidRDefault="00B62987" w:rsidP="00FC2B2F">
      <w:pPr>
        <w:ind w:firstLine="567"/>
        <w:jc w:val="both"/>
        <w:rPr>
          <w:b/>
          <w:sz w:val="28"/>
          <w:szCs w:val="28"/>
        </w:rPr>
      </w:pPr>
      <w:r w:rsidRPr="00EE7BE8">
        <w:rPr>
          <w:sz w:val="28"/>
          <w:szCs w:val="28"/>
        </w:rPr>
        <w:t xml:space="preserve">24. Площадь земельного участка, входящего в состав общего имущества многоквартирного дома  </w:t>
      </w:r>
      <w:r w:rsidRPr="00EE7BE8">
        <w:rPr>
          <w:b/>
          <w:sz w:val="28"/>
          <w:szCs w:val="28"/>
        </w:rPr>
        <w:t>2056</w:t>
      </w:r>
    </w:p>
    <w:p w:rsidR="00B62987" w:rsidRPr="00EE7BE8" w:rsidRDefault="00B62987" w:rsidP="00FC2B2F">
      <w:pPr>
        <w:pBdr>
          <w:top w:val="single" w:sz="4" w:space="1" w:color="auto"/>
        </w:pBdr>
        <w:ind w:left="601"/>
        <w:rPr>
          <w:sz w:val="28"/>
          <w:szCs w:val="28"/>
        </w:rPr>
      </w:pPr>
    </w:p>
    <w:p w:rsidR="00B62987" w:rsidRPr="00EE7BE8" w:rsidRDefault="00B62987" w:rsidP="00FC2B2F">
      <w:pPr>
        <w:ind w:firstLine="567"/>
        <w:rPr>
          <w:b/>
          <w:sz w:val="28"/>
          <w:szCs w:val="28"/>
        </w:rPr>
      </w:pPr>
      <w:r w:rsidRPr="00EE7BE8">
        <w:rPr>
          <w:sz w:val="28"/>
          <w:szCs w:val="28"/>
        </w:rPr>
        <w:t>25. Кадастровый номер земельного участка (при его наличии)  нет</w:t>
      </w:r>
    </w:p>
    <w:p w:rsidR="00B62987" w:rsidRPr="00875004" w:rsidRDefault="00B62987" w:rsidP="00FC2B2F">
      <w:pPr>
        <w:pBdr>
          <w:top w:val="single" w:sz="4" w:space="1" w:color="auto"/>
        </w:pBdr>
        <w:ind w:left="7059"/>
        <w:rPr>
          <w:b/>
          <w:sz w:val="2"/>
          <w:szCs w:val="2"/>
        </w:rPr>
      </w:pPr>
    </w:p>
    <w:p w:rsidR="00B62987" w:rsidRPr="00875004" w:rsidRDefault="00B62987" w:rsidP="00FC2B2F">
      <w:pPr>
        <w:spacing w:before="360" w:after="240"/>
        <w:jc w:val="center"/>
      </w:pPr>
      <w:r w:rsidRPr="00875004">
        <w:rPr>
          <w:lang w:val="en-US"/>
        </w:rPr>
        <w:t>II</w:t>
      </w:r>
      <w:r w:rsidRPr="00875004">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62987" w:rsidRPr="00875004"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62987" w:rsidRPr="00875004" w:rsidRDefault="00B62987" w:rsidP="00E97BEA">
            <w:pPr>
              <w:jc w:val="center"/>
            </w:pPr>
            <w:r w:rsidRPr="00875004">
              <w:t>Наимено</w:t>
            </w:r>
            <w:r w:rsidRPr="00875004">
              <w:softHyphen/>
              <w:t>вание конструк</w:t>
            </w:r>
            <w:r w:rsidRPr="00875004">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62987" w:rsidRPr="00875004" w:rsidRDefault="00B62987" w:rsidP="00E97BEA">
            <w:pPr>
              <w:jc w:val="center"/>
            </w:pPr>
            <w:r w:rsidRPr="00875004">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62987" w:rsidRPr="00875004" w:rsidRDefault="00B62987" w:rsidP="00E97BEA">
            <w:pPr>
              <w:jc w:val="center"/>
            </w:pPr>
            <w:r w:rsidRPr="00875004">
              <w:t>Техническое состояние элементов общего имущества многоквартирного дома</w:t>
            </w:r>
          </w:p>
        </w:tc>
      </w:tr>
      <w:tr w:rsidR="00B62987" w:rsidRPr="00875004"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Бутовый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r w:rsidRPr="00875004">
              <w:t xml:space="preserve">Глубокие трещины по поверхности цоколя </w:t>
            </w:r>
          </w:p>
        </w:tc>
      </w:tr>
      <w:tr w:rsidR="00B62987" w:rsidRPr="00875004"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Сборно-щитовые,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r w:rsidRPr="00875004">
              <w:t>Искривления, выпирание, глубокие трещины в отделке.</w:t>
            </w:r>
          </w:p>
        </w:tc>
      </w:tr>
      <w:tr w:rsidR="00B62987" w:rsidRPr="00875004"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 xml:space="preserve">Деревянные, оштукатуренные </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p>
        </w:tc>
      </w:tr>
      <w:tr w:rsidR="00B62987" w:rsidRPr="00875004" w:rsidTr="00E97BEA">
        <w:trPr>
          <w:cantSplit/>
          <w:trHeight w:val="268"/>
        </w:trPr>
        <w:tc>
          <w:tcPr>
            <w:tcW w:w="3903" w:type="dxa"/>
            <w:tcBorders>
              <w:top w:val="nil"/>
              <w:left w:val="single" w:sz="4" w:space="0" w:color="auto"/>
              <w:bottom w:val="nil"/>
              <w:right w:val="single" w:sz="4" w:space="0" w:color="auto"/>
            </w:tcBorders>
          </w:tcPr>
          <w:p w:rsidR="00B62987" w:rsidRPr="00875004" w:rsidRDefault="00B62987" w:rsidP="00E97BEA">
            <w:pPr>
              <w:ind w:left="57"/>
            </w:pPr>
            <w:r w:rsidRPr="00875004">
              <w:t>4. Перекрытия</w:t>
            </w:r>
          </w:p>
        </w:tc>
        <w:tc>
          <w:tcPr>
            <w:tcW w:w="2732" w:type="dxa"/>
            <w:vMerge w:val="restart"/>
            <w:tcBorders>
              <w:top w:val="nil"/>
              <w:left w:val="single" w:sz="4" w:space="0" w:color="auto"/>
              <w:bottom w:val="nil"/>
              <w:right w:val="single" w:sz="4" w:space="0" w:color="auto"/>
            </w:tcBorders>
          </w:tcPr>
          <w:p w:rsidR="00B62987" w:rsidRPr="00875004" w:rsidRDefault="00B62987" w:rsidP="00E97BEA">
            <w:pPr>
              <w:ind w:left="57"/>
            </w:pPr>
            <w:r w:rsidRPr="00875004">
              <w:t>Деревянное отепленное</w:t>
            </w:r>
          </w:p>
        </w:tc>
        <w:tc>
          <w:tcPr>
            <w:tcW w:w="2732" w:type="dxa"/>
            <w:vMerge w:val="restart"/>
            <w:tcBorders>
              <w:top w:val="nil"/>
              <w:left w:val="single" w:sz="4" w:space="0" w:color="auto"/>
              <w:bottom w:val="nil"/>
              <w:right w:val="single" w:sz="4" w:space="0" w:color="auto"/>
            </w:tcBorders>
          </w:tcPr>
          <w:p w:rsidR="00B62987" w:rsidRPr="00875004" w:rsidRDefault="00B62987" w:rsidP="00E97BEA">
            <w:pPr>
              <w:ind w:left="57"/>
            </w:pPr>
            <w:r w:rsidRPr="00875004">
              <w:t>Трещины по потолку, мокрые пятна,гниль</w:t>
            </w:r>
          </w:p>
        </w:tc>
      </w:tr>
      <w:tr w:rsidR="00B62987" w:rsidRPr="00875004" w:rsidTr="00E97BEA">
        <w:trPr>
          <w:cantSplit/>
          <w:trHeight w:val="268"/>
        </w:trPr>
        <w:tc>
          <w:tcPr>
            <w:tcW w:w="3903" w:type="dxa"/>
            <w:tcBorders>
              <w:top w:val="nil"/>
              <w:left w:val="single" w:sz="4" w:space="0" w:color="auto"/>
              <w:bottom w:val="nil"/>
              <w:right w:val="single" w:sz="4" w:space="0" w:color="auto"/>
            </w:tcBorders>
          </w:tcPr>
          <w:p w:rsidR="00B62987" w:rsidRPr="00875004" w:rsidRDefault="00B62987" w:rsidP="00E97BEA">
            <w:pPr>
              <w:ind w:left="992"/>
            </w:pPr>
            <w:r w:rsidRPr="00875004">
              <w:t>чердачные</w:t>
            </w:r>
          </w:p>
        </w:tc>
        <w:tc>
          <w:tcPr>
            <w:tcW w:w="2732" w:type="dxa"/>
            <w:vMerge/>
            <w:tcBorders>
              <w:top w:val="nil"/>
              <w:left w:val="single" w:sz="4" w:space="0" w:color="auto"/>
              <w:bottom w:val="nil"/>
              <w:right w:val="single" w:sz="4" w:space="0" w:color="auto"/>
            </w:tcBorders>
            <w:vAlign w:val="center"/>
          </w:tcPr>
          <w:p w:rsidR="00B62987" w:rsidRPr="00875004" w:rsidRDefault="00B62987" w:rsidP="00E97BEA"/>
        </w:tc>
        <w:tc>
          <w:tcPr>
            <w:tcW w:w="2732" w:type="dxa"/>
            <w:vMerge/>
            <w:tcBorders>
              <w:top w:val="nil"/>
              <w:left w:val="single" w:sz="4" w:space="0" w:color="auto"/>
              <w:bottom w:val="nil"/>
              <w:right w:val="single" w:sz="4" w:space="0" w:color="auto"/>
            </w:tcBorders>
            <w:vAlign w:val="center"/>
          </w:tcPr>
          <w:p w:rsidR="00B62987" w:rsidRPr="00875004" w:rsidRDefault="00B62987" w:rsidP="00E97BEA"/>
        </w:tc>
      </w:tr>
      <w:tr w:rsidR="00B62987" w:rsidRPr="00875004" w:rsidTr="00E97BEA">
        <w:trPr>
          <w:trHeight w:val="283"/>
        </w:trPr>
        <w:tc>
          <w:tcPr>
            <w:tcW w:w="3903" w:type="dxa"/>
            <w:tcBorders>
              <w:top w:val="nil"/>
              <w:left w:val="single" w:sz="4" w:space="0" w:color="auto"/>
              <w:bottom w:val="nil"/>
              <w:right w:val="single" w:sz="4" w:space="0" w:color="auto"/>
            </w:tcBorders>
          </w:tcPr>
          <w:p w:rsidR="00B62987" w:rsidRPr="00875004" w:rsidRDefault="00B62987" w:rsidP="00E97BEA">
            <w:pPr>
              <w:ind w:left="992"/>
            </w:pPr>
            <w:r w:rsidRPr="00875004">
              <w:t>междуэтажные</w:t>
            </w:r>
          </w:p>
        </w:tc>
        <w:tc>
          <w:tcPr>
            <w:tcW w:w="2732" w:type="dxa"/>
            <w:tcBorders>
              <w:top w:val="nil"/>
              <w:left w:val="single" w:sz="4" w:space="0" w:color="auto"/>
              <w:bottom w:val="nil"/>
              <w:right w:val="single" w:sz="4" w:space="0" w:color="auto"/>
            </w:tcBorders>
          </w:tcPr>
          <w:p w:rsidR="00B62987" w:rsidRPr="00875004" w:rsidRDefault="00B62987" w:rsidP="00E97BEA">
            <w:pPr>
              <w:ind w:left="57"/>
            </w:pPr>
            <w:r w:rsidRPr="00875004">
              <w:t>----------«---------</w:t>
            </w:r>
          </w:p>
        </w:tc>
        <w:tc>
          <w:tcPr>
            <w:tcW w:w="2732" w:type="dxa"/>
            <w:tcBorders>
              <w:top w:val="nil"/>
              <w:left w:val="single" w:sz="4" w:space="0" w:color="auto"/>
              <w:bottom w:val="nil"/>
              <w:right w:val="single" w:sz="4" w:space="0" w:color="auto"/>
            </w:tcBorders>
          </w:tcPr>
          <w:p w:rsidR="00B62987" w:rsidRPr="00875004" w:rsidRDefault="00B62987" w:rsidP="00E97BEA">
            <w:pPr>
              <w:ind w:left="57"/>
            </w:pPr>
          </w:p>
        </w:tc>
      </w:tr>
      <w:tr w:rsidR="00B62987" w:rsidRPr="00875004" w:rsidTr="00E97BEA">
        <w:trPr>
          <w:trHeight w:val="283"/>
        </w:trPr>
        <w:tc>
          <w:tcPr>
            <w:tcW w:w="3903" w:type="dxa"/>
            <w:tcBorders>
              <w:top w:val="nil"/>
              <w:left w:val="single" w:sz="4" w:space="0" w:color="auto"/>
              <w:bottom w:val="nil"/>
              <w:right w:val="single" w:sz="4" w:space="0" w:color="auto"/>
            </w:tcBorders>
          </w:tcPr>
          <w:p w:rsidR="00B62987" w:rsidRPr="00875004" w:rsidRDefault="00B62987" w:rsidP="00E97BEA">
            <w:pPr>
              <w:ind w:left="992"/>
            </w:pPr>
            <w:r w:rsidRPr="00875004">
              <w:t>подвальные</w:t>
            </w:r>
          </w:p>
        </w:tc>
        <w:tc>
          <w:tcPr>
            <w:tcW w:w="2732" w:type="dxa"/>
            <w:tcBorders>
              <w:top w:val="nil"/>
              <w:left w:val="single" w:sz="4" w:space="0" w:color="auto"/>
              <w:bottom w:val="nil"/>
              <w:right w:val="single" w:sz="4" w:space="0" w:color="auto"/>
            </w:tcBorders>
          </w:tcPr>
          <w:p w:rsidR="00B62987" w:rsidRPr="00875004" w:rsidRDefault="00B62987" w:rsidP="00E97BEA">
            <w:pPr>
              <w:ind w:left="57"/>
            </w:pPr>
            <w:r w:rsidRPr="00875004">
              <w:t>----------«---------</w:t>
            </w:r>
          </w:p>
        </w:tc>
        <w:tc>
          <w:tcPr>
            <w:tcW w:w="2732" w:type="dxa"/>
            <w:tcBorders>
              <w:top w:val="nil"/>
              <w:left w:val="single" w:sz="4" w:space="0" w:color="auto"/>
              <w:bottom w:val="nil"/>
              <w:right w:val="single" w:sz="4" w:space="0" w:color="auto"/>
            </w:tcBorders>
          </w:tcPr>
          <w:p w:rsidR="00B62987" w:rsidRPr="00875004" w:rsidRDefault="00B62987" w:rsidP="00E97BEA">
            <w:pPr>
              <w:ind w:left="57"/>
            </w:pPr>
          </w:p>
        </w:tc>
      </w:tr>
      <w:tr w:rsidR="00B62987" w:rsidRPr="00875004" w:rsidTr="00E97BEA">
        <w:trPr>
          <w:trHeight w:val="268"/>
        </w:trPr>
        <w:tc>
          <w:tcPr>
            <w:tcW w:w="3903" w:type="dxa"/>
            <w:tcBorders>
              <w:top w:val="nil"/>
              <w:left w:val="single" w:sz="4" w:space="0" w:color="auto"/>
              <w:bottom w:val="nil"/>
              <w:right w:val="single" w:sz="4" w:space="0" w:color="auto"/>
            </w:tcBorders>
          </w:tcPr>
          <w:p w:rsidR="00B62987" w:rsidRPr="00875004" w:rsidRDefault="00B62987" w:rsidP="00E97BEA">
            <w:pPr>
              <w:ind w:left="992"/>
            </w:pPr>
            <w:r w:rsidRPr="00875004">
              <w:t>(другое)</w:t>
            </w:r>
          </w:p>
        </w:tc>
        <w:tc>
          <w:tcPr>
            <w:tcW w:w="2732" w:type="dxa"/>
            <w:tcBorders>
              <w:top w:val="nil"/>
              <w:left w:val="single" w:sz="4" w:space="0" w:color="auto"/>
              <w:bottom w:val="nil"/>
              <w:right w:val="single" w:sz="4" w:space="0" w:color="auto"/>
            </w:tcBorders>
          </w:tcPr>
          <w:p w:rsidR="00B62987" w:rsidRPr="00875004" w:rsidRDefault="00B62987" w:rsidP="00E97BEA">
            <w:pPr>
              <w:ind w:left="57"/>
            </w:pPr>
          </w:p>
        </w:tc>
        <w:tc>
          <w:tcPr>
            <w:tcW w:w="2732" w:type="dxa"/>
            <w:tcBorders>
              <w:top w:val="nil"/>
              <w:left w:val="single" w:sz="4" w:space="0" w:color="auto"/>
              <w:bottom w:val="nil"/>
              <w:right w:val="single" w:sz="4" w:space="0" w:color="auto"/>
            </w:tcBorders>
          </w:tcPr>
          <w:p w:rsidR="00B62987" w:rsidRPr="00875004" w:rsidRDefault="00B62987" w:rsidP="00E97BEA">
            <w:pPr>
              <w:ind w:left="57"/>
            </w:pPr>
          </w:p>
        </w:tc>
      </w:tr>
      <w:tr w:rsidR="00B62987" w:rsidRPr="00875004"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Нарушение сопряжения листов</w:t>
            </w:r>
          </w:p>
        </w:tc>
      </w:tr>
      <w:tr w:rsidR="00B62987" w:rsidRPr="00875004"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jc w:val="both"/>
            </w:pPr>
            <w:r w:rsidRPr="00875004">
              <w:t>Щели. стертость</w:t>
            </w:r>
          </w:p>
        </w:tc>
      </w:tr>
      <w:tr w:rsidR="00B62987" w:rsidRPr="00875004"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875004" w:rsidRDefault="00B62987" w:rsidP="00E97BEA">
            <w:pPr>
              <w:ind w:left="57"/>
            </w:pPr>
            <w:r w:rsidRPr="00875004">
              <w:t>7. Проемы</w:t>
            </w:r>
          </w:p>
        </w:tc>
        <w:tc>
          <w:tcPr>
            <w:tcW w:w="2732" w:type="dxa"/>
            <w:vMerge w:val="restart"/>
            <w:tcBorders>
              <w:top w:val="single" w:sz="4" w:space="0" w:color="auto"/>
              <w:left w:val="nil"/>
              <w:bottom w:val="nil"/>
              <w:right w:val="single" w:sz="4" w:space="0" w:color="auto"/>
            </w:tcBorders>
            <w:vAlign w:val="bottom"/>
          </w:tcPr>
          <w:p w:rsidR="00B62987" w:rsidRPr="00875004" w:rsidRDefault="00B62987" w:rsidP="00E97BEA">
            <w:pPr>
              <w:ind w:left="57"/>
            </w:pPr>
            <w:r w:rsidRPr="00875004">
              <w:t>2-х створчатые</w:t>
            </w:r>
          </w:p>
        </w:tc>
        <w:tc>
          <w:tcPr>
            <w:tcW w:w="2732" w:type="dxa"/>
            <w:vMerge w:val="restart"/>
            <w:tcBorders>
              <w:top w:val="single" w:sz="4" w:space="0" w:color="auto"/>
              <w:left w:val="nil"/>
              <w:bottom w:val="nil"/>
              <w:right w:val="single" w:sz="4" w:space="0" w:color="auto"/>
            </w:tcBorders>
            <w:vAlign w:val="bottom"/>
          </w:tcPr>
          <w:p w:rsidR="00B62987" w:rsidRPr="00875004" w:rsidRDefault="00B62987" w:rsidP="00E97BEA">
            <w:pPr>
              <w:ind w:left="57"/>
            </w:pPr>
            <w:r w:rsidRPr="00875004">
              <w:t>Деревянные переплеты рассохлись, поражение гнилью</w:t>
            </w:r>
          </w:p>
        </w:tc>
      </w:tr>
      <w:tr w:rsidR="00B62987" w:rsidRPr="00875004" w:rsidTr="00E97BEA">
        <w:trPr>
          <w:cantSplit/>
          <w:trHeight w:val="268"/>
        </w:trPr>
        <w:tc>
          <w:tcPr>
            <w:tcW w:w="3903" w:type="dxa"/>
            <w:tcBorders>
              <w:top w:val="nil"/>
              <w:left w:val="single" w:sz="4" w:space="0" w:color="auto"/>
              <w:bottom w:val="single" w:sz="4" w:space="0" w:color="auto"/>
              <w:right w:val="single" w:sz="4" w:space="0" w:color="auto"/>
            </w:tcBorders>
            <w:vAlign w:val="bottom"/>
          </w:tcPr>
          <w:p w:rsidR="00B62987" w:rsidRPr="00875004" w:rsidRDefault="00B62987" w:rsidP="00E97BEA">
            <w:pPr>
              <w:ind w:left="993"/>
            </w:pPr>
            <w:r w:rsidRPr="00875004">
              <w:t>окна</w:t>
            </w:r>
          </w:p>
        </w:tc>
        <w:tc>
          <w:tcPr>
            <w:tcW w:w="2732" w:type="dxa"/>
            <w:vMerge/>
            <w:tcBorders>
              <w:top w:val="single" w:sz="4" w:space="0" w:color="auto"/>
              <w:left w:val="nil"/>
              <w:bottom w:val="single" w:sz="4" w:space="0" w:color="auto"/>
              <w:right w:val="single" w:sz="4" w:space="0" w:color="auto"/>
            </w:tcBorders>
            <w:vAlign w:val="center"/>
          </w:tcPr>
          <w:p w:rsidR="00B62987" w:rsidRPr="00875004" w:rsidRDefault="00B62987" w:rsidP="00E97BEA"/>
        </w:tc>
        <w:tc>
          <w:tcPr>
            <w:tcW w:w="2732" w:type="dxa"/>
            <w:vMerge/>
            <w:tcBorders>
              <w:top w:val="single" w:sz="4" w:space="0" w:color="auto"/>
              <w:left w:val="nil"/>
              <w:bottom w:val="single" w:sz="4" w:space="0" w:color="auto"/>
              <w:right w:val="single" w:sz="4" w:space="0" w:color="auto"/>
            </w:tcBorders>
            <w:vAlign w:val="center"/>
          </w:tcPr>
          <w:p w:rsidR="00B62987" w:rsidRPr="00875004" w:rsidRDefault="00B62987" w:rsidP="00E97BEA"/>
        </w:tc>
      </w:tr>
      <w:tr w:rsidR="00B62987" w:rsidRPr="00875004"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993"/>
            </w:pPr>
            <w:r w:rsidRPr="00875004">
              <w:t>двери</w:t>
            </w:r>
          </w:p>
        </w:tc>
        <w:tc>
          <w:tcPr>
            <w:tcW w:w="2732" w:type="dxa"/>
            <w:tcBorders>
              <w:top w:val="single" w:sz="4" w:space="0" w:color="auto"/>
              <w:left w:val="nil"/>
              <w:bottom w:val="single" w:sz="4" w:space="0" w:color="auto"/>
              <w:right w:val="single" w:sz="4" w:space="0" w:color="auto"/>
            </w:tcBorders>
            <w:vAlign w:val="bottom"/>
          </w:tcPr>
          <w:p w:rsidR="00B62987" w:rsidRPr="00875004" w:rsidRDefault="00B62987" w:rsidP="00E97BEA">
            <w:pPr>
              <w:ind w:left="57"/>
            </w:pPr>
            <w:r w:rsidRPr="00875004">
              <w:t>филенчатые</w:t>
            </w:r>
          </w:p>
        </w:tc>
        <w:tc>
          <w:tcPr>
            <w:tcW w:w="2732" w:type="dxa"/>
            <w:tcBorders>
              <w:top w:val="single" w:sz="4" w:space="0" w:color="auto"/>
              <w:left w:val="nil"/>
              <w:bottom w:val="single" w:sz="4" w:space="0" w:color="auto"/>
              <w:right w:val="single" w:sz="4" w:space="0" w:color="auto"/>
            </w:tcBorders>
            <w:vAlign w:val="bottom"/>
          </w:tcPr>
          <w:p w:rsidR="00B62987" w:rsidRPr="00875004" w:rsidRDefault="00B62987" w:rsidP="00E97BEA">
            <w:pPr>
              <w:ind w:left="57"/>
            </w:pPr>
          </w:p>
        </w:tc>
      </w:tr>
      <w:tr w:rsidR="00B62987" w:rsidRPr="00875004"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993"/>
            </w:pPr>
            <w:r w:rsidRPr="00875004">
              <w:t>(другое)</w:t>
            </w:r>
          </w:p>
        </w:tc>
        <w:tc>
          <w:tcPr>
            <w:tcW w:w="2732" w:type="dxa"/>
            <w:tcBorders>
              <w:top w:val="single" w:sz="4" w:space="0" w:color="auto"/>
              <w:left w:val="nil"/>
              <w:bottom w:val="single" w:sz="4" w:space="0" w:color="auto"/>
              <w:right w:val="single" w:sz="4" w:space="0" w:color="auto"/>
            </w:tcBorders>
            <w:vAlign w:val="bottom"/>
          </w:tcPr>
          <w:p w:rsidR="00B62987" w:rsidRPr="00875004" w:rsidRDefault="00B62987" w:rsidP="00E97BEA">
            <w:pPr>
              <w:ind w:left="57"/>
            </w:pPr>
          </w:p>
        </w:tc>
        <w:tc>
          <w:tcPr>
            <w:tcW w:w="2732" w:type="dxa"/>
            <w:tcBorders>
              <w:top w:val="single" w:sz="4" w:space="0" w:color="auto"/>
              <w:left w:val="nil"/>
              <w:bottom w:val="single" w:sz="4" w:space="0" w:color="auto"/>
              <w:right w:val="single" w:sz="4" w:space="0" w:color="auto"/>
            </w:tcBorders>
            <w:vAlign w:val="bottom"/>
          </w:tcPr>
          <w:p w:rsidR="00B62987" w:rsidRPr="00875004" w:rsidRDefault="00B62987" w:rsidP="00E97BEA">
            <w:pPr>
              <w:ind w:left="57"/>
            </w:pPr>
          </w:p>
        </w:tc>
      </w:tr>
      <w:tr w:rsidR="00B62987" w:rsidRPr="00875004"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Pr="00875004" w:rsidRDefault="00B62987" w:rsidP="00E97BEA">
            <w:pPr>
              <w:ind w:left="57"/>
            </w:pPr>
            <w:r w:rsidRPr="00875004">
              <w:t>8. Отделка</w:t>
            </w:r>
          </w:p>
        </w:tc>
        <w:tc>
          <w:tcPr>
            <w:tcW w:w="2732" w:type="dxa"/>
            <w:vMerge w:val="restart"/>
            <w:tcBorders>
              <w:top w:val="single" w:sz="4" w:space="0" w:color="auto"/>
              <w:left w:val="nil"/>
              <w:bottom w:val="nil"/>
              <w:right w:val="single" w:sz="4" w:space="0" w:color="auto"/>
            </w:tcBorders>
            <w:vAlign w:val="bottom"/>
          </w:tcPr>
          <w:p w:rsidR="00B62987" w:rsidRPr="00875004" w:rsidRDefault="00B62987" w:rsidP="00E97BEA">
            <w:pPr>
              <w:ind w:left="57"/>
            </w:pPr>
            <w:r w:rsidRPr="00875004">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62987" w:rsidRPr="00875004" w:rsidRDefault="00B62987" w:rsidP="00E97BEA">
            <w:pPr>
              <w:ind w:left="57"/>
            </w:pPr>
          </w:p>
        </w:tc>
      </w:tr>
      <w:tr w:rsidR="00B62987" w:rsidRPr="00875004" w:rsidTr="00E97BEA">
        <w:trPr>
          <w:cantSplit/>
          <w:trHeight w:val="268"/>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внутренняя</w:t>
            </w:r>
          </w:p>
        </w:tc>
        <w:tc>
          <w:tcPr>
            <w:tcW w:w="2732" w:type="dxa"/>
            <w:vMerge/>
            <w:tcBorders>
              <w:top w:val="single" w:sz="4" w:space="0" w:color="auto"/>
              <w:left w:val="nil"/>
              <w:bottom w:val="nil"/>
              <w:right w:val="single" w:sz="4" w:space="0" w:color="auto"/>
            </w:tcBorders>
            <w:vAlign w:val="center"/>
          </w:tcPr>
          <w:p w:rsidR="00B62987" w:rsidRPr="00875004" w:rsidRDefault="00B62987" w:rsidP="00E97BEA"/>
        </w:tc>
        <w:tc>
          <w:tcPr>
            <w:tcW w:w="2732" w:type="dxa"/>
            <w:vMerge/>
            <w:tcBorders>
              <w:top w:val="single" w:sz="4" w:space="0" w:color="auto"/>
              <w:left w:val="nil"/>
              <w:bottom w:val="nil"/>
              <w:right w:val="single" w:sz="4" w:space="0" w:color="auto"/>
            </w:tcBorders>
            <w:vAlign w:val="center"/>
          </w:tcPr>
          <w:p w:rsidR="00B62987" w:rsidRPr="00875004" w:rsidRDefault="00B62987" w:rsidP="00E97BEA"/>
        </w:tc>
      </w:tr>
      <w:tr w:rsidR="00B62987" w:rsidRPr="00875004"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875004" w:rsidRDefault="00B62987" w:rsidP="00E97BEA">
            <w:pPr>
              <w:ind w:left="993"/>
            </w:pPr>
            <w:r w:rsidRPr="00875004">
              <w:t>наружная</w:t>
            </w:r>
          </w:p>
        </w:tc>
        <w:tc>
          <w:tcPr>
            <w:tcW w:w="2732" w:type="dxa"/>
            <w:tcBorders>
              <w:top w:val="nil"/>
              <w:left w:val="nil"/>
              <w:bottom w:val="single" w:sz="4" w:space="0" w:color="auto"/>
              <w:right w:val="single" w:sz="4" w:space="0" w:color="auto"/>
            </w:tcBorders>
            <w:vAlign w:val="bottom"/>
          </w:tcPr>
          <w:p w:rsidR="00B62987" w:rsidRPr="00875004"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875004" w:rsidRDefault="00B62987" w:rsidP="00E97BEA">
            <w:pPr>
              <w:ind w:left="57"/>
            </w:pPr>
          </w:p>
        </w:tc>
      </w:tr>
      <w:tr w:rsidR="00B62987" w:rsidRPr="00875004"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993"/>
            </w:pPr>
            <w:r w:rsidRPr="00875004">
              <w:t>(другое)</w:t>
            </w:r>
          </w:p>
        </w:tc>
        <w:tc>
          <w:tcPr>
            <w:tcW w:w="2732" w:type="dxa"/>
            <w:tcBorders>
              <w:top w:val="single" w:sz="4" w:space="0" w:color="auto"/>
              <w:left w:val="nil"/>
              <w:bottom w:val="single" w:sz="4" w:space="0" w:color="auto"/>
              <w:right w:val="single" w:sz="4" w:space="0" w:color="auto"/>
            </w:tcBorders>
            <w:vAlign w:val="bottom"/>
          </w:tcPr>
          <w:p w:rsidR="00B62987" w:rsidRPr="00875004" w:rsidRDefault="00B62987" w:rsidP="00E97BEA">
            <w:pPr>
              <w:ind w:left="57"/>
            </w:pPr>
          </w:p>
        </w:tc>
        <w:tc>
          <w:tcPr>
            <w:tcW w:w="2732" w:type="dxa"/>
            <w:tcBorders>
              <w:top w:val="single" w:sz="4" w:space="0" w:color="auto"/>
              <w:left w:val="nil"/>
              <w:bottom w:val="single" w:sz="4" w:space="0" w:color="auto"/>
              <w:right w:val="single" w:sz="4" w:space="0" w:color="auto"/>
            </w:tcBorders>
            <w:vAlign w:val="bottom"/>
          </w:tcPr>
          <w:p w:rsidR="00B62987" w:rsidRPr="00875004" w:rsidRDefault="00B62987" w:rsidP="00E97BEA">
            <w:pPr>
              <w:ind w:left="57"/>
            </w:pPr>
          </w:p>
        </w:tc>
      </w:tr>
      <w:tr w:rsidR="00B62987" w:rsidRPr="00875004"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875004" w:rsidRDefault="00B62987" w:rsidP="00E97BEA">
            <w:pPr>
              <w:ind w:left="57"/>
            </w:pPr>
            <w:r w:rsidRPr="00875004">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62987" w:rsidRPr="00875004" w:rsidRDefault="00B62987" w:rsidP="00E97BEA">
            <w:pPr>
              <w:ind w:left="57"/>
            </w:pPr>
            <w:r w:rsidRPr="00875004">
              <w:t xml:space="preserve"> </w:t>
            </w:r>
          </w:p>
          <w:p w:rsidR="00B62987" w:rsidRPr="00875004" w:rsidRDefault="00B62987" w:rsidP="00E97BEA">
            <w:pPr>
              <w:ind w:left="57"/>
            </w:pPr>
            <w:r w:rsidRPr="00875004">
              <w:t>есть</w:t>
            </w:r>
          </w:p>
        </w:tc>
        <w:tc>
          <w:tcPr>
            <w:tcW w:w="2732" w:type="dxa"/>
            <w:vMerge w:val="restart"/>
            <w:tcBorders>
              <w:top w:val="single" w:sz="4" w:space="0" w:color="auto"/>
              <w:left w:val="nil"/>
              <w:bottom w:val="nil"/>
              <w:right w:val="single" w:sz="4" w:space="0" w:color="auto"/>
            </w:tcBorders>
            <w:vAlign w:val="bottom"/>
          </w:tcPr>
          <w:p w:rsidR="00B62987" w:rsidRPr="00875004" w:rsidRDefault="00B62987" w:rsidP="00E97BEA">
            <w:pPr>
              <w:ind w:left="57"/>
            </w:pPr>
          </w:p>
        </w:tc>
      </w:tr>
      <w:tr w:rsidR="00B62987" w:rsidRPr="00875004" w:rsidTr="00E97BEA">
        <w:trPr>
          <w:cantSplit/>
          <w:trHeight w:val="268"/>
        </w:trPr>
        <w:tc>
          <w:tcPr>
            <w:tcW w:w="3903" w:type="dxa"/>
            <w:tcBorders>
              <w:top w:val="nil"/>
              <w:left w:val="single" w:sz="4" w:space="0" w:color="auto"/>
              <w:bottom w:val="single" w:sz="4" w:space="0" w:color="auto"/>
              <w:right w:val="single" w:sz="4" w:space="0" w:color="auto"/>
            </w:tcBorders>
            <w:vAlign w:val="bottom"/>
          </w:tcPr>
          <w:p w:rsidR="00B62987" w:rsidRPr="00875004" w:rsidRDefault="00B62987" w:rsidP="00E97BEA">
            <w:pPr>
              <w:ind w:left="993"/>
            </w:pPr>
            <w:r w:rsidRPr="00875004">
              <w:t>ванны напольные</w:t>
            </w:r>
          </w:p>
        </w:tc>
        <w:tc>
          <w:tcPr>
            <w:tcW w:w="2732" w:type="dxa"/>
            <w:vMerge/>
            <w:tcBorders>
              <w:top w:val="single" w:sz="4" w:space="0" w:color="auto"/>
              <w:left w:val="nil"/>
              <w:bottom w:val="single" w:sz="4" w:space="0" w:color="auto"/>
              <w:right w:val="single" w:sz="4" w:space="0" w:color="auto"/>
            </w:tcBorders>
            <w:vAlign w:val="center"/>
          </w:tcPr>
          <w:p w:rsidR="00B62987" w:rsidRPr="00875004" w:rsidRDefault="00B62987" w:rsidP="00E97BEA"/>
        </w:tc>
        <w:tc>
          <w:tcPr>
            <w:tcW w:w="2732" w:type="dxa"/>
            <w:vMerge/>
            <w:tcBorders>
              <w:top w:val="single" w:sz="4" w:space="0" w:color="auto"/>
              <w:left w:val="nil"/>
              <w:bottom w:val="single" w:sz="4" w:space="0" w:color="auto"/>
              <w:right w:val="single" w:sz="4" w:space="0" w:color="auto"/>
            </w:tcBorders>
            <w:vAlign w:val="center"/>
          </w:tcPr>
          <w:p w:rsidR="00B62987" w:rsidRPr="00875004" w:rsidRDefault="00B62987" w:rsidP="00E97BEA"/>
        </w:tc>
      </w:tr>
      <w:tr w:rsidR="00B62987" w:rsidRPr="00875004" w:rsidTr="00E97BEA">
        <w:trPr>
          <w:trHeight w:val="595"/>
        </w:trPr>
        <w:tc>
          <w:tcPr>
            <w:tcW w:w="3903" w:type="dxa"/>
            <w:tcBorders>
              <w:top w:val="single" w:sz="4" w:space="0" w:color="auto"/>
              <w:left w:val="single" w:sz="4" w:space="0" w:color="auto"/>
              <w:right w:val="single" w:sz="4" w:space="0" w:color="auto"/>
            </w:tcBorders>
            <w:vAlign w:val="bottom"/>
          </w:tcPr>
          <w:p w:rsidR="00B62987" w:rsidRPr="00875004" w:rsidRDefault="00B62987" w:rsidP="00E97BEA">
            <w:pPr>
              <w:ind w:left="993"/>
            </w:pPr>
            <w:r w:rsidRPr="00875004">
              <w:t>электроплиты</w:t>
            </w:r>
          </w:p>
        </w:tc>
        <w:tc>
          <w:tcPr>
            <w:tcW w:w="2732" w:type="dxa"/>
            <w:tcBorders>
              <w:top w:val="single" w:sz="4" w:space="0" w:color="auto"/>
              <w:left w:val="nil"/>
              <w:right w:val="single" w:sz="4" w:space="0" w:color="auto"/>
            </w:tcBorders>
            <w:vAlign w:val="bottom"/>
          </w:tcPr>
          <w:p w:rsidR="00B62987" w:rsidRPr="00875004" w:rsidRDefault="00B62987" w:rsidP="00E97BEA">
            <w:pPr>
              <w:ind w:left="57"/>
            </w:pPr>
            <w:r w:rsidRPr="00875004">
              <w:t>нет</w:t>
            </w:r>
          </w:p>
        </w:tc>
        <w:tc>
          <w:tcPr>
            <w:tcW w:w="2732" w:type="dxa"/>
            <w:tcBorders>
              <w:top w:val="single" w:sz="4" w:space="0" w:color="auto"/>
              <w:left w:val="nil"/>
              <w:right w:val="single" w:sz="4" w:space="0" w:color="auto"/>
            </w:tcBorders>
            <w:vAlign w:val="bottom"/>
          </w:tcPr>
          <w:p w:rsidR="00B62987" w:rsidRPr="00875004" w:rsidRDefault="00B62987" w:rsidP="00E97BEA">
            <w:pPr>
              <w:ind w:left="57"/>
            </w:pPr>
          </w:p>
        </w:tc>
      </w:tr>
      <w:tr w:rsidR="00B62987" w:rsidRPr="00875004" w:rsidTr="00E97BEA">
        <w:tc>
          <w:tcPr>
            <w:tcW w:w="3903" w:type="dxa"/>
            <w:tcBorders>
              <w:top w:val="single" w:sz="4" w:space="0" w:color="auto"/>
              <w:left w:val="single" w:sz="4" w:space="0" w:color="auto"/>
              <w:bottom w:val="nil"/>
              <w:right w:val="single" w:sz="4" w:space="0" w:color="auto"/>
            </w:tcBorders>
            <w:vAlign w:val="bottom"/>
          </w:tcPr>
          <w:p w:rsidR="00B62987" w:rsidRPr="00875004" w:rsidRDefault="00B62987" w:rsidP="00E97BEA">
            <w:pPr>
              <w:ind w:left="993"/>
            </w:pPr>
          </w:p>
        </w:tc>
        <w:tc>
          <w:tcPr>
            <w:tcW w:w="2732" w:type="dxa"/>
            <w:tcBorders>
              <w:top w:val="single" w:sz="4" w:space="0" w:color="auto"/>
              <w:left w:val="nil"/>
              <w:bottom w:val="nil"/>
              <w:right w:val="single" w:sz="4" w:space="0" w:color="auto"/>
            </w:tcBorders>
            <w:vAlign w:val="bottom"/>
          </w:tcPr>
          <w:p w:rsidR="00B62987" w:rsidRPr="00875004" w:rsidRDefault="00B62987" w:rsidP="00E97BEA">
            <w:pPr>
              <w:ind w:left="57"/>
            </w:pPr>
          </w:p>
        </w:tc>
        <w:tc>
          <w:tcPr>
            <w:tcW w:w="2732" w:type="dxa"/>
            <w:tcBorders>
              <w:top w:val="single" w:sz="4" w:space="0" w:color="auto"/>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551"/>
        </w:trPr>
        <w:tc>
          <w:tcPr>
            <w:tcW w:w="3903" w:type="dxa"/>
            <w:tcBorders>
              <w:top w:val="single" w:sz="4" w:space="0" w:color="auto"/>
              <w:left w:val="single" w:sz="4" w:space="0" w:color="auto"/>
              <w:bottom w:val="nil"/>
              <w:right w:val="single" w:sz="4" w:space="0" w:color="auto"/>
            </w:tcBorders>
            <w:vAlign w:val="bottom"/>
          </w:tcPr>
          <w:p w:rsidR="00B62987" w:rsidRPr="00875004" w:rsidRDefault="00B62987" w:rsidP="00E97BEA">
            <w:pPr>
              <w:ind w:left="993"/>
            </w:pPr>
            <w:r w:rsidRPr="00875004">
              <w:t>телефонные сети и оборудование</w:t>
            </w:r>
          </w:p>
        </w:tc>
        <w:tc>
          <w:tcPr>
            <w:tcW w:w="2732" w:type="dxa"/>
            <w:tcBorders>
              <w:top w:val="single" w:sz="4" w:space="0" w:color="auto"/>
              <w:left w:val="nil"/>
              <w:bottom w:val="nil"/>
              <w:right w:val="single" w:sz="4" w:space="0" w:color="auto"/>
            </w:tcBorders>
            <w:vAlign w:val="bottom"/>
          </w:tcPr>
          <w:p w:rsidR="00B62987" w:rsidRPr="00875004" w:rsidRDefault="00B62987" w:rsidP="00E97BEA">
            <w:pPr>
              <w:ind w:left="57"/>
            </w:pPr>
            <w:r w:rsidRPr="00875004">
              <w:t>есть</w:t>
            </w:r>
          </w:p>
          <w:p w:rsidR="00B62987" w:rsidRPr="00875004" w:rsidRDefault="00B62987" w:rsidP="00E97BEA">
            <w:pPr>
              <w:ind w:left="57"/>
            </w:pPr>
          </w:p>
        </w:tc>
        <w:tc>
          <w:tcPr>
            <w:tcW w:w="2732" w:type="dxa"/>
            <w:tcBorders>
              <w:top w:val="single" w:sz="4" w:space="0" w:color="auto"/>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536"/>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сети проводного радиовещания</w:t>
            </w:r>
          </w:p>
        </w:tc>
        <w:tc>
          <w:tcPr>
            <w:tcW w:w="2732" w:type="dxa"/>
            <w:tcBorders>
              <w:top w:val="nil"/>
              <w:left w:val="nil"/>
              <w:bottom w:val="nil"/>
              <w:right w:val="single" w:sz="4" w:space="0" w:color="auto"/>
            </w:tcBorders>
            <w:vAlign w:val="bottom"/>
          </w:tcPr>
          <w:p w:rsidR="00B62987" w:rsidRPr="00875004" w:rsidRDefault="00B62987" w:rsidP="00E97BEA">
            <w:pPr>
              <w:ind w:left="57"/>
            </w:pPr>
            <w:r w:rsidRPr="00875004">
              <w:t>есть</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283"/>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сигнализация</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283"/>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мусоропровод</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283"/>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лифт</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268"/>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вентиляция</w:t>
            </w:r>
          </w:p>
        </w:tc>
        <w:tc>
          <w:tcPr>
            <w:tcW w:w="2732" w:type="dxa"/>
            <w:tcBorders>
              <w:top w:val="nil"/>
              <w:left w:val="nil"/>
              <w:bottom w:val="nil"/>
              <w:right w:val="single" w:sz="4" w:space="0" w:color="auto"/>
            </w:tcBorders>
            <w:vAlign w:val="bottom"/>
          </w:tcPr>
          <w:p w:rsidR="00B62987" w:rsidRPr="00875004" w:rsidRDefault="00B62987" w:rsidP="00E97BEA">
            <w:pPr>
              <w:ind w:left="57"/>
            </w:pPr>
            <w:r w:rsidRPr="00875004">
              <w:t>есть</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875004" w:rsidRDefault="00B62987" w:rsidP="00E97BEA">
            <w:pPr>
              <w:ind w:left="993"/>
            </w:pPr>
            <w:r w:rsidRPr="00875004">
              <w:t>(другое)</w:t>
            </w:r>
          </w:p>
        </w:tc>
        <w:tc>
          <w:tcPr>
            <w:tcW w:w="2732" w:type="dxa"/>
            <w:tcBorders>
              <w:top w:val="nil"/>
              <w:left w:val="nil"/>
              <w:bottom w:val="single" w:sz="4" w:space="0" w:color="auto"/>
              <w:right w:val="single" w:sz="4" w:space="0" w:color="auto"/>
            </w:tcBorders>
            <w:vAlign w:val="bottom"/>
          </w:tcPr>
          <w:p w:rsidR="00B62987" w:rsidRPr="00875004"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875004" w:rsidRDefault="00B62987" w:rsidP="00E97BEA">
            <w:pPr>
              <w:ind w:left="57"/>
            </w:pPr>
          </w:p>
        </w:tc>
      </w:tr>
      <w:tr w:rsidR="00B62987" w:rsidRPr="00875004"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Pr="00875004" w:rsidRDefault="00B62987" w:rsidP="00E97BEA">
            <w:pPr>
              <w:ind w:left="57"/>
            </w:pPr>
            <w:r w:rsidRPr="00875004">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62987" w:rsidRPr="00875004" w:rsidRDefault="00B62987" w:rsidP="00E97BEA">
            <w:pPr>
              <w:ind w:left="57"/>
            </w:pPr>
            <w:r w:rsidRPr="00875004">
              <w:t>центральное</w:t>
            </w:r>
          </w:p>
        </w:tc>
        <w:tc>
          <w:tcPr>
            <w:tcW w:w="2732" w:type="dxa"/>
            <w:vMerge w:val="restart"/>
            <w:tcBorders>
              <w:top w:val="single" w:sz="4" w:space="0" w:color="auto"/>
              <w:left w:val="nil"/>
              <w:bottom w:val="nil"/>
              <w:right w:val="single" w:sz="4" w:space="0" w:color="auto"/>
            </w:tcBorders>
            <w:vAlign w:val="bottom"/>
          </w:tcPr>
          <w:p w:rsidR="00B62987" w:rsidRPr="00875004" w:rsidRDefault="00B62987" w:rsidP="00E97BEA">
            <w:pPr>
              <w:ind w:left="57"/>
            </w:pPr>
            <w:r w:rsidRPr="00875004">
              <w:t>Состояние инженерных сетей удовлетворительное</w:t>
            </w:r>
          </w:p>
        </w:tc>
      </w:tr>
      <w:tr w:rsidR="00B62987" w:rsidRPr="00875004" w:rsidTr="00E97BEA">
        <w:trPr>
          <w:cantSplit/>
          <w:trHeight w:val="268"/>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электроснабжение</w:t>
            </w:r>
          </w:p>
        </w:tc>
        <w:tc>
          <w:tcPr>
            <w:tcW w:w="2732" w:type="dxa"/>
            <w:vMerge/>
            <w:tcBorders>
              <w:top w:val="single" w:sz="4" w:space="0" w:color="auto"/>
              <w:left w:val="nil"/>
              <w:bottom w:val="nil"/>
              <w:right w:val="single" w:sz="4" w:space="0" w:color="auto"/>
            </w:tcBorders>
            <w:vAlign w:val="center"/>
          </w:tcPr>
          <w:p w:rsidR="00B62987" w:rsidRPr="00875004" w:rsidRDefault="00B62987" w:rsidP="00E97BEA"/>
        </w:tc>
        <w:tc>
          <w:tcPr>
            <w:tcW w:w="2732" w:type="dxa"/>
            <w:vMerge/>
            <w:tcBorders>
              <w:top w:val="single" w:sz="4" w:space="0" w:color="auto"/>
              <w:left w:val="nil"/>
              <w:bottom w:val="nil"/>
              <w:right w:val="single" w:sz="4" w:space="0" w:color="auto"/>
            </w:tcBorders>
            <w:vAlign w:val="center"/>
          </w:tcPr>
          <w:p w:rsidR="00B62987" w:rsidRPr="00875004" w:rsidRDefault="00B62987" w:rsidP="00E97BEA"/>
        </w:tc>
      </w:tr>
      <w:tr w:rsidR="00B62987" w:rsidRPr="00875004" w:rsidTr="00E97BEA">
        <w:trPr>
          <w:trHeight w:val="268"/>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холодное водоснабжение</w:t>
            </w:r>
          </w:p>
        </w:tc>
        <w:tc>
          <w:tcPr>
            <w:tcW w:w="2732" w:type="dxa"/>
            <w:tcBorders>
              <w:top w:val="nil"/>
              <w:left w:val="nil"/>
              <w:bottom w:val="nil"/>
              <w:right w:val="single" w:sz="4" w:space="0" w:color="auto"/>
            </w:tcBorders>
            <w:vAlign w:val="bottom"/>
          </w:tcPr>
          <w:p w:rsidR="00B62987" w:rsidRPr="00875004" w:rsidRDefault="00B62987" w:rsidP="00E97BEA">
            <w:pPr>
              <w:ind w:left="57"/>
            </w:pPr>
            <w:r w:rsidRPr="00875004">
              <w:t>центральное</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283"/>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горячее водоснабжение</w:t>
            </w:r>
          </w:p>
        </w:tc>
        <w:tc>
          <w:tcPr>
            <w:tcW w:w="2732" w:type="dxa"/>
            <w:tcBorders>
              <w:top w:val="nil"/>
              <w:left w:val="nil"/>
              <w:bottom w:val="nil"/>
              <w:right w:val="single" w:sz="4" w:space="0" w:color="auto"/>
            </w:tcBorders>
            <w:vAlign w:val="bottom"/>
          </w:tcPr>
          <w:p w:rsidR="00B62987" w:rsidRPr="00875004" w:rsidRDefault="00B62987" w:rsidP="00E97BEA">
            <w:pPr>
              <w:ind w:left="57"/>
            </w:pPr>
            <w:r w:rsidRPr="00875004">
              <w:t>нет</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283"/>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водоотведение</w:t>
            </w:r>
          </w:p>
        </w:tc>
        <w:tc>
          <w:tcPr>
            <w:tcW w:w="2732" w:type="dxa"/>
            <w:tcBorders>
              <w:top w:val="nil"/>
              <w:left w:val="nil"/>
              <w:bottom w:val="nil"/>
              <w:right w:val="single" w:sz="4" w:space="0" w:color="auto"/>
            </w:tcBorders>
            <w:vAlign w:val="bottom"/>
          </w:tcPr>
          <w:p w:rsidR="00B62987" w:rsidRPr="00875004" w:rsidRDefault="00B62987" w:rsidP="00E97BEA">
            <w:pPr>
              <w:ind w:left="57"/>
            </w:pPr>
            <w:r w:rsidRPr="00875004">
              <w:t>выгребная яма</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268"/>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газоснабжение</w:t>
            </w:r>
          </w:p>
        </w:tc>
        <w:tc>
          <w:tcPr>
            <w:tcW w:w="2732" w:type="dxa"/>
            <w:tcBorders>
              <w:top w:val="nil"/>
              <w:left w:val="nil"/>
              <w:bottom w:val="nil"/>
              <w:right w:val="single" w:sz="4" w:space="0" w:color="auto"/>
            </w:tcBorders>
            <w:vAlign w:val="bottom"/>
          </w:tcPr>
          <w:p w:rsidR="00B62987" w:rsidRPr="00875004" w:rsidRDefault="00B62987" w:rsidP="00E97BEA">
            <w:pPr>
              <w:ind w:left="57"/>
            </w:pPr>
            <w:r w:rsidRPr="00875004">
              <w:t>центральное</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551"/>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отопление (от внешних котельных)</w:t>
            </w:r>
          </w:p>
        </w:tc>
        <w:tc>
          <w:tcPr>
            <w:tcW w:w="2732" w:type="dxa"/>
            <w:tcBorders>
              <w:top w:val="nil"/>
              <w:left w:val="nil"/>
              <w:bottom w:val="nil"/>
              <w:right w:val="single" w:sz="4" w:space="0" w:color="auto"/>
            </w:tcBorders>
            <w:vAlign w:val="bottom"/>
          </w:tcPr>
          <w:p w:rsidR="00B62987" w:rsidRPr="00875004" w:rsidRDefault="00B62987" w:rsidP="00E97BEA">
            <w:pPr>
              <w:ind w:left="57"/>
            </w:pPr>
            <w:r w:rsidRPr="00875004">
              <w:t>АОГВ</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551"/>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отопление (от домовой котельной) печи</w:t>
            </w:r>
          </w:p>
        </w:tc>
        <w:tc>
          <w:tcPr>
            <w:tcW w:w="2732" w:type="dxa"/>
            <w:tcBorders>
              <w:top w:val="nil"/>
              <w:left w:val="nil"/>
              <w:bottom w:val="nil"/>
              <w:right w:val="single" w:sz="4" w:space="0" w:color="auto"/>
            </w:tcBorders>
            <w:vAlign w:val="bottom"/>
          </w:tcPr>
          <w:p w:rsidR="00B62987" w:rsidRPr="00875004" w:rsidRDefault="00B62987" w:rsidP="00E97BEA">
            <w:pPr>
              <w:ind w:left="57"/>
            </w:pPr>
            <w:r w:rsidRPr="00875004">
              <w:t>нет</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268"/>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калориферы</w:t>
            </w:r>
          </w:p>
        </w:tc>
        <w:tc>
          <w:tcPr>
            <w:tcW w:w="2732" w:type="dxa"/>
            <w:tcBorders>
              <w:top w:val="nil"/>
              <w:left w:val="nil"/>
              <w:bottom w:val="nil"/>
              <w:right w:val="single" w:sz="4" w:space="0" w:color="auto"/>
            </w:tcBorders>
            <w:vAlign w:val="bottom"/>
          </w:tcPr>
          <w:p w:rsidR="00B62987" w:rsidRPr="00875004" w:rsidRDefault="00B62987" w:rsidP="00E97BEA">
            <w:pPr>
              <w:ind w:left="57"/>
            </w:pPr>
            <w:r w:rsidRPr="00875004">
              <w:t>нет</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283"/>
        </w:trPr>
        <w:tc>
          <w:tcPr>
            <w:tcW w:w="3903" w:type="dxa"/>
            <w:tcBorders>
              <w:top w:val="nil"/>
              <w:left w:val="single" w:sz="4" w:space="0" w:color="auto"/>
              <w:bottom w:val="nil"/>
              <w:right w:val="single" w:sz="4" w:space="0" w:color="auto"/>
            </w:tcBorders>
            <w:vAlign w:val="bottom"/>
          </w:tcPr>
          <w:p w:rsidR="00B62987" w:rsidRPr="00875004" w:rsidRDefault="00B62987" w:rsidP="00E97BEA">
            <w:pPr>
              <w:ind w:left="993"/>
            </w:pPr>
            <w:r w:rsidRPr="00875004">
              <w:t>АГВ</w:t>
            </w:r>
          </w:p>
        </w:tc>
        <w:tc>
          <w:tcPr>
            <w:tcW w:w="2732" w:type="dxa"/>
            <w:tcBorders>
              <w:top w:val="nil"/>
              <w:left w:val="nil"/>
              <w:bottom w:val="nil"/>
              <w:right w:val="single" w:sz="4" w:space="0" w:color="auto"/>
            </w:tcBorders>
            <w:vAlign w:val="bottom"/>
          </w:tcPr>
          <w:p w:rsidR="00B62987" w:rsidRPr="00875004" w:rsidRDefault="00B62987" w:rsidP="00E97BEA">
            <w:pPr>
              <w:ind w:left="57"/>
            </w:pPr>
            <w:r w:rsidRPr="00875004">
              <w:t>да</w:t>
            </w:r>
          </w:p>
        </w:tc>
        <w:tc>
          <w:tcPr>
            <w:tcW w:w="2732" w:type="dxa"/>
            <w:tcBorders>
              <w:top w:val="nil"/>
              <w:left w:val="nil"/>
              <w:bottom w:val="nil"/>
              <w:right w:val="single" w:sz="4" w:space="0" w:color="auto"/>
            </w:tcBorders>
            <w:vAlign w:val="bottom"/>
          </w:tcPr>
          <w:p w:rsidR="00B62987" w:rsidRPr="00875004" w:rsidRDefault="00B62987" w:rsidP="00E97BEA">
            <w:pPr>
              <w:ind w:left="57"/>
            </w:pPr>
          </w:p>
        </w:tc>
      </w:tr>
      <w:tr w:rsidR="00B62987" w:rsidRPr="00875004"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Pr="00875004" w:rsidRDefault="00B62987" w:rsidP="00E97BEA">
            <w:pPr>
              <w:ind w:left="993"/>
            </w:pPr>
            <w:r w:rsidRPr="00875004">
              <w:t>(другое)</w:t>
            </w:r>
          </w:p>
        </w:tc>
        <w:tc>
          <w:tcPr>
            <w:tcW w:w="2732" w:type="dxa"/>
            <w:tcBorders>
              <w:top w:val="nil"/>
              <w:left w:val="nil"/>
              <w:bottom w:val="single" w:sz="4" w:space="0" w:color="auto"/>
              <w:right w:val="single" w:sz="4" w:space="0" w:color="auto"/>
            </w:tcBorders>
            <w:vAlign w:val="bottom"/>
          </w:tcPr>
          <w:p w:rsidR="00B62987" w:rsidRPr="00875004"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Pr="00875004" w:rsidRDefault="00B62987" w:rsidP="00E97BEA">
            <w:pPr>
              <w:ind w:left="57"/>
            </w:pPr>
          </w:p>
        </w:tc>
      </w:tr>
      <w:tr w:rsidR="00B62987" w:rsidRPr="00875004"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r w:rsidRPr="00875004">
              <w:t>нет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Pr="00875004" w:rsidRDefault="00B62987" w:rsidP="00E97BEA">
            <w:pPr>
              <w:ind w:left="57"/>
            </w:pPr>
          </w:p>
        </w:tc>
      </w:tr>
    </w:tbl>
    <w:p w:rsidR="00B62987" w:rsidRDefault="00B62987" w:rsidP="00FC2B2F"/>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b/>
        </w:rPr>
      </w:pPr>
    </w:p>
    <w:p w:rsidR="00B62987" w:rsidRPr="00875004" w:rsidRDefault="00B62987" w:rsidP="00FC2B2F"/>
    <w:p w:rsidR="00B62987" w:rsidRPr="00875004" w:rsidRDefault="00B62987" w:rsidP="00FC2B2F">
      <w:pPr>
        <w:tabs>
          <w:tab w:val="left" w:pos="1770"/>
        </w:tabs>
      </w:pPr>
      <w:r w:rsidRPr="00875004">
        <w:tab/>
      </w: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Default="00B62987" w:rsidP="00FC2B2F">
      <w:pPr>
        <w:jc w:val="right"/>
        <w:rPr>
          <w:sz w:val="28"/>
          <w:szCs w:val="28"/>
        </w:rPr>
      </w:pPr>
    </w:p>
    <w:p w:rsidR="00B62987" w:rsidRPr="00EE7BE8" w:rsidRDefault="00B62987" w:rsidP="00FC2B2F">
      <w:pPr>
        <w:jc w:val="right"/>
        <w:rPr>
          <w:sz w:val="28"/>
          <w:szCs w:val="28"/>
        </w:rPr>
      </w:pPr>
      <w:r w:rsidRPr="00EE7BE8">
        <w:rPr>
          <w:sz w:val="28"/>
          <w:szCs w:val="28"/>
        </w:rPr>
        <w:t xml:space="preserve">Приложение № 1 </w:t>
      </w:r>
    </w:p>
    <w:p w:rsidR="00B62987" w:rsidRPr="00EE7BE8" w:rsidRDefault="00B62987" w:rsidP="00FC2B2F">
      <w:pPr>
        <w:jc w:val="right"/>
        <w:rPr>
          <w:sz w:val="28"/>
          <w:szCs w:val="28"/>
        </w:rPr>
      </w:pPr>
      <w:r w:rsidRPr="00EE7BE8">
        <w:rPr>
          <w:sz w:val="28"/>
          <w:szCs w:val="28"/>
        </w:rPr>
        <w:t xml:space="preserve">к конкурсной документации по проведению открытого </w:t>
      </w:r>
    </w:p>
    <w:p w:rsidR="00B62987" w:rsidRPr="00EE7BE8" w:rsidRDefault="00B62987" w:rsidP="00FC2B2F">
      <w:pPr>
        <w:jc w:val="right"/>
        <w:rPr>
          <w:sz w:val="28"/>
          <w:szCs w:val="28"/>
        </w:rPr>
      </w:pPr>
      <w:r w:rsidRPr="00EE7BE8">
        <w:rPr>
          <w:sz w:val="28"/>
          <w:szCs w:val="28"/>
        </w:rPr>
        <w:t xml:space="preserve">конкурса по отбору управляющей организации </w:t>
      </w:r>
    </w:p>
    <w:p w:rsidR="00B62987" w:rsidRPr="00EE7BE8" w:rsidRDefault="00B62987" w:rsidP="00FC2B2F">
      <w:pPr>
        <w:jc w:val="right"/>
        <w:rPr>
          <w:sz w:val="28"/>
          <w:szCs w:val="28"/>
        </w:rPr>
      </w:pPr>
      <w:r w:rsidRPr="00EE7BE8">
        <w:rPr>
          <w:sz w:val="28"/>
          <w:szCs w:val="28"/>
        </w:rPr>
        <w:t>для управления многоквартирными домами</w:t>
      </w:r>
    </w:p>
    <w:p w:rsidR="00B62987" w:rsidRPr="00EE7BE8" w:rsidRDefault="00B62987" w:rsidP="00FC2B2F">
      <w:pPr>
        <w:tabs>
          <w:tab w:val="left" w:pos="5940"/>
        </w:tabs>
        <w:ind w:firstLine="708"/>
        <w:jc w:val="right"/>
        <w:rPr>
          <w:sz w:val="28"/>
          <w:szCs w:val="28"/>
        </w:rPr>
      </w:pPr>
      <w:r w:rsidRPr="00EE7BE8">
        <w:rPr>
          <w:sz w:val="28"/>
          <w:szCs w:val="28"/>
        </w:rPr>
        <w:t xml:space="preserve">                    «Утверждаю»</w:t>
      </w:r>
    </w:p>
    <w:p w:rsidR="00B62987" w:rsidRPr="00EE7BE8" w:rsidRDefault="00B62987" w:rsidP="00EE7BE8">
      <w:pPr>
        <w:tabs>
          <w:tab w:val="left" w:pos="5940"/>
        </w:tabs>
        <w:ind w:firstLine="708"/>
        <w:jc w:val="right"/>
        <w:outlineLvl w:val="0"/>
        <w:rPr>
          <w:sz w:val="28"/>
          <w:szCs w:val="28"/>
        </w:rPr>
      </w:pPr>
      <w:r w:rsidRPr="00EE7BE8">
        <w:rPr>
          <w:sz w:val="28"/>
          <w:szCs w:val="28"/>
        </w:rPr>
        <w:t xml:space="preserve">Заместитель главы администрации  </w:t>
      </w:r>
    </w:p>
    <w:p w:rsidR="00B62987" w:rsidRPr="00EE7BE8" w:rsidRDefault="00B62987" w:rsidP="00EE7BE8">
      <w:pPr>
        <w:tabs>
          <w:tab w:val="left" w:pos="5940"/>
        </w:tabs>
        <w:ind w:firstLine="708"/>
        <w:jc w:val="right"/>
        <w:outlineLvl w:val="0"/>
        <w:rPr>
          <w:sz w:val="28"/>
          <w:szCs w:val="28"/>
        </w:rPr>
      </w:pPr>
      <w:r w:rsidRPr="00EE7BE8">
        <w:rPr>
          <w:sz w:val="28"/>
          <w:szCs w:val="28"/>
        </w:rPr>
        <w:t>МО Огаревское Щекинского района</w:t>
      </w:r>
    </w:p>
    <w:p w:rsidR="00B62987" w:rsidRPr="00EE7BE8" w:rsidRDefault="00B62987" w:rsidP="00EE7BE8">
      <w:pPr>
        <w:tabs>
          <w:tab w:val="left" w:pos="5940"/>
        </w:tabs>
        <w:ind w:firstLine="708"/>
        <w:jc w:val="right"/>
        <w:outlineLvl w:val="0"/>
        <w:rPr>
          <w:sz w:val="28"/>
          <w:szCs w:val="28"/>
        </w:rPr>
      </w:pPr>
    </w:p>
    <w:p w:rsidR="00B62987" w:rsidRPr="00EE7BE8" w:rsidRDefault="00B62987" w:rsidP="00EE7BE8">
      <w:pPr>
        <w:tabs>
          <w:tab w:val="left" w:pos="5940"/>
        </w:tabs>
        <w:ind w:firstLine="708"/>
        <w:jc w:val="right"/>
        <w:rPr>
          <w:sz w:val="28"/>
          <w:szCs w:val="28"/>
        </w:rPr>
      </w:pPr>
      <w:r w:rsidRPr="00EE7BE8">
        <w:rPr>
          <w:sz w:val="28"/>
          <w:szCs w:val="28"/>
        </w:rPr>
        <w:t>_______________________ Т.Н. Курицина</w:t>
      </w:r>
    </w:p>
    <w:p w:rsidR="00B62987" w:rsidRPr="00EE7BE8" w:rsidRDefault="00B62987" w:rsidP="00EE7BE8">
      <w:pPr>
        <w:spacing w:line="480" w:lineRule="auto"/>
        <w:ind w:left="5103"/>
        <w:rPr>
          <w:sz w:val="28"/>
          <w:szCs w:val="28"/>
        </w:rPr>
      </w:pPr>
      <w:r w:rsidRPr="00EE7BE8">
        <w:rPr>
          <w:sz w:val="28"/>
          <w:szCs w:val="28"/>
        </w:rPr>
        <w:t xml:space="preserve">  </w:t>
      </w:r>
      <w:r>
        <w:rPr>
          <w:sz w:val="28"/>
          <w:szCs w:val="28"/>
        </w:rPr>
        <w:t>(дата утверждения</w:t>
      </w:r>
      <w:r w:rsidRPr="00EE7BE8">
        <w:rPr>
          <w:sz w:val="28"/>
          <w:szCs w:val="28"/>
        </w:rPr>
        <w:t>)</w:t>
      </w:r>
    </w:p>
    <w:p w:rsidR="00B62987" w:rsidRPr="00EE7BE8" w:rsidRDefault="00B62987" w:rsidP="00FC2B2F">
      <w:pPr>
        <w:spacing w:before="400"/>
        <w:jc w:val="center"/>
        <w:rPr>
          <w:b/>
          <w:bCs/>
          <w:sz w:val="28"/>
          <w:szCs w:val="28"/>
        </w:rPr>
      </w:pPr>
      <w:r w:rsidRPr="00EE7BE8">
        <w:rPr>
          <w:b/>
          <w:bCs/>
          <w:sz w:val="28"/>
          <w:szCs w:val="28"/>
        </w:rPr>
        <w:t>АКТ</w:t>
      </w:r>
    </w:p>
    <w:p w:rsidR="00B62987" w:rsidRPr="00EE7BE8" w:rsidRDefault="00B62987"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62987" w:rsidRPr="00EE7BE8" w:rsidRDefault="00B62987"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62987" w:rsidRPr="00EE7BE8" w:rsidRDefault="00B62987" w:rsidP="00FC2B2F">
      <w:pPr>
        <w:spacing w:before="240"/>
        <w:ind w:firstLine="567"/>
        <w:rPr>
          <w:b/>
          <w:sz w:val="28"/>
          <w:szCs w:val="28"/>
        </w:rPr>
      </w:pPr>
      <w:r w:rsidRPr="00EE7BE8">
        <w:rPr>
          <w:sz w:val="28"/>
          <w:szCs w:val="28"/>
        </w:rPr>
        <w:t>1. Адрес многоквартирного дома   с.п.Огаревка, ул.Советская, дом № 61</w:t>
      </w:r>
    </w:p>
    <w:p w:rsidR="00B62987" w:rsidRPr="00EE7BE8" w:rsidRDefault="00B62987" w:rsidP="00FC2B2F">
      <w:pPr>
        <w:pBdr>
          <w:top w:val="single" w:sz="4" w:space="0" w:color="auto"/>
        </w:pBdr>
        <w:ind w:left="4054"/>
        <w:rPr>
          <w:sz w:val="28"/>
          <w:szCs w:val="28"/>
        </w:rPr>
      </w:pPr>
    </w:p>
    <w:p w:rsidR="00B62987" w:rsidRPr="00EE7BE8" w:rsidRDefault="00B62987"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3. Серия, тип постройки  </w:t>
      </w:r>
    </w:p>
    <w:p w:rsidR="00B62987" w:rsidRPr="00EE7BE8" w:rsidRDefault="00B62987" w:rsidP="00FC2B2F">
      <w:pPr>
        <w:pBdr>
          <w:top w:val="single" w:sz="4" w:space="1" w:color="auto"/>
        </w:pBdr>
        <w:ind w:left="3175"/>
        <w:rPr>
          <w:sz w:val="28"/>
          <w:szCs w:val="28"/>
        </w:rPr>
      </w:pPr>
    </w:p>
    <w:p w:rsidR="00B62987" w:rsidRPr="00EE7BE8" w:rsidRDefault="00B62987" w:rsidP="00FC2B2F">
      <w:pPr>
        <w:ind w:firstLine="567"/>
        <w:rPr>
          <w:b/>
          <w:sz w:val="28"/>
          <w:szCs w:val="28"/>
        </w:rPr>
      </w:pPr>
      <w:r w:rsidRPr="00EE7BE8">
        <w:rPr>
          <w:sz w:val="28"/>
          <w:szCs w:val="28"/>
        </w:rPr>
        <w:t xml:space="preserve">4. Год постройки  </w:t>
      </w:r>
      <w:r w:rsidRPr="00EE7BE8">
        <w:rPr>
          <w:b/>
          <w:sz w:val="28"/>
          <w:szCs w:val="28"/>
        </w:rPr>
        <w:t>1940</w:t>
      </w:r>
    </w:p>
    <w:p w:rsidR="00B62987" w:rsidRPr="00EE7BE8" w:rsidRDefault="00B62987" w:rsidP="00FC2B2F">
      <w:pPr>
        <w:pBdr>
          <w:top w:val="single" w:sz="4" w:space="1" w:color="auto"/>
        </w:pBdr>
        <w:ind w:left="2438"/>
        <w:rPr>
          <w:b/>
          <w:sz w:val="28"/>
          <w:szCs w:val="28"/>
        </w:rPr>
      </w:pPr>
    </w:p>
    <w:p w:rsidR="00B62987" w:rsidRPr="00EE7BE8" w:rsidRDefault="00B62987" w:rsidP="00FC2B2F">
      <w:pPr>
        <w:ind w:firstLine="567"/>
        <w:rPr>
          <w:sz w:val="28"/>
          <w:szCs w:val="28"/>
        </w:rPr>
      </w:pPr>
      <w:r w:rsidRPr="00EE7BE8">
        <w:rPr>
          <w:sz w:val="28"/>
          <w:szCs w:val="28"/>
        </w:rPr>
        <w:t xml:space="preserve">5. Степень износа по данным государственного технического учета    на 1990 г.- </w:t>
      </w:r>
      <w:r w:rsidRPr="00EE7BE8">
        <w:rPr>
          <w:b/>
          <w:sz w:val="28"/>
          <w:szCs w:val="28"/>
        </w:rPr>
        <w:t>43%</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6. Степень фактического износа  </w:t>
      </w:r>
    </w:p>
    <w:p w:rsidR="00B62987" w:rsidRPr="00EE7BE8" w:rsidRDefault="00B62987" w:rsidP="00FC2B2F">
      <w:pPr>
        <w:pBdr>
          <w:top w:val="single" w:sz="4" w:space="1" w:color="auto"/>
        </w:pBdr>
        <w:ind w:left="3969"/>
        <w:rPr>
          <w:sz w:val="28"/>
          <w:szCs w:val="28"/>
        </w:rPr>
      </w:pPr>
    </w:p>
    <w:p w:rsidR="00B62987" w:rsidRPr="00EE7BE8" w:rsidRDefault="00B62987"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1987</w:t>
      </w:r>
    </w:p>
    <w:p w:rsidR="00B62987" w:rsidRPr="00EE7BE8" w:rsidRDefault="00B62987" w:rsidP="00FC2B2F">
      <w:pPr>
        <w:pBdr>
          <w:top w:val="single" w:sz="4" w:space="1" w:color="auto"/>
        </w:pBdr>
        <w:ind w:left="4865"/>
        <w:rPr>
          <w:sz w:val="28"/>
          <w:szCs w:val="28"/>
        </w:rPr>
      </w:pPr>
    </w:p>
    <w:p w:rsidR="00B62987" w:rsidRPr="00EE7BE8" w:rsidRDefault="00B62987"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62987" w:rsidRPr="00EE7BE8" w:rsidRDefault="00B62987" w:rsidP="00FC2B2F">
      <w:pPr>
        <w:pBdr>
          <w:top w:val="single" w:sz="4" w:space="1" w:color="auto"/>
        </w:pBdr>
        <w:ind w:left="709"/>
        <w:rPr>
          <w:sz w:val="28"/>
          <w:szCs w:val="28"/>
        </w:rPr>
      </w:pPr>
    </w:p>
    <w:p w:rsidR="00B62987" w:rsidRPr="00EE7BE8" w:rsidRDefault="00B62987"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62987" w:rsidRPr="00EE7BE8" w:rsidRDefault="00B62987" w:rsidP="00FC2B2F">
      <w:pPr>
        <w:pBdr>
          <w:top w:val="single" w:sz="4" w:space="1" w:color="auto"/>
        </w:pBdr>
        <w:ind w:left="2920"/>
        <w:rPr>
          <w:sz w:val="28"/>
          <w:szCs w:val="28"/>
        </w:rPr>
      </w:pPr>
    </w:p>
    <w:p w:rsidR="00B62987" w:rsidRPr="00EE7BE8" w:rsidRDefault="00B62987" w:rsidP="00FC2B2F">
      <w:pPr>
        <w:ind w:firstLine="567"/>
        <w:rPr>
          <w:b/>
          <w:sz w:val="28"/>
          <w:szCs w:val="28"/>
        </w:rPr>
      </w:pPr>
      <w:r w:rsidRPr="00EE7BE8">
        <w:rPr>
          <w:sz w:val="28"/>
          <w:szCs w:val="28"/>
        </w:rPr>
        <w:t xml:space="preserve">10. Наличие подвала    </w:t>
      </w:r>
    </w:p>
    <w:p w:rsidR="00B62987" w:rsidRPr="00EE7BE8" w:rsidRDefault="00B62987" w:rsidP="00FC2B2F">
      <w:pPr>
        <w:pBdr>
          <w:top w:val="single" w:sz="4" w:space="1" w:color="auto"/>
        </w:pBdr>
        <w:ind w:left="2835"/>
        <w:rPr>
          <w:sz w:val="28"/>
          <w:szCs w:val="28"/>
        </w:rPr>
      </w:pPr>
    </w:p>
    <w:p w:rsidR="00B62987" w:rsidRPr="00EE7BE8" w:rsidRDefault="00B62987"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62987" w:rsidRPr="00EE7BE8" w:rsidRDefault="00B62987" w:rsidP="00FC2B2F">
      <w:pPr>
        <w:pBdr>
          <w:top w:val="single" w:sz="4" w:space="1" w:color="auto"/>
        </w:pBdr>
        <w:ind w:left="3828"/>
        <w:rPr>
          <w:sz w:val="28"/>
          <w:szCs w:val="28"/>
        </w:rPr>
      </w:pPr>
    </w:p>
    <w:p w:rsidR="00B62987" w:rsidRPr="00EE7BE8" w:rsidRDefault="00B62987"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62987" w:rsidRPr="00EE7BE8" w:rsidRDefault="00B62987" w:rsidP="00FC2B2F">
      <w:pPr>
        <w:pBdr>
          <w:top w:val="single" w:sz="4" w:space="1" w:color="auto"/>
        </w:pBdr>
        <w:ind w:left="3005"/>
        <w:rPr>
          <w:sz w:val="28"/>
          <w:szCs w:val="28"/>
        </w:rPr>
      </w:pPr>
    </w:p>
    <w:p w:rsidR="00B62987" w:rsidRPr="00EE7BE8" w:rsidRDefault="00B62987"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62987" w:rsidRPr="00EE7BE8" w:rsidRDefault="00B62987" w:rsidP="00FC2B2F">
      <w:pPr>
        <w:pBdr>
          <w:top w:val="single" w:sz="4" w:space="1" w:color="auto"/>
        </w:pBdr>
        <w:ind w:left="2977"/>
        <w:rPr>
          <w:sz w:val="28"/>
          <w:szCs w:val="28"/>
        </w:rPr>
      </w:pPr>
    </w:p>
    <w:p w:rsidR="00B62987" w:rsidRPr="00EE7BE8" w:rsidRDefault="00B62987" w:rsidP="00FC2B2F">
      <w:pPr>
        <w:ind w:firstLine="567"/>
        <w:rPr>
          <w:b/>
          <w:sz w:val="28"/>
          <w:szCs w:val="28"/>
        </w:rPr>
      </w:pPr>
      <w:r w:rsidRPr="00EE7BE8">
        <w:rPr>
          <w:sz w:val="28"/>
          <w:szCs w:val="28"/>
        </w:rPr>
        <w:t xml:space="preserve">14. Количество квартир  </w:t>
      </w:r>
      <w:r w:rsidRPr="00EE7BE8">
        <w:rPr>
          <w:b/>
          <w:sz w:val="28"/>
          <w:szCs w:val="28"/>
        </w:rPr>
        <w:t>12</w:t>
      </w:r>
    </w:p>
    <w:p w:rsidR="00B62987" w:rsidRPr="00EE7BE8" w:rsidRDefault="00B62987" w:rsidP="00FC2B2F">
      <w:pPr>
        <w:pBdr>
          <w:top w:val="single" w:sz="4" w:space="1" w:color="auto"/>
        </w:pBdr>
        <w:ind w:left="3119"/>
        <w:rPr>
          <w:sz w:val="28"/>
          <w:szCs w:val="28"/>
        </w:rPr>
      </w:pPr>
    </w:p>
    <w:p w:rsidR="00B62987" w:rsidRPr="00EE7BE8" w:rsidRDefault="00B62987"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62987" w:rsidRPr="00EE7BE8" w:rsidRDefault="00B62987" w:rsidP="00FC2B2F">
      <w:pPr>
        <w:ind w:firstLine="567"/>
        <w:jc w:val="both"/>
        <w:rPr>
          <w:b/>
          <w:sz w:val="28"/>
          <w:szCs w:val="28"/>
        </w:rPr>
      </w:pPr>
      <w:r w:rsidRPr="00EE7BE8">
        <w:rPr>
          <w:sz w:val="28"/>
          <w:szCs w:val="28"/>
        </w:rPr>
        <w:t xml:space="preserve"> нет</w:t>
      </w:r>
      <w:r w:rsidRPr="00EE7BE8">
        <w:rPr>
          <w:b/>
          <w:sz w:val="28"/>
          <w:szCs w:val="28"/>
        </w:rPr>
        <w:br/>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62987" w:rsidRPr="00EE7BE8" w:rsidRDefault="00B62987" w:rsidP="00FC2B2F">
      <w:pPr>
        <w:rPr>
          <w:b/>
          <w:sz w:val="28"/>
          <w:szCs w:val="28"/>
        </w:rPr>
      </w:pP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3745</w:t>
      </w:r>
      <w:r w:rsidRPr="00EE7BE8">
        <w:rPr>
          <w:sz w:val="28"/>
          <w:szCs w:val="28"/>
        </w:rPr>
        <w:tab/>
      </w:r>
      <w:r w:rsidRPr="00EE7BE8">
        <w:rPr>
          <w:sz w:val="28"/>
          <w:szCs w:val="28"/>
        </w:rPr>
        <w:tab/>
        <w:t>куб. м</w:t>
      </w:r>
    </w:p>
    <w:p w:rsidR="00B62987" w:rsidRPr="00EE7BE8" w:rsidRDefault="00B62987" w:rsidP="00FC2B2F">
      <w:pPr>
        <w:tabs>
          <w:tab w:val="center" w:pos="5387"/>
          <w:tab w:val="left" w:pos="7371"/>
        </w:tabs>
        <w:ind w:firstLine="567"/>
        <w:rPr>
          <w:sz w:val="28"/>
          <w:szCs w:val="28"/>
        </w:rPr>
      </w:pPr>
      <w:r w:rsidRPr="00EE7BE8">
        <w:rPr>
          <w:sz w:val="28"/>
          <w:szCs w:val="28"/>
        </w:rPr>
        <w:t>19. Площадь:</w:t>
      </w:r>
    </w:p>
    <w:p w:rsidR="00B62987" w:rsidRPr="00EE7BE8" w:rsidRDefault="00B62987"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820,8</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1049" w:right="5642"/>
        <w:rPr>
          <w:sz w:val="28"/>
          <w:szCs w:val="28"/>
        </w:rPr>
      </w:pPr>
    </w:p>
    <w:p w:rsidR="00B62987" w:rsidRPr="00EE7BE8" w:rsidRDefault="00B62987"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456,1</w:t>
      </w:r>
      <w:r w:rsidRPr="00EE7BE8">
        <w:rPr>
          <w:sz w:val="28"/>
          <w:szCs w:val="28"/>
        </w:rPr>
        <w:tab/>
        <w:t>кв. м</w:t>
      </w:r>
    </w:p>
    <w:p w:rsidR="00B62987" w:rsidRPr="00EE7BE8" w:rsidRDefault="00B62987" w:rsidP="00FC2B2F">
      <w:pPr>
        <w:pBdr>
          <w:top w:val="single" w:sz="4" w:space="1" w:color="auto"/>
        </w:pBdr>
        <w:ind w:left="5585" w:right="624"/>
        <w:rPr>
          <w:sz w:val="28"/>
          <w:szCs w:val="28"/>
        </w:rPr>
      </w:pPr>
    </w:p>
    <w:p w:rsidR="00B62987" w:rsidRPr="00EE7BE8" w:rsidRDefault="00B62987"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3941" w:right="2240"/>
        <w:rPr>
          <w:sz w:val="28"/>
          <w:szCs w:val="28"/>
        </w:rPr>
      </w:pPr>
    </w:p>
    <w:p w:rsidR="00B62987" w:rsidRPr="00EE7BE8" w:rsidRDefault="00B62987"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62987" w:rsidRPr="00EE7BE8" w:rsidRDefault="00B62987" w:rsidP="00FC2B2F">
      <w:pPr>
        <w:pBdr>
          <w:top w:val="single" w:sz="4" w:space="1" w:color="auto"/>
        </w:pBdr>
        <w:ind w:left="4734" w:right="1389"/>
        <w:rPr>
          <w:sz w:val="28"/>
          <w:szCs w:val="28"/>
        </w:rPr>
      </w:pPr>
    </w:p>
    <w:p w:rsidR="00B62987" w:rsidRPr="00EE7BE8" w:rsidRDefault="00B62987"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3</w:t>
      </w:r>
      <w:r w:rsidRPr="00EE7BE8">
        <w:rPr>
          <w:sz w:val="28"/>
          <w:szCs w:val="28"/>
        </w:rPr>
        <w:tab/>
      </w:r>
      <w:r w:rsidRPr="00EE7BE8">
        <w:rPr>
          <w:sz w:val="28"/>
          <w:szCs w:val="28"/>
        </w:rPr>
        <w:tab/>
        <w:t>шт.</w:t>
      </w:r>
    </w:p>
    <w:p w:rsidR="00B62987" w:rsidRPr="00EE7BE8" w:rsidRDefault="00B62987" w:rsidP="00FC2B2F">
      <w:pPr>
        <w:pBdr>
          <w:top w:val="single" w:sz="4" w:space="1" w:color="auto"/>
        </w:pBdr>
        <w:ind w:left="3147" w:right="3232"/>
        <w:rPr>
          <w:sz w:val="28"/>
          <w:szCs w:val="28"/>
        </w:rPr>
      </w:pPr>
    </w:p>
    <w:p w:rsidR="00B62987" w:rsidRPr="00EE7BE8" w:rsidRDefault="00B62987"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62987" w:rsidRPr="00EE7BE8" w:rsidRDefault="00B62987" w:rsidP="00FC2B2F">
      <w:pPr>
        <w:tabs>
          <w:tab w:val="left" w:pos="3969"/>
        </w:tabs>
        <w:rPr>
          <w:sz w:val="28"/>
          <w:szCs w:val="28"/>
        </w:rPr>
      </w:pPr>
      <w:r w:rsidRPr="00EE7BE8">
        <w:rPr>
          <w:sz w:val="28"/>
          <w:szCs w:val="28"/>
        </w:rPr>
        <w:t xml:space="preserve">                   </w:t>
      </w:r>
      <w:r w:rsidRPr="00EE7BE8">
        <w:rPr>
          <w:b/>
          <w:sz w:val="28"/>
          <w:szCs w:val="28"/>
        </w:rPr>
        <w:t>115,9</w:t>
      </w:r>
      <w:r w:rsidRPr="00EE7BE8">
        <w:rPr>
          <w:sz w:val="28"/>
          <w:szCs w:val="28"/>
        </w:rPr>
        <w:tab/>
        <w:t>кв. м</w:t>
      </w:r>
    </w:p>
    <w:p w:rsidR="00B62987" w:rsidRPr="00EE7BE8" w:rsidRDefault="00B62987" w:rsidP="00FC2B2F">
      <w:pPr>
        <w:pBdr>
          <w:top w:val="single" w:sz="4" w:space="1" w:color="auto"/>
        </w:pBdr>
        <w:ind w:right="6350"/>
        <w:rPr>
          <w:sz w:val="28"/>
          <w:szCs w:val="28"/>
        </w:rPr>
      </w:pPr>
    </w:p>
    <w:p w:rsidR="00B62987" w:rsidRPr="00EE7BE8" w:rsidRDefault="00B62987"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62987" w:rsidRPr="00EE7BE8" w:rsidRDefault="00B62987" w:rsidP="00FC2B2F">
      <w:pPr>
        <w:pBdr>
          <w:top w:val="single" w:sz="4" w:space="1" w:color="auto"/>
        </w:pBdr>
        <w:ind w:left="4990" w:right="964"/>
        <w:rPr>
          <w:sz w:val="28"/>
          <w:szCs w:val="28"/>
        </w:rPr>
      </w:pPr>
    </w:p>
    <w:p w:rsidR="00B62987" w:rsidRPr="00EE7BE8" w:rsidRDefault="00B62987"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62987" w:rsidRPr="00EE7BE8" w:rsidRDefault="00B62987" w:rsidP="00FC2B2F">
      <w:pPr>
        <w:pBdr>
          <w:top w:val="single" w:sz="4" w:space="1" w:color="auto"/>
        </w:pBdr>
        <w:ind w:left="4082" w:right="1814"/>
        <w:rPr>
          <w:sz w:val="28"/>
          <w:szCs w:val="28"/>
        </w:rPr>
      </w:pPr>
    </w:p>
    <w:p w:rsidR="00B62987" w:rsidRPr="00EE7BE8" w:rsidRDefault="00B62987" w:rsidP="00FC2B2F">
      <w:pPr>
        <w:ind w:firstLine="567"/>
        <w:jc w:val="both"/>
        <w:rPr>
          <w:b/>
          <w:sz w:val="28"/>
          <w:szCs w:val="28"/>
        </w:rPr>
      </w:pPr>
      <w:r w:rsidRPr="00EE7BE8">
        <w:rPr>
          <w:sz w:val="28"/>
          <w:szCs w:val="28"/>
        </w:rPr>
        <w:t xml:space="preserve">24. Площадь земельного участка, входящего в состав общего имущества многоквартирного дома  </w:t>
      </w:r>
      <w:r w:rsidRPr="00EE7BE8">
        <w:rPr>
          <w:b/>
          <w:sz w:val="28"/>
          <w:szCs w:val="28"/>
        </w:rPr>
        <w:t>4172</w:t>
      </w:r>
    </w:p>
    <w:p w:rsidR="00B62987" w:rsidRPr="00EE7BE8" w:rsidRDefault="00B62987" w:rsidP="00FC2B2F">
      <w:pPr>
        <w:pBdr>
          <w:top w:val="single" w:sz="4" w:space="1" w:color="auto"/>
        </w:pBdr>
        <w:ind w:left="601"/>
        <w:rPr>
          <w:sz w:val="28"/>
          <w:szCs w:val="28"/>
        </w:rPr>
      </w:pPr>
    </w:p>
    <w:p w:rsidR="00B62987" w:rsidRPr="00EE7BE8" w:rsidRDefault="00B62987" w:rsidP="00FC2B2F">
      <w:pPr>
        <w:ind w:firstLine="567"/>
        <w:rPr>
          <w:b/>
          <w:sz w:val="28"/>
          <w:szCs w:val="28"/>
        </w:rPr>
      </w:pPr>
      <w:r w:rsidRPr="00EE7BE8">
        <w:rPr>
          <w:sz w:val="28"/>
          <w:szCs w:val="28"/>
        </w:rPr>
        <w:t>25. Кадастровый номер земельного участка (при его наличии)  нет</w:t>
      </w:r>
    </w:p>
    <w:p w:rsidR="00B62987" w:rsidRDefault="00B62987" w:rsidP="00FC2B2F">
      <w:pPr>
        <w:pBdr>
          <w:top w:val="single" w:sz="4" w:space="1" w:color="auto"/>
        </w:pBdr>
        <w:ind w:left="7059"/>
        <w:rPr>
          <w:b/>
          <w:sz w:val="2"/>
          <w:szCs w:val="2"/>
        </w:rPr>
      </w:pPr>
    </w:p>
    <w:p w:rsidR="00B62987" w:rsidRDefault="00B62987" w:rsidP="00FC2B2F">
      <w:pPr>
        <w:spacing w:before="360" w:after="240"/>
        <w:jc w:val="center"/>
      </w:pPr>
      <w:r>
        <w:rPr>
          <w:lang w:val="en-US"/>
        </w:rPr>
        <w:t>II</w:t>
      </w:r>
      <w: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62987"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62987" w:rsidRDefault="00B62987" w:rsidP="00E97BEA">
            <w:pPr>
              <w:jc w:val="center"/>
            </w:pPr>
            <w:r>
              <w:t>Наимено</w:t>
            </w:r>
            <w:r>
              <w:softHyphen/>
              <w:t>вание конструк</w:t>
            </w:r>
            <w: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62987" w:rsidRDefault="00B62987" w:rsidP="00E97BEA">
            <w:pPr>
              <w:jc w:val="center"/>
            </w:pPr>
            <w: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62987" w:rsidRDefault="00B62987" w:rsidP="00E97BEA">
            <w:pPr>
              <w:jc w:val="center"/>
            </w:pPr>
            <w:r>
              <w:t>Техническое состояние элементов общего имущества многоквартирного дома</w:t>
            </w:r>
          </w:p>
        </w:tc>
      </w:tr>
      <w:tr w:rsidR="00B62987"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Бутовый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 xml:space="preserve">Отдельные глубокие трещины </w:t>
            </w:r>
          </w:p>
        </w:tc>
      </w:tr>
      <w:tr w:rsidR="00B62987"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Шлакоблочные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r>
              <w:t xml:space="preserve">Трещины </w:t>
            </w:r>
          </w:p>
        </w:tc>
      </w:tr>
      <w:tr w:rsidR="00B62987"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Трещины в местах сопряжения конструкций</w:t>
            </w:r>
          </w:p>
        </w:tc>
      </w:tr>
      <w:tr w:rsidR="00B62987" w:rsidTr="00E97BEA">
        <w:trPr>
          <w:cantSplit/>
          <w:trHeight w:val="268"/>
        </w:trPr>
        <w:tc>
          <w:tcPr>
            <w:tcW w:w="3903" w:type="dxa"/>
            <w:tcBorders>
              <w:top w:val="nil"/>
              <w:left w:val="single" w:sz="4" w:space="0" w:color="auto"/>
              <w:bottom w:val="nil"/>
              <w:right w:val="single" w:sz="4" w:space="0" w:color="auto"/>
            </w:tcBorders>
          </w:tcPr>
          <w:p w:rsidR="00B62987" w:rsidRDefault="00B62987" w:rsidP="00E97BEA">
            <w:pPr>
              <w:ind w:left="57"/>
            </w:pPr>
            <w:r>
              <w:t>4. Перекрытия</w:t>
            </w:r>
          </w:p>
        </w:tc>
        <w:tc>
          <w:tcPr>
            <w:tcW w:w="2732" w:type="dxa"/>
            <w:vMerge w:val="restart"/>
            <w:tcBorders>
              <w:top w:val="nil"/>
              <w:left w:val="single" w:sz="4" w:space="0" w:color="auto"/>
              <w:bottom w:val="nil"/>
              <w:right w:val="single" w:sz="4" w:space="0" w:color="auto"/>
            </w:tcBorders>
          </w:tcPr>
          <w:p w:rsidR="00B62987" w:rsidRDefault="00B62987" w:rsidP="00E97BEA">
            <w:pPr>
              <w:ind w:left="57"/>
            </w:pPr>
            <w:r>
              <w:t>Железо-бетонные деревянное отепленное оштукатур.</w:t>
            </w:r>
          </w:p>
        </w:tc>
        <w:tc>
          <w:tcPr>
            <w:tcW w:w="2732" w:type="dxa"/>
            <w:vMerge w:val="restart"/>
            <w:tcBorders>
              <w:top w:val="nil"/>
              <w:left w:val="single" w:sz="4" w:space="0" w:color="auto"/>
              <w:bottom w:val="nil"/>
              <w:right w:val="single" w:sz="4" w:space="0" w:color="auto"/>
            </w:tcBorders>
          </w:tcPr>
          <w:p w:rsidR="00B62987" w:rsidRDefault="00B62987" w:rsidP="00E97BEA">
            <w:pPr>
              <w:ind w:left="57"/>
            </w:pPr>
            <w:r>
              <w:t>Ощутимая вибрация</w:t>
            </w:r>
          </w:p>
        </w:tc>
      </w:tr>
      <w:tr w:rsidR="00B62987" w:rsidTr="00E97BEA">
        <w:trPr>
          <w:cantSplit/>
          <w:trHeight w:val="268"/>
        </w:trPr>
        <w:tc>
          <w:tcPr>
            <w:tcW w:w="3903" w:type="dxa"/>
            <w:tcBorders>
              <w:top w:val="nil"/>
              <w:left w:val="single" w:sz="4" w:space="0" w:color="auto"/>
              <w:bottom w:val="nil"/>
              <w:right w:val="single" w:sz="4" w:space="0" w:color="auto"/>
            </w:tcBorders>
          </w:tcPr>
          <w:p w:rsidR="00B62987" w:rsidRDefault="00B62987" w:rsidP="00E97BEA">
            <w:pPr>
              <w:ind w:left="992"/>
            </w:pPr>
            <w:r>
              <w:t>чердачные</w:t>
            </w:r>
          </w:p>
        </w:tc>
        <w:tc>
          <w:tcPr>
            <w:tcW w:w="2732" w:type="dxa"/>
            <w:vMerge/>
            <w:tcBorders>
              <w:top w:val="nil"/>
              <w:left w:val="single" w:sz="4" w:space="0" w:color="auto"/>
              <w:bottom w:val="nil"/>
              <w:right w:val="single" w:sz="4" w:space="0" w:color="auto"/>
            </w:tcBorders>
            <w:vAlign w:val="center"/>
          </w:tcPr>
          <w:p w:rsidR="00B62987" w:rsidRDefault="00B62987" w:rsidP="00E97BEA"/>
        </w:tc>
        <w:tc>
          <w:tcPr>
            <w:tcW w:w="2732" w:type="dxa"/>
            <w:vMerge/>
            <w:tcBorders>
              <w:top w:val="nil"/>
              <w:left w:val="single" w:sz="4" w:space="0" w:color="auto"/>
              <w:bottom w:val="nil"/>
              <w:right w:val="single" w:sz="4" w:space="0" w:color="auto"/>
            </w:tcBorders>
            <w:vAlign w:val="center"/>
          </w:tcPr>
          <w:p w:rsidR="00B62987" w:rsidRDefault="00B62987" w:rsidP="00E97BEA"/>
        </w:tc>
      </w:tr>
      <w:tr w:rsidR="00B62987" w:rsidTr="00E97BEA">
        <w:trPr>
          <w:trHeight w:val="283"/>
        </w:trPr>
        <w:tc>
          <w:tcPr>
            <w:tcW w:w="3903" w:type="dxa"/>
            <w:tcBorders>
              <w:top w:val="nil"/>
              <w:left w:val="single" w:sz="4" w:space="0" w:color="auto"/>
              <w:bottom w:val="nil"/>
              <w:right w:val="single" w:sz="4" w:space="0" w:color="auto"/>
            </w:tcBorders>
          </w:tcPr>
          <w:p w:rsidR="00B62987" w:rsidRDefault="00B62987" w:rsidP="00E97BEA">
            <w:pPr>
              <w:ind w:left="992"/>
            </w:pPr>
            <w:r>
              <w:t>междуэтажные</w:t>
            </w:r>
          </w:p>
        </w:tc>
        <w:tc>
          <w:tcPr>
            <w:tcW w:w="2732" w:type="dxa"/>
            <w:tcBorders>
              <w:top w:val="nil"/>
              <w:left w:val="single" w:sz="4" w:space="0" w:color="auto"/>
              <w:bottom w:val="nil"/>
              <w:right w:val="single" w:sz="4" w:space="0" w:color="auto"/>
            </w:tcBorders>
          </w:tcPr>
          <w:p w:rsidR="00B62987" w:rsidRDefault="00B62987" w:rsidP="00E97BEA">
            <w:pPr>
              <w:ind w:left="57"/>
            </w:pPr>
            <w:r>
              <w:t>----------«---------</w:t>
            </w:r>
          </w:p>
        </w:tc>
        <w:tc>
          <w:tcPr>
            <w:tcW w:w="2732" w:type="dxa"/>
            <w:tcBorders>
              <w:top w:val="nil"/>
              <w:left w:val="single" w:sz="4" w:space="0" w:color="auto"/>
              <w:bottom w:val="nil"/>
              <w:right w:val="single" w:sz="4" w:space="0" w:color="auto"/>
            </w:tcBorders>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tcPr>
          <w:p w:rsidR="00B62987" w:rsidRDefault="00B62987" w:rsidP="00E97BEA">
            <w:pPr>
              <w:ind w:left="992"/>
            </w:pPr>
            <w:r>
              <w:t>подвальные</w:t>
            </w:r>
          </w:p>
        </w:tc>
        <w:tc>
          <w:tcPr>
            <w:tcW w:w="2732" w:type="dxa"/>
            <w:tcBorders>
              <w:top w:val="nil"/>
              <w:left w:val="single" w:sz="4" w:space="0" w:color="auto"/>
              <w:bottom w:val="nil"/>
              <w:right w:val="single" w:sz="4" w:space="0" w:color="auto"/>
            </w:tcBorders>
          </w:tcPr>
          <w:p w:rsidR="00B62987" w:rsidRDefault="00B62987" w:rsidP="00E97BEA">
            <w:pPr>
              <w:ind w:left="57"/>
            </w:pPr>
            <w:r>
              <w:t>----------«---------</w:t>
            </w:r>
          </w:p>
        </w:tc>
        <w:tc>
          <w:tcPr>
            <w:tcW w:w="2732" w:type="dxa"/>
            <w:tcBorders>
              <w:top w:val="nil"/>
              <w:left w:val="single" w:sz="4" w:space="0" w:color="auto"/>
              <w:bottom w:val="nil"/>
              <w:right w:val="single" w:sz="4" w:space="0" w:color="auto"/>
            </w:tcBorders>
          </w:tcPr>
          <w:p w:rsidR="00B62987" w:rsidRDefault="00B62987" w:rsidP="00E97BEA">
            <w:pPr>
              <w:ind w:left="57"/>
            </w:pPr>
          </w:p>
        </w:tc>
      </w:tr>
      <w:tr w:rsidR="00B62987" w:rsidTr="00E97BEA">
        <w:trPr>
          <w:trHeight w:val="268"/>
        </w:trPr>
        <w:tc>
          <w:tcPr>
            <w:tcW w:w="3903" w:type="dxa"/>
            <w:tcBorders>
              <w:top w:val="nil"/>
              <w:left w:val="single" w:sz="4" w:space="0" w:color="auto"/>
              <w:bottom w:val="nil"/>
              <w:right w:val="single" w:sz="4" w:space="0" w:color="auto"/>
            </w:tcBorders>
          </w:tcPr>
          <w:p w:rsidR="00B62987" w:rsidRDefault="00B62987" w:rsidP="00E97BEA">
            <w:pPr>
              <w:ind w:left="992"/>
            </w:pPr>
            <w:r>
              <w:t>(другое)</w:t>
            </w:r>
          </w:p>
        </w:tc>
        <w:tc>
          <w:tcPr>
            <w:tcW w:w="2732" w:type="dxa"/>
            <w:tcBorders>
              <w:top w:val="nil"/>
              <w:left w:val="single" w:sz="4" w:space="0" w:color="auto"/>
              <w:bottom w:val="nil"/>
              <w:right w:val="single" w:sz="4" w:space="0" w:color="auto"/>
            </w:tcBorders>
          </w:tcPr>
          <w:p w:rsidR="00B62987" w:rsidRDefault="00B62987" w:rsidP="00E97BEA">
            <w:pPr>
              <w:ind w:left="57"/>
            </w:pPr>
          </w:p>
        </w:tc>
        <w:tc>
          <w:tcPr>
            <w:tcW w:w="2732" w:type="dxa"/>
            <w:tcBorders>
              <w:top w:val="nil"/>
              <w:left w:val="single" w:sz="4" w:space="0" w:color="auto"/>
              <w:bottom w:val="nil"/>
              <w:right w:val="single" w:sz="4" w:space="0" w:color="auto"/>
            </w:tcBorders>
          </w:tcPr>
          <w:p w:rsidR="00B62987" w:rsidRDefault="00B62987" w:rsidP="00E97BEA">
            <w:pPr>
              <w:ind w:left="57"/>
            </w:pPr>
          </w:p>
        </w:tc>
      </w:tr>
      <w:tr w:rsidR="00B62987"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новая</w:t>
            </w:r>
          </w:p>
        </w:tc>
      </w:tr>
      <w:tr w:rsidR="00B62987"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Стертость в ходовых местах деревянных досок, выколы</w:t>
            </w:r>
          </w:p>
        </w:tc>
      </w:tr>
      <w:tr w:rsidR="00B62987"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Default="00B62987" w:rsidP="00E97BEA">
            <w:pPr>
              <w:ind w:left="57"/>
            </w:pPr>
            <w:r>
              <w:t>7. Проемы</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2-х створчатые</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Деревянные переплеты рассохлись</w:t>
            </w:r>
          </w:p>
        </w:tc>
      </w:tr>
      <w:tr w:rsidR="00B62987" w:rsidTr="00E97BEA">
        <w:trPr>
          <w:cantSplit/>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окна</w:t>
            </w:r>
          </w:p>
        </w:tc>
        <w:tc>
          <w:tcPr>
            <w:tcW w:w="2732" w:type="dxa"/>
            <w:vMerge/>
            <w:tcBorders>
              <w:top w:val="single" w:sz="4" w:space="0" w:color="auto"/>
              <w:left w:val="nil"/>
              <w:bottom w:val="nil"/>
              <w:right w:val="single" w:sz="4" w:space="0" w:color="auto"/>
            </w:tcBorders>
            <w:vAlign w:val="center"/>
          </w:tcPr>
          <w:p w:rsidR="00B62987" w:rsidRDefault="00B62987" w:rsidP="00E97BEA"/>
        </w:tc>
        <w:tc>
          <w:tcPr>
            <w:tcW w:w="2732" w:type="dxa"/>
            <w:vMerge/>
            <w:tcBorders>
              <w:top w:val="single" w:sz="4" w:space="0" w:color="auto"/>
              <w:left w:val="nil"/>
              <w:bottom w:val="nil"/>
              <w:right w:val="single" w:sz="4" w:space="0" w:color="auto"/>
            </w:tcBorders>
            <w:vAlign w:val="center"/>
          </w:tcPr>
          <w:p w:rsidR="00B62987" w:rsidRDefault="00B62987" w:rsidP="00E97BEA"/>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двери</w:t>
            </w:r>
          </w:p>
        </w:tc>
        <w:tc>
          <w:tcPr>
            <w:tcW w:w="2732" w:type="dxa"/>
            <w:tcBorders>
              <w:top w:val="nil"/>
              <w:left w:val="nil"/>
              <w:bottom w:val="nil"/>
              <w:right w:val="single" w:sz="4" w:space="0" w:color="auto"/>
            </w:tcBorders>
            <w:vAlign w:val="bottom"/>
          </w:tcPr>
          <w:p w:rsidR="00B62987" w:rsidRDefault="00B62987" w:rsidP="00E97BEA">
            <w:pPr>
              <w:ind w:left="57"/>
            </w:pPr>
            <w:r>
              <w:t>филенчатые</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Default="00B62987" w:rsidP="00E97BEA">
            <w:pPr>
              <w:ind w:left="993"/>
            </w:pPr>
            <w:r>
              <w:t>(другое)</w:t>
            </w: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r>
      <w:tr w:rsidR="00B62987"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Default="00B62987" w:rsidP="00E97BEA">
            <w:pPr>
              <w:ind w:left="57"/>
            </w:pPr>
            <w:r>
              <w:t>8. Отделка</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Трещины</w:t>
            </w:r>
          </w:p>
        </w:tc>
      </w:tr>
      <w:tr w:rsidR="00B62987" w:rsidTr="00E97BEA">
        <w:trPr>
          <w:cantSplit/>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внутренняя</w:t>
            </w:r>
          </w:p>
        </w:tc>
        <w:tc>
          <w:tcPr>
            <w:tcW w:w="2732" w:type="dxa"/>
            <w:vMerge/>
            <w:tcBorders>
              <w:top w:val="single" w:sz="4" w:space="0" w:color="auto"/>
              <w:left w:val="nil"/>
              <w:bottom w:val="nil"/>
              <w:right w:val="single" w:sz="4" w:space="0" w:color="auto"/>
            </w:tcBorders>
            <w:vAlign w:val="center"/>
          </w:tcPr>
          <w:p w:rsidR="00B62987" w:rsidRDefault="00B62987" w:rsidP="00E97BEA"/>
        </w:tc>
        <w:tc>
          <w:tcPr>
            <w:tcW w:w="2732" w:type="dxa"/>
            <w:vMerge/>
            <w:tcBorders>
              <w:top w:val="single" w:sz="4" w:space="0" w:color="auto"/>
              <w:left w:val="nil"/>
              <w:bottom w:val="nil"/>
              <w:right w:val="single" w:sz="4" w:space="0" w:color="auto"/>
            </w:tcBorders>
            <w:vAlign w:val="center"/>
          </w:tcPr>
          <w:p w:rsidR="00B62987" w:rsidRDefault="00B62987" w:rsidP="00E97BEA"/>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наружная</w:t>
            </w:r>
          </w:p>
        </w:tc>
        <w:tc>
          <w:tcPr>
            <w:tcW w:w="2732" w:type="dxa"/>
            <w:tcBorders>
              <w:top w:val="nil"/>
              <w:left w:val="nil"/>
              <w:bottom w:val="nil"/>
              <w:right w:val="single" w:sz="4" w:space="0" w:color="auto"/>
            </w:tcBorders>
            <w:vAlign w:val="bottom"/>
          </w:tcPr>
          <w:p w:rsidR="00B62987" w:rsidRDefault="00B62987" w:rsidP="00E97BEA">
            <w:pPr>
              <w:ind w:left="57"/>
            </w:pP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Default="00B62987" w:rsidP="00E97BEA">
            <w:pPr>
              <w:ind w:left="993"/>
            </w:pPr>
            <w:r>
              <w:t>(другое)</w:t>
            </w: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r>
      <w:tr w:rsidR="00B62987"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Default="00B62987" w:rsidP="00E97BEA">
            <w:pPr>
              <w:ind w:left="57"/>
            </w:pPr>
            <w: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 xml:space="preserve"> </w:t>
            </w:r>
          </w:p>
          <w:p w:rsidR="00B62987" w:rsidRDefault="00B62987" w:rsidP="00E97BEA">
            <w:pPr>
              <w:ind w:left="57"/>
            </w:pPr>
            <w:r>
              <w:t>есть</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p>
        </w:tc>
      </w:tr>
      <w:tr w:rsidR="00B62987" w:rsidTr="00E97BEA">
        <w:trPr>
          <w:cantSplit/>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ванны напольные</w:t>
            </w:r>
          </w:p>
        </w:tc>
        <w:tc>
          <w:tcPr>
            <w:tcW w:w="2732" w:type="dxa"/>
            <w:vMerge/>
            <w:tcBorders>
              <w:top w:val="single" w:sz="4" w:space="0" w:color="auto"/>
              <w:left w:val="nil"/>
              <w:bottom w:val="nil"/>
              <w:right w:val="single" w:sz="4" w:space="0" w:color="auto"/>
            </w:tcBorders>
            <w:vAlign w:val="center"/>
          </w:tcPr>
          <w:p w:rsidR="00B62987" w:rsidRDefault="00B62987" w:rsidP="00E97BEA"/>
        </w:tc>
        <w:tc>
          <w:tcPr>
            <w:tcW w:w="2732" w:type="dxa"/>
            <w:vMerge/>
            <w:tcBorders>
              <w:top w:val="single" w:sz="4" w:space="0" w:color="auto"/>
              <w:left w:val="nil"/>
              <w:bottom w:val="nil"/>
              <w:right w:val="single" w:sz="4" w:space="0" w:color="auto"/>
            </w:tcBorders>
            <w:vAlign w:val="center"/>
          </w:tcPr>
          <w:p w:rsidR="00B62987" w:rsidRDefault="00B62987" w:rsidP="00E97BEA"/>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электроплиты</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551"/>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телефонные сети и оборудование</w:t>
            </w:r>
          </w:p>
        </w:tc>
        <w:tc>
          <w:tcPr>
            <w:tcW w:w="2732" w:type="dxa"/>
            <w:tcBorders>
              <w:top w:val="nil"/>
              <w:left w:val="nil"/>
              <w:bottom w:val="nil"/>
              <w:right w:val="single" w:sz="4" w:space="0" w:color="auto"/>
            </w:tcBorders>
            <w:vAlign w:val="bottom"/>
          </w:tcPr>
          <w:p w:rsidR="00B62987" w:rsidRDefault="00B62987" w:rsidP="00E97BEA">
            <w:pPr>
              <w:ind w:left="57"/>
            </w:pPr>
            <w:r>
              <w:t>есть</w:t>
            </w:r>
          </w:p>
          <w:p w:rsidR="00B62987" w:rsidRDefault="00B62987" w:rsidP="00E97BEA">
            <w:pPr>
              <w:ind w:left="57"/>
            </w:pP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536"/>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сети проводного радиовещания</w:t>
            </w:r>
          </w:p>
        </w:tc>
        <w:tc>
          <w:tcPr>
            <w:tcW w:w="2732" w:type="dxa"/>
            <w:tcBorders>
              <w:top w:val="nil"/>
              <w:left w:val="nil"/>
              <w:bottom w:val="nil"/>
              <w:right w:val="single" w:sz="4" w:space="0" w:color="auto"/>
            </w:tcBorders>
            <w:vAlign w:val="bottom"/>
          </w:tcPr>
          <w:p w:rsidR="00B62987" w:rsidRDefault="00B62987" w:rsidP="00E97BEA">
            <w:pPr>
              <w:ind w:left="57"/>
            </w:pPr>
            <w:r>
              <w:t>есть</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сигнализация</w:t>
            </w:r>
          </w:p>
        </w:tc>
        <w:tc>
          <w:tcPr>
            <w:tcW w:w="2732" w:type="dxa"/>
            <w:tcBorders>
              <w:top w:val="nil"/>
              <w:left w:val="nil"/>
              <w:bottom w:val="nil"/>
              <w:right w:val="single" w:sz="4" w:space="0" w:color="auto"/>
            </w:tcBorders>
            <w:vAlign w:val="bottom"/>
          </w:tcPr>
          <w:p w:rsidR="00B62987" w:rsidRDefault="00B62987" w:rsidP="00E97BEA">
            <w:pPr>
              <w:ind w:left="57"/>
            </w:pP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мусоропровод</w:t>
            </w:r>
          </w:p>
        </w:tc>
        <w:tc>
          <w:tcPr>
            <w:tcW w:w="2732" w:type="dxa"/>
            <w:tcBorders>
              <w:top w:val="nil"/>
              <w:left w:val="nil"/>
              <w:bottom w:val="nil"/>
              <w:right w:val="single" w:sz="4" w:space="0" w:color="auto"/>
            </w:tcBorders>
            <w:vAlign w:val="bottom"/>
          </w:tcPr>
          <w:p w:rsidR="00B62987" w:rsidRDefault="00B62987" w:rsidP="00E97BEA">
            <w:pPr>
              <w:ind w:left="57"/>
            </w:pP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лифт</w:t>
            </w:r>
          </w:p>
        </w:tc>
        <w:tc>
          <w:tcPr>
            <w:tcW w:w="2732" w:type="dxa"/>
            <w:tcBorders>
              <w:top w:val="nil"/>
              <w:left w:val="nil"/>
              <w:bottom w:val="nil"/>
              <w:right w:val="single" w:sz="4" w:space="0" w:color="auto"/>
            </w:tcBorders>
            <w:vAlign w:val="bottom"/>
          </w:tcPr>
          <w:p w:rsidR="00B62987" w:rsidRDefault="00B62987" w:rsidP="00E97BEA">
            <w:pPr>
              <w:ind w:left="57"/>
            </w:pP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вентиляция</w:t>
            </w:r>
          </w:p>
        </w:tc>
        <w:tc>
          <w:tcPr>
            <w:tcW w:w="2732" w:type="dxa"/>
            <w:tcBorders>
              <w:top w:val="nil"/>
              <w:left w:val="nil"/>
              <w:bottom w:val="nil"/>
              <w:right w:val="single" w:sz="4" w:space="0" w:color="auto"/>
            </w:tcBorders>
            <w:vAlign w:val="bottom"/>
          </w:tcPr>
          <w:p w:rsidR="00B62987" w:rsidRDefault="00B62987" w:rsidP="00E97BEA">
            <w:pPr>
              <w:ind w:left="57"/>
            </w:pPr>
            <w:r>
              <w:t>есть</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Default="00B62987" w:rsidP="00E97BEA">
            <w:pPr>
              <w:ind w:left="993"/>
            </w:pPr>
            <w:r>
              <w:t>(другое)</w:t>
            </w: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r>
      <w:tr w:rsidR="00B62987"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Default="00B62987" w:rsidP="00E97BEA">
            <w:pPr>
              <w:ind w:left="57"/>
            </w:pPr>
            <w: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центральное</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Состояние инженерных сетей удовлетворительное</w:t>
            </w:r>
          </w:p>
        </w:tc>
      </w:tr>
      <w:tr w:rsidR="00B62987" w:rsidTr="00E97BEA">
        <w:trPr>
          <w:cantSplit/>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электроснабжение</w:t>
            </w:r>
          </w:p>
        </w:tc>
        <w:tc>
          <w:tcPr>
            <w:tcW w:w="2732" w:type="dxa"/>
            <w:vMerge/>
            <w:tcBorders>
              <w:top w:val="single" w:sz="4" w:space="0" w:color="auto"/>
              <w:left w:val="nil"/>
              <w:bottom w:val="nil"/>
              <w:right w:val="single" w:sz="4" w:space="0" w:color="auto"/>
            </w:tcBorders>
            <w:vAlign w:val="center"/>
          </w:tcPr>
          <w:p w:rsidR="00B62987" w:rsidRDefault="00B62987" w:rsidP="00E97BEA"/>
        </w:tc>
        <w:tc>
          <w:tcPr>
            <w:tcW w:w="2732" w:type="dxa"/>
            <w:vMerge/>
            <w:tcBorders>
              <w:top w:val="single" w:sz="4" w:space="0" w:color="auto"/>
              <w:left w:val="nil"/>
              <w:bottom w:val="nil"/>
              <w:right w:val="single" w:sz="4" w:space="0" w:color="auto"/>
            </w:tcBorders>
            <w:vAlign w:val="center"/>
          </w:tcPr>
          <w:p w:rsidR="00B62987" w:rsidRDefault="00B62987" w:rsidP="00E97BEA"/>
        </w:tc>
      </w:tr>
      <w:tr w:rsidR="00B62987" w:rsidTr="00E97BEA">
        <w:trPr>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холодное водоснабжение</w:t>
            </w:r>
          </w:p>
        </w:tc>
        <w:tc>
          <w:tcPr>
            <w:tcW w:w="2732" w:type="dxa"/>
            <w:tcBorders>
              <w:top w:val="nil"/>
              <w:left w:val="nil"/>
              <w:bottom w:val="nil"/>
              <w:right w:val="single" w:sz="4" w:space="0" w:color="auto"/>
            </w:tcBorders>
            <w:vAlign w:val="bottom"/>
          </w:tcPr>
          <w:p w:rsidR="00B62987" w:rsidRDefault="00B62987" w:rsidP="00E97BEA">
            <w:pPr>
              <w:ind w:left="57"/>
            </w:pPr>
            <w:r>
              <w:t>центральное</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горячее водоснабжение</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водоотведение</w:t>
            </w:r>
          </w:p>
        </w:tc>
        <w:tc>
          <w:tcPr>
            <w:tcW w:w="2732" w:type="dxa"/>
            <w:tcBorders>
              <w:top w:val="nil"/>
              <w:left w:val="nil"/>
              <w:bottom w:val="nil"/>
              <w:right w:val="single" w:sz="4" w:space="0" w:color="auto"/>
            </w:tcBorders>
            <w:vAlign w:val="bottom"/>
          </w:tcPr>
          <w:p w:rsidR="00B62987" w:rsidRDefault="00B62987" w:rsidP="00E97BEA">
            <w:pPr>
              <w:ind w:left="57"/>
            </w:pPr>
            <w:r>
              <w:t>центральное</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газоснабжение</w:t>
            </w:r>
          </w:p>
        </w:tc>
        <w:tc>
          <w:tcPr>
            <w:tcW w:w="2732" w:type="dxa"/>
            <w:tcBorders>
              <w:top w:val="nil"/>
              <w:left w:val="nil"/>
              <w:bottom w:val="nil"/>
              <w:right w:val="single" w:sz="4" w:space="0" w:color="auto"/>
            </w:tcBorders>
            <w:vAlign w:val="bottom"/>
          </w:tcPr>
          <w:p w:rsidR="00B62987" w:rsidRDefault="00B62987" w:rsidP="00E97BEA">
            <w:r>
              <w:t>Газ.бал.</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551"/>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отопление (от внешних котельных)</w:t>
            </w:r>
          </w:p>
        </w:tc>
        <w:tc>
          <w:tcPr>
            <w:tcW w:w="2732" w:type="dxa"/>
            <w:tcBorders>
              <w:top w:val="nil"/>
              <w:left w:val="nil"/>
              <w:bottom w:val="nil"/>
              <w:right w:val="single" w:sz="4" w:space="0" w:color="auto"/>
            </w:tcBorders>
            <w:vAlign w:val="bottom"/>
          </w:tcPr>
          <w:p w:rsidR="00B62987" w:rsidRDefault="00B62987" w:rsidP="00E97BEA">
            <w:pPr>
              <w:ind w:left="57"/>
            </w:pPr>
            <w:r>
              <w:t>центральное</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551"/>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отопление (от домовой котельной) печи</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калориферы</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АГВ</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Default="00B62987" w:rsidP="00E97BEA">
            <w:pPr>
              <w:ind w:left="993"/>
            </w:pPr>
            <w:r>
              <w:t>(другое)</w:t>
            </w: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нет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p>
        </w:tc>
      </w:tr>
    </w:tbl>
    <w:p w:rsidR="00B62987" w:rsidRDefault="00B62987" w:rsidP="00FC2B2F">
      <w:pPr>
        <w:spacing w:before="360"/>
        <w:rPr>
          <w:sz w:val="28"/>
          <w:szCs w:val="28"/>
        </w:rPr>
      </w:pPr>
    </w:p>
    <w:p w:rsidR="00B62987" w:rsidRDefault="00B62987" w:rsidP="00FC2B2F">
      <w:pPr>
        <w:spacing w:before="360"/>
        <w:rPr>
          <w:sz w:val="28"/>
          <w:szCs w:val="28"/>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Pr="00EE7BE8" w:rsidRDefault="00B62987" w:rsidP="00FC2B2F">
      <w:pPr>
        <w:jc w:val="right"/>
        <w:rPr>
          <w:sz w:val="28"/>
          <w:szCs w:val="28"/>
        </w:rPr>
      </w:pPr>
      <w:r w:rsidRPr="00EE7BE8">
        <w:rPr>
          <w:sz w:val="28"/>
          <w:szCs w:val="28"/>
        </w:rPr>
        <w:t xml:space="preserve">Приложение № 1 </w:t>
      </w:r>
    </w:p>
    <w:p w:rsidR="00B62987" w:rsidRPr="00EE7BE8" w:rsidRDefault="00B62987" w:rsidP="00FC2B2F">
      <w:pPr>
        <w:jc w:val="right"/>
        <w:rPr>
          <w:sz w:val="28"/>
          <w:szCs w:val="28"/>
        </w:rPr>
      </w:pPr>
      <w:r w:rsidRPr="00EE7BE8">
        <w:rPr>
          <w:sz w:val="28"/>
          <w:szCs w:val="28"/>
        </w:rPr>
        <w:t xml:space="preserve">к конкурсной документации по проведению открытого </w:t>
      </w:r>
    </w:p>
    <w:p w:rsidR="00B62987" w:rsidRPr="00EE7BE8" w:rsidRDefault="00B62987" w:rsidP="00FC2B2F">
      <w:pPr>
        <w:jc w:val="right"/>
        <w:rPr>
          <w:sz w:val="28"/>
          <w:szCs w:val="28"/>
        </w:rPr>
      </w:pPr>
      <w:r w:rsidRPr="00EE7BE8">
        <w:rPr>
          <w:sz w:val="28"/>
          <w:szCs w:val="28"/>
        </w:rPr>
        <w:t xml:space="preserve">конкурса по отбору управляющей организации </w:t>
      </w:r>
    </w:p>
    <w:p w:rsidR="00B62987" w:rsidRPr="00EE7BE8" w:rsidRDefault="00B62987" w:rsidP="00FC2B2F">
      <w:pPr>
        <w:jc w:val="right"/>
        <w:rPr>
          <w:sz w:val="28"/>
          <w:szCs w:val="28"/>
        </w:rPr>
      </w:pPr>
      <w:r w:rsidRPr="00EE7BE8">
        <w:rPr>
          <w:sz w:val="28"/>
          <w:szCs w:val="28"/>
        </w:rPr>
        <w:t>для управления многоквартирными домами</w:t>
      </w:r>
    </w:p>
    <w:p w:rsidR="00B62987" w:rsidRPr="00EE7BE8" w:rsidRDefault="00B62987" w:rsidP="00FC2B2F">
      <w:pPr>
        <w:tabs>
          <w:tab w:val="left" w:pos="5940"/>
        </w:tabs>
        <w:ind w:firstLine="708"/>
        <w:jc w:val="right"/>
        <w:rPr>
          <w:sz w:val="28"/>
          <w:szCs w:val="28"/>
        </w:rPr>
      </w:pPr>
      <w:r w:rsidRPr="00EE7BE8">
        <w:rPr>
          <w:sz w:val="28"/>
          <w:szCs w:val="28"/>
        </w:rPr>
        <w:t xml:space="preserve">                    «Утверждаю»</w:t>
      </w:r>
    </w:p>
    <w:p w:rsidR="00B62987" w:rsidRPr="00EE7BE8" w:rsidRDefault="00B62987" w:rsidP="00EE7BE8">
      <w:pPr>
        <w:tabs>
          <w:tab w:val="left" w:pos="5940"/>
        </w:tabs>
        <w:ind w:firstLine="708"/>
        <w:jc w:val="right"/>
        <w:outlineLvl w:val="0"/>
        <w:rPr>
          <w:sz w:val="28"/>
          <w:szCs w:val="28"/>
        </w:rPr>
      </w:pPr>
      <w:r w:rsidRPr="00EE7BE8">
        <w:rPr>
          <w:sz w:val="28"/>
          <w:szCs w:val="28"/>
        </w:rPr>
        <w:t xml:space="preserve">Заместитель главы администрации  </w:t>
      </w:r>
    </w:p>
    <w:p w:rsidR="00B62987" w:rsidRPr="00EE7BE8" w:rsidRDefault="00B62987" w:rsidP="00EE7BE8">
      <w:pPr>
        <w:tabs>
          <w:tab w:val="left" w:pos="5940"/>
        </w:tabs>
        <w:ind w:firstLine="708"/>
        <w:jc w:val="right"/>
        <w:outlineLvl w:val="0"/>
        <w:rPr>
          <w:sz w:val="28"/>
          <w:szCs w:val="28"/>
        </w:rPr>
      </w:pPr>
      <w:r w:rsidRPr="00EE7BE8">
        <w:rPr>
          <w:sz w:val="28"/>
          <w:szCs w:val="28"/>
        </w:rPr>
        <w:t>МО Огаревское Щекинского района</w:t>
      </w:r>
    </w:p>
    <w:p w:rsidR="00B62987" w:rsidRPr="00EE7BE8" w:rsidRDefault="00B62987" w:rsidP="00EE7BE8">
      <w:pPr>
        <w:tabs>
          <w:tab w:val="left" w:pos="5940"/>
        </w:tabs>
        <w:ind w:firstLine="708"/>
        <w:jc w:val="right"/>
        <w:outlineLvl w:val="0"/>
        <w:rPr>
          <w:sz w:val="28"/>
          <w:szCs w:val="28"/>
        </w:rPr>
      </w:pPr>
    </w:p>
    <w:p w:rsidR="00B62987" w:rsidRPr="00EE7BE8" w:rsidRDefault="00B62987" w:rsidP="00EE7BE8">
      <w:pPr>
        <w:tabs>
          <w:tab w:val="left" w:pos="5940"/>
        </w:tabs>
        <w:ind w:firstLine="708"/>
        <w:jc w:val="right"/>
        <w:rPr>
          <w:b/>
          <w:sz w:val="28"/>
          <w:szCs w:val="28"/>
        </w:rPr>
      </w:pPr>
      <w:r w:rsidRPr="00EE7BE8">
        <w:rPr>
          <w:sz w:val="28"/>
          <w:szCs w:val="28"/>
        </w:rPr>
        <w:t xml:space="preserve">_______________________ </w:t>
      </w:r>
      <w:r>
        <w:rPr>
          <w:sz w:val="28"/>
          <w:szCs w:val="28"/>
        </w:rPr>
        <w:t>Т.Н. Курицина</w:t>
      </w:r>
    </w:p>
    <w:p w:rsidR="00B62987" w:rsidRPr="00EE7BE8" w:rsidRDefault="00B62987" w:rsidP="00EE7BE8">
      <w:pPr>
        <w:spacing w:line="480" w:lineRule="auto"/>
        <w:ind w:left="5103"/>
        <w:rPr>
          <w:sz w:val="28"/>
          <w:szCs w:val="28"/>
        </w:rPr>
      </w:pPr>
      <w:r w:rsidRPr="00EE7BE8">
        <w:rPr>
          <w:sz w:val="28"/>
          <w:szCs w:val="28"/>
        </w:rPr>
        <w:t xml:space="preserve">  (дата утверждения )</w:t>
      </w:r>
    </w:p>
    <w:p w:rsidR="00B62987" w:rsidRPr="00EE7BE8" w:rsidRDefault="00B62987" w:rsidP="00FC2B2F">
      <w:pPr>
        <w:spacing w:before="400"/>
        <w:jc w:val="center"/>
        <w:rPr>
          <w:b/>
          <w:bCs/>
          <w:sz w:val="28"/>
          <w:szCs w:val="28"/>
        </w:rPr>
      </w:pPr>
      <w:r w:rsidRPr="00EE7BE8">
        <w:rPr>
          <w:b/>
          <w:bCs/>
          <w:sz w:val="28"/>
          <w:szCs w:val="28"/>
        </w:rPr>
        <w:t>АКТ</w:t>
      </w:r>
    </w:p>
    <w:p w:rsidR="00B62987" w:rsidRPr="00EE7BE8" w:rsidRDefault="00B62987"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62987" w:rsidRPr="00EE7BE8" w:rsidRDefault="00B62987"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62987" w:rsidRPr="00EE7BE8" w:rsidRDefault="00B62987" w:rsidP="00FC2B2F">
      <w:pPr>
        <w:spacing w:before="240"/>
        <w:ind w:firstLine="567"/>
        <w:rPr>
          <w:b/>
          <w:sz w:val="28"/>
          <w:szCs w:val="28"/>
        </w:rPr>
      </w:pPr>
      <w:r w:rsidRPr="00EE7BE8">
        <w:rPr>
          <w:sz w:val="28"/>
          <w:szCs w:val="28"/>
        </w:rPr>
        <w:t>1. Адрес многоквартирного дома   с.п.Огаревка, ул.Коммунальная, дом № 56</w:t>
      </w:r>
    </w:p>
    <w:p w:rsidR="00B62987" w:rsidRPr="00EE7BE8" w:rsidRDefault="00B62987" w:rsidP="00FC2B2F">
      <w:pPr>
        <w:pBdr>
          <w:top w:val="single" w:sz="4" w:space="0" w:color="auto"/>
        </w:pBdr>
        <w:ind w:left="4054"/>
        <w:rPr>
          <w:sz w:val="28"/>
          <w:szCs w:val="28"/>
        </w:rPr>
      </w:pPr>
    </w:p>
    <w:p w:rsidR="00B62987" w:rsidRPr="00EE7BE8" w:rsidRDefault="00B62987"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3. Серия, тип постройки  </w:t>
      </w:r>
    </w:p>
    <w:p w:rsidR="00B62987" w:rsidRPr="00EE7BE8" w:rsidRDefault="00B62987" w:rsidP="00FC2B2F">
      <w:pPr>
        <w:pBdr>
          <w:top w:val="single" w:sz="4" w:space="1" w:color="auto"/>
        </w:pBdr>
        <w:ind w:left="3175"/>
        <w:rPr>
          <w:sz w:val="28"/>
          <w:szCs w:val="28"/>
        </w:rPr>
      </w:pPr>
    </w:p>
    <w:p w:rsidR="00B62987" w:rsidRPr="00EE7BE8" w:rsidRDefault="00B62987" w:rsidP="00FC2B2F">
      <w:pPr>
        <w:ind w:firstLine="567"/>
        <w:rPr>
          <w:b/>
          <w:sz w:val="28"/>
          <w:szCs w:val="28"/>
        </w:rPr>
      </w:pPr>
      <w:r w:rsidRPr="00EE7BE8">
        <w:rPr>
          <w:sz w:val="28"/>
          <w:szCs w:val="28"/>
        </w:rPr>
        <w:t xml:space="preserve">4. Год постройки  </w:t>
      </w:r>
      <w:r w:rsidRPr="00EE7BE8">
        <w:rPr>
          <w:b/>
          <w:sz w:val="28"/>
          <w:szCs w:val="28"/>
        </w:rPr>
        <w:t>1929</w:t>
      </w:r>
    </w:p>
    <w:p w:rsidR="00B62987" w:rsidRPr="00EE7BE8" w:rsidRDefault="00B62987" w:rsidP="00FC2B2F">
      <w:pPr>
        <w:pBdr>
          <w:top w:val="single" w:sz="4" w:space="1" w:color="auto"/>
        </w:pBdr>
        <w:ind w:left="2438"/>
        <w:rPr>
          <w:b/>
          <w:sz w:val="28"/>
          <w:szCs w:val="28"/>
        </w:rPr>
      </w:pPr>
    </w:p>
    <w:p w:rsidR="00B62987" w:rsidRPr="00EE7BE8" w:rsidRDefault="00B62987" w:rsidP="00FC2B2F">
      <w:pPr>
        <w:ind w:firstLine="567"/>
        <w:rPr>
          <w:sz w:val="28"/>
          <w:szCs w:val="28"/>
        </w:rPr>
      </w:pPr>
      <w:r w:rsidRPr="00EE7BE8">
        <w:rPr>
          <w:sz w:val="28"/>
          <w:szCs w:val="28"/>
        </w:rPr>
        <w:t xml:space="preserve">5. Степень износа по данным государственного технического учета    на 1991 г.- </w:t>
      </w:r>
      <w:r w:rsidRPr="00EE7BE8">
        <w:rPr>
          <w:b/>
          <w:sz w:val="28"/>
          <w:szCs w:val="28"/>
        </w:rPr>
        <w:t>64%</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6. Степень фактического износа  </w:t>
      </w:r>
    </w:p>
    <w:p w:rsidR="00B62987" w:rsidRPr="00EE7BE8" w:rsidRDefault="00B62987" w:rsidP="00FC2B2F">
      <w:pPr>
        <w:pBdr>
          <w:top w:val="single" w:sz="4" w:space="1" w:color="auto"/>
        </w:pBdr>
        <w:ind w:left="3969"/>
        <w:rPr>
          <w:sz w:val="28"/>
          <w:szCs w:val="28"/>
        </w:rPr>
      </w:pPr>
    </w:p>
    <w:p w:rsidR="00B62987" w:rsidRPr="00EE7BE8" w:rsidRDefault="00B62987"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1971</w:t>
      </w:r>
    </w:p>
    <w:p w:rsidR="00B62987" w:rsidRPr="00EE7BE8" w:rsidRDefault="00B62987" w:rsidP="00FC2B2F">
      <w:pPr>
        <w:pBdr>
          <w:top w:val="single" w:sz="4" w:space="1" w:color="auto"/>
        </w:pBdr>
        <w:ind w:left="4865"/>
        <w:rPr>
          <w:sz w:val="28"/>
          <w:szCs w:val="28"/>
        </w:rPr>
      </w:pPr>
    </w:p>
    <w:p w:rsidR="00B62987" w:rsidRPr="00EE7BE8" w:rsidRDefault="00B62987"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62987" w:rsidRPr="00EE7BE8" w:rsidRDefault="00B62987" w:rsidP="00FC2B2F">
      <w:pPr>
        <w:pBdr>
          <w:top w:val="single" w:sz="4" w:space="1" w:color="auto"/>
        </w:pBdr>
        <w:ind w:left="709"/>
        <w:rPr>
          <w:sz w:val="28"/>
          <w:szCs w:val="28"/>
        </w:rPr>
      </w:pPr>
    </w:p>
    <w:p w:rsidR="00B62987" w:rsidRPr="00EE7BE8" w:rsidRDefault="00B62987"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62987" w:rsidRPr="00EE7BE8" w:rsidRDefault="00B62987" w:rsidP="00FC2B2F">
      <w:pPr>
        <w:pBdr>
          <w:top w:val="single" w:sz="4" w:space="1" w:color="auto"/>
        </w:pBdr>
        <w:ind w:left="2920"/>
        <w:rPr>
          <w:sz w:val="28"/>
          <w:szCs w:val="28"/>
        </w:rPr>
      </w:pPr>
    </w:p>
    <w:p w:rsidR="00B62987" w:rsidRPr="00EE7BE8" w:rsidRDefault="00B62987" w:rsidP="00FC2B2F">
      <w:pPr>
        <w:ind w:firstLine="567"/>
        <w:rPr>
          <w:b/>
          <w:sz w:val="28"/>
          <w:szCs w:val="28"/>
        </w:rPr>
      </w:pPr>
      <w:r w:rsidRPr="00EE7BE8">
        <w:rPr>
          <w:sz w:val="28"/>
          <w:szCs w:val="28"/>
        </w:rPr>
        <w:t xml:space="preserve">10. Наличие подвала    </w:t>
      </w:r>
    </w:p>
    <w:p w:rsidR="00B62987" w:rsidRPr="00EE7BE8" w:rsidRDefault="00B62987" w:rsidP="00FC2B2F">
      <w:pPr>
        <w:pBdr>
          <w:top w:val="single" w:sz="4" w:space="1" w:color="auto"/>
        </w:pBdr>
        <w:ind w:left="2835"/>
        <w:rPr>
          <w:sz w:val="28"/>
          <w:szCs w:val="28"/>
        </w:rPr>
      </w:pPr>
    </w:p>
    <w:p w:rsidR="00B62987" w:rsidRPr="00EE7BE8" w:rsidRDefault="00B62987"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62987" w:rsidRPr="00EE7BE8" w:rsidRDefault="00B62987" w:rsidP="00FC2B2F">
      <w:pPr>
        <w:pBdr>
          <w:top w:val="single" w:sz="4" w:space="1" w:color="auto"/>
        </w:pBdr>
        <w:ind w:left="3828"/>
        <w:rPr>
          <w:sz w:val="28"/>
          <w:szCs w:val="28"/>
        </w:rPr>
      </w:pPr>
    </w:p>
    <w:p w:rsidR="00B62987" w:rsidRPr="00EE7BE8" w:rsidRDefault="00B62987"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62987" w:rsidRPr="00EE7BE8" w:rsidRDefault="00B62987" w:rsidP="00FC2B2F">
      <w:pPr>
        <w:pBdr>
          <w:top w:val="single" w:sz="4" w:space="1" w:color="auto"/>
        </w:pBdr>
        <w:ind w:left="3005"/>
        <w:rPr>
          <w:sz w:val="28"/>
          <w:szCs w:val="28"/>
        </w:rPr>
      </w:pPr>
    </w:p>
    <w:p w:rsidR="00B62987" w:rsidRPr="00EE7BE8" w:rsidRDefault="00B62987"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62987" w:rsidRPr="00EE7BE8" w:rsidRDefault="00B62987" w:rsidP="00FC2B2F">
      <w:pPr>
        <w:pBdr>
          <w:top w:val="single" w:sz="4" w:space="1" w:color="auto"/>
        </w:pBdr>
        <w:ind w:left="2977"/>
        <w:rPr>
          <w:sz w:val="28"/>
          <w:szCs w:val="28"/>
        </w:rPr>
      </w:pPr>
    </w:p>
    <w:p w:rsidR="00B62987" w:rsidRPr="00EE7BE8" w:rsidRDefault="00B62987" w:rsidP="00FC2B2F">
      <w:pPr>
        <w:ind w:firstLine="567"/>
        <w:rPr>
          <w:b/>
          <w:sz w:val="28"/>
          <w:szCs w:val="28"/>
        </w:rPr>
      </w:pPr>
      <w:r w:rsidRPr="00EE7BE8">
        <w:rPr>
          <w:sz w:val="28"/>
          <w:szCs w:val="28"/>
        </w:rPr>
        <w:t xml:space="preserve">14. Количество квартир  </w:t>
      </w:r>
      <w:r w:rsidRPr="00EE7BE8">
        <w:rPr>
          <w:b/>
          <w:sz w:val="28"/>
          <w:szCs w:val="28"/>
        </w:rPr>
        <w:t>8</w:t>
      </w:r>
    </w:p>
    <w:p w:rsidR="00B62987" w:rsidRPr="00EE7BE8" w:rsidRDefault="00B62987" w:rsidP="00FC2B2F">
      <w:pPr>
        <w:pBdr>
          <w:top w:val="single" w:sz="4" w:space="1" w:color="auto"/>
        </w:pBdr>
        <w:ind w:left="3119"/>
        <w:rPr>
          <w:sz w:val="28"/>
          <w:szCs w:val="28"/>
        </w:rPr>
      </w:pPr>
    </w:p>
    <w:p w:rsidR="00B62987" w:rsidRPr="00EE7BE8" w:rsidRDefault="00B62987"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62987" w:rsidRPr="00EE7BE8" w:rsidRDefault="00B62987" w:rsidP="00FC2B2F">
      <w:pPr>
        <w:ind w:firstLine="567"/>
        <w:jc w:val="both"/>
        <w:rPr>
          <w:b/>
          <w:sz w:val="28"/>
          <w:szCs w:val="28"/>
        </w:rPr>
      </w:pPr>
      <w:r w:rsidRPr="00EE7BE8">
        <w:rPr>
          <w:sz w:val="28"/>
          <w:szCs w:val="28"/>
        </w:rPr>
        <w:t xml:space="preserve"> нет</w:t>
      </w:r>
      <w:r w:rsidRPr="00EE7BE8">
        <w:rPr>
          <w:b/>
          <w:sz w:val="28"/>
          <w:szCs w:val="28"/>
        </w:rPr>
        <w:br/>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62987" w:rsidRPr="00EE7BE8" w:rsidRDefault="00B62987" w:rsidP="00FC2B2F">
      <w:pPr>
        <w:rPr>
          <w:b/>
          <w:sz w:val="28"/>
          <w:szCs w:val="28"/>
        </w:rPr>
      </w:pP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1909</w:t>
      </w:r>
      <w:r w:rsidRPr="00EE7BE8">
        <w:rPr>
          <w:sz w:val="28"/>
          <w:szCs w:val="28"/>
        </w:rPr>
        <w:tab/>
      </w:r>
      <w:r w:rsidRPr="00EE7BE8">
        <w:rPr>
          <w:sz w:val="28"/>
          <w:szCs w:val="28"/>
        </w:rPr>
        <w:tab/>
        <w:t>куб. м</w:t>
      </w:r>
    </w:p>
    <w:p w:rsidR="00B62987" w:rsidRPr="00EE7BE8" w:rsidRDefault="00B62987" w:rsidP="00FC2B2F">
      <w:pPr>
        <w:tabs>
          <w:tab w:val="center" w:pos="5387"/>
          <w:tab w:val="left" w:pos="7371"/>
        </w:tabs>
        <w:ind w:firstLine="567"/>
        <w:rPr>
          <w:sz w:val="28"/>
          <w:szCs w:val="28"/>
        </w:rPr>
      </w:pPr>
      <w:r w:rsidRPr="00EE7BE8">
        <w:rPr>
          <w:sz w:val="28"/>
          <w:szCs w:val="28"/>
        </w:rPr>
        <w:t>19. Площадь:</w:t>
      </w:r>
    </w:p>
    <w:p w:rsidR="00B62987" w:rsidRPr="00EE7BE8" w:rsidRDefault="00B62987"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459,8</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1049" w:right="5642"/>
        <w:rPr>
          <w:sz w:val="28"/>
          <w:szCs w:val="28"/>
        </w:rPr>
      </w:pPr>
    </w:p>
    <w:p w:rsidR="00B62987" w:rsidRPr="00EE7BE8" w:rsidRDefault="00B62987"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340,7</w:t>
      </w:r>
      <w:r w:rsidRPr="00EE7BE8">
        <w:rPr>
          <w:sz w:val="28"/>
          <w:szCs w:val="28"/>
        </w:rPr>
        <w:tab/>
        <w:t>кв. м</w:t>
      </w:r>
    </w:p>
    <w:p w:rsidR="00B62987" w:rsidRPr="00EE7BE8" w:rsidRDefault="00B62987" w:rsidP="00FC2B2F">
      <w:pPr>
        <w:pBdr>
          <w:top w:val="single" w:sz="4" w:space="1" w:color="auto"/>
        </w:pBdr>
        <w:ind w:left="5585" w:right="624"/>
        <w:rPr>
          <w:sz w:val="28"/>
          <w:szCs w:val="28"/>
        </w:rPr>
      </w:pPr>
    </w:p>
    <w:p w:rsidR="00B62987" w:rsidRPr="00EE7BE8" w:rsidRDefault="00B62987"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3941" w:right="2240"/>
        <w:rPr>
          <w:sz w:val="28"/>
          <w:szCs w:val="28"/>
        </w:rPr>
      </w:pPr>
    </w:p>
    <w:p w:rsidR="00B62987" w:rsidRPr="00EE7BE8" w:rsidRDefault="00B62987"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62987" w:rsidRPr="00EE7BE8" w:rsidRDefault="00B62987" w:rsidP="00FC2B2F">
      <w:pPr>
        <w:pBdr>
          <w:top w:val="single" w:sz="4" w:space="1" w:color="auto"/>
        </w:pBdr>
        <w:ind w:left="4734" w:right="1389"/>
        <w:rPr>
          <w:sz w:val="28"/>
          <w:szCs w:val="28"/>
        </w:rPr>
      </w:pPr>
    </w:p>
    <w:p w:rsidR="00B62987" w:rsidRPr="00EE7BE8" w:rsidRDefault="00B62987"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62987" w:rsidRPr="00EE7BE8" w:rsidRDefault="00B62987" w:rsidP="00FC2B2F">
      <w:pPr>
        <w:pBdr>
          <w:top w:val="single" w:sz="4" w:space="1" w:color="auto"/>
        </w:pBdr>
        <w:ind w:left="3147" w:right="3232"/>
        <w:rPr>
          <w:sz w:val="28"/>
          <w:szCs w:val="28"/>
        </w:rPr>
      </w:pPr>
    </w:p>
    <w:p w:rsidR="00B62987" w:rsidRPr="00EE7BE8" w:rsidRDefault="00B62987"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62987" w:rsidRPr="00EE7BE8" w:rsidRDefault="00B62987" w:rsidP="00FC2B2F">
      <w:pPr>
        <w:tabs>
          <w:tab w:val="left" w:pos="3969"/>
        </w:tabs>
        <w:rPr>
          <w:sz w:val="28"/>
          <w:szCs w:val="28"/>
        </w:rPr>
      </w:pPr>
      <w:r w:rsidRPr="00EE7BE8">
        <w:rPr>
          <w:sz w:val="28"/>
          <w:szCs w:val="28"/>
        </w:rPr>
        <w:t xml:space="preserve">                   </w:t>
      </w:r>
      <w:r w:rsidRPr="00EE7BE8">
        <w:rPr>
          <w:b/>
          <w:sz w:val="28"/>
          <w:szCs w:val="28"/>
        </w:rPr>
        <w:t>38,8</w:t>
      </w:r>
      <w:r w:rsidRPr="00EE7BE8">
        <w:rPr>
          <w:sz w:val="28"/>
          <w:szCs w:val="28"/>
        </w:rPr>
        <w:tab/>
        <w:t>кв. м</w:t>
      </w:r>
    </w:p>
    <w:p w:rsidR="00B62987" w:rsidRPr="00EE7BE8" w:rsidRDefault="00B62987" w:rsidP="00FC2B2F">
      <w:pPr>
        <w:pBdr>
          <w:top w:val="single" w:sz="4" w:space="1" w:color="auto"/>
        </w:pBdr>
        <w:ind w:right="6350"/>
        <w:rPr>
          <w:sz w:val="28"/>
          <w:szCs w:val="28"/>
        </w:rPr>
      </w:pPr>
    </w:p>
    <w:p w:rsidR="00B62987" w:rsidRPr="00EE7BE8" w:rsidRDefault="00B62987"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62987" w:rsidRPr="00EE7BE8" w:rsidRDefault="00B62987" w:rsidP="00FC2B2F">
      <w:pPr>
        <w:pBdr>
          <w:top w:val="single" w:sz="4" w:space="1" w:color="auto"/>
        </w:pBdr>
        <w:ind w:left="4990" w:right="964"/>
        <w:rPr>
          <w:sz w:val="28"/>
          <w:szCs w:val="28"/>
        </w:rPr>
      </w:pPr>
    </w:p>
    <w:p w:rsidR="00B62987" w:rsidRPr="00EE7BE8" w:rsidRDefault="00B62987"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62987" w:rsidRPr="00EE7BE8" w:rsidRDefault="00B62987" w:rsidP="00FC2B2F">
      <w:pPr>
        <w:pBdr>
          <w:top w:val="single" w:sz="4" w:space="1" w:color="auto"/>
        </w:pBdr>
        <w:ind w:left="4082" w:right="1814"/>
        <w:rPr>
          <w:sz w:val="28"/>
          <w:szCs w:val="28"/>
        </w:rPr>
      </w:pPr>
    </w:p>
    <w:p w:rsidR="00B62987" w:rsidRPr="00EE7BE8" w:rsidRDefault="00B62987" w:rsidP="00FC2B2F">
      <w:pPr>
        <w:ind w:firstLine="567"/>
        <w:jc w:val="both"/>
        <w:rPr>
          <w:b/>
          <w:sz w:val="28"/>
          <w:szCs w:val="28"/>
        </w:rPr>
      </w:pPr>
      <w:r w:rsidRPr="00EE7BE8">
        <w:rPr>
          <w:sz w:val="28"/>
          <w:szCs w:val="28"/>
        </w:rPr>
        <w:t>24. Площадь земельного участка, входящего в состав общего имущества многоквартирного дома  2780</w:t>
      </w:r>
    </w:p>
    <w:p w:rsidR="00B62987" w:rsidRPr="00EE7BE8" w:rsidRDefault="00B62987" w:rsidP="00FC2B2F">
      <w:pPr>
        <w:pBdr>
          <w:top w:val="single" w:sz="4" w:space="1" w:color="auto"/>
        </w:pBdr>
        <w:ind w:left="601"/>
        <w:rPr>
          <w:sz w:val="28"/>
          <w:szCs w:val="28"/>
        </w:rPr>
      </w:pPr>
    </w:p>
    <w:p w:rsidR="00B62987" w:rsidRPr="00EE7BE8" w:rsidRDefault="00B62987" w:rsidP="00FC2B2F">
      <w:pPr>
        <w:ind w:firstLine="567"/>
        <w:rPr>
          <w:b/>
          <w:sz w:val="28"/>
          <w:szCs w:val="28"/>
        </w:rPr>
      </w:pPr>
      <w:r w:rsidRPr="00EE7BE8">
        <w:rPr>
          <w:sz w:val="28"/>
          <w:szCs w:val="28"/>
        </w:rPr>
        <w:t>25. Кадастровый номер земельного участка (при его наличии)  нет</w:t>
      </w:r>
    </w:p>
    <w:p w:rsidR="00B62987" w:rsidRDefault="00B62987" w:rsidP="00FC2B2F">
      <w:pPr>
        <w:pBdr>
          <w:top w:val="single" w:sz="4" w:space="1" w:color="auto"/>
        </w:pBdr>
        <w:ind w:left="7059"/>
        <w:rPr>
          <w:b/>
          <w:sz w:val="2"/>
          <w:szCs w:val="2"/>
        </w:rPr>
      </w:pPr>
    </w:p>
    <w:p w:rsidR="00B62987" w:rsidRDefault="00B62987" w:rsidP="00FC2B2F">
      <w:pPr>
        <w:spacing w:before="360" w:after="240"/>
        <w:jc w:val="center"/>
      </w:pPr>
      <w:r>
        <w:rPr>
          <w:lang w:val="en-US"/>
        </w:rPr>
        <w:t>II</w:t>
      </w:r>
      <w: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3113"/>
      </w:tblGrid>
      <w:tr w:rsidR="00B62987" w:rsidTr="00BE6DDC">
        <w:trPr>
          <w:trHeight w:val="1086"/>
        </w:trPr>
        <w:tc>
          <w:tcPr>
            <w:tcW w:w="3903" w:type="dxa"/>
            <w:tcBorders>
              <w:top w:val="single" w:sz="4" w:space="0" w:color="auto"/>
              <w:left w:val="single" w:sz="4" w:space="0" w:color="auto"/>
              <w:bottom w:val="single" w:sz="4" w:space="0" w:color="auto"/>
              <w:right w:val="single" w:sz="4" w:space="0" w:color="auto"/>
            </w:tcBorders>
          </w:tcPr>
          <w:p w:rsidR="00B62987" w:rsidRDefault="00B62987" w:rsidP="00E97BEA">
            <w:pPr>
              <w:jc w:val="center"/>
            </w:pPr>
            <w:r>
              <w:t>Наимено</w:t>
            </w:r>
            <w:r>
              <w:softHyphen/>
              <w:t>вание конструк</w:t>
            </w:r>
            <w: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62987" w:rsidRDefault="00B62987" w:rsidP="00E97BEA">
            <w:pPr>
              <w:jc w:val="center"/>
            </w:pPr>
            <w:r>
              <w:t>Описание элементов (материал, конструкция или система, отделка и прочее)</w:t>
            </w:r>
          </w:p>
        </w:tc>
        <w:tc>
          <w:tcPr>
            <w:tcW w:w="3113" w:type="dxa"/>
            <w:tcBorders>
              <w:top w:val="single" w:sz="4" w:space="0" w:color="auto"/>
              <w:left w:val="single" w:sz="4" w:space="0" w:color="auto"/>
              <w:bottom w:val="single" w:sz="4" w:space="0" w:color="auto"/>
              <w:right w:val="single" w:sz="4" w:space="0" w:color="auto"/>
            </w:tcBorders>
          </w:tcPr>
          <w:p w:rsidR="00B62987" w:rsidRDefault="00B62987" w:rsidP="00E97BEA">
            <w:pPr>
              <w:jc w:val="center"/>
            </w:pPr>
            <w:r>
              <w:t>Техническое состояние элементов общего имущества многоквартирного дома</w:t>
            </w:r>
          </w:p>
        </w:tc>
      </w:tr>
      <w:tr w:rsidR="00B62987" w:rsidTr="00BE6DDC">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Деревянные стулья</w:t>
            </w:r>
          </w:p>
        </w:tc>
        <w:tc>
          <w:tcPr>
            <w:tcW w:w="311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Поражение забирки гнилью</w:t>
            </w:r>
          </w:p>
        </w:tc>
      </w:tr>
      <w:tr w:rsidR="00B62987" w:rsidTr="00BE6DDC">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 xml:space="preserve">Каркасно-засыпные оштукатуренные </w:t>
            </w:r>
          </w:p>
        </w:tc>
        <w:tc>
          <w:tcPr>
            <w:tcW w:w="311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r>
              <w:t xml:space="preserve">  Каркас поражен гнилью, глубокие трещины </w:t>
            </w:r>
          </w:p>
        </w:tc>
      </w:tr>
      <w:tr w:rsidR="00B62987" w:rsidTr="00BE6DDC">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деревянные</w:t>
            </w:r>
          </w:p>
        </w:tc>
        <w:tc>
          <w:tcPr>
            <w:tcW w:w="311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 xml:space="preserve">Трещины </w:t>
            </w:r>
          </w:p>
        </w:tc>
      </w:tr>
      <w:tr w:rsidR="00B62987" w:rsidTr="00BE6DDC">
        <w:trPr>
          <w:cantSplit/>
          <w:trHeight w:val="268"/>
        </w:trPr>
        <w:tc>
          <w:tcPr>
            <w:tcW w:w="3903" w:type="dxa"/>
            <w:tcBorders>
              <w:top w:val="nil"/>
              <w:left w:val="single" w:sz="4" w:space="0" w:color="auto"/>
              <w:bottom w:val="nil"/>
              <w:right w:val="single" w:sz="4" w:space="0" w:color="auto"/>
            </w:tcBorders>
          </w:tcPr>
          <w:p w:rsidR="00B62987" w:rsidRDefault="00B62987" w:rsidP="00E97BEA">
            <w:pPr>
              <w:ind w:left="57"/>
            </w:pPr>
            <w:r>
              <w:t>4. Перекрытия</w:t>
            </w:r>
          </w:p>
        </w:tc>
        <w:tc>
          <w:tcPr>
            <w:tcW w:w="2732" w:type="dxa"/>
            <w:vMerge w:val="restart"/>
            <w:tcBorders>
              <w:top w:val="nil"/>
              <w:left w:val="single" w:sz="4" w:space="0" w:color="auto"/>
              <w:bottom w:val="nil"/>
              <w:right w:val="single" w:sz="4" w:space="0" w:color="auto"/>
            </w:tcBorders>
          </w:tcPr>
          <w:p w:rsidR="00B62987" w:rsidRDefault="00B62987" w:rsidP="00E97BEA">
            <w:pPr>
              <w:ind w:left="57"/>
            </w:pPr>
            <w:r>
              <w:t>Деревянное отепленное</w:t>
            </w:r>
          </w:p>
        </w:tc>
        <w:tc>
          <w:tcPr>
            <w:tcW w:w="3113" w:type="dxa"/>
            <w:vMerge w:val="restart"/>
            <w:tcBorders>
              <w:top w:val="nil"/>
              <w:left w:val="single" w:sz="4" w:space="0" w:color="auto"/>
              <w:bottom w:val="nil"/>
              <w:right w:val="single" w:sz="4" w:space="0" w:color="auto"/>
            </w:tcBorders>
          </w:tcPr>
          <w:p w:rsidR="00B62987" w:rsidRDefault="00B62987" w:rsidP="00E97BEA">
            <w:pPr>
              <w:ind w:left="57"/>
            </w:pPr>
            <w:r>
              <w:t>Сквозные трещины, потолок на грани разрушения</w:t>
            </w:r>
          </w:p>
        </w:tc>
      </w:tr>
      <w:tr w:rsidR="00B62987" w:rsidTr="00BE6DDC">
        <w:trPr>
          <w:cantSplit/>
          <w:trHeight w:val="268"/>
        </w:trPr>
        <w:tc>
          <w:tcPr>
            <w:tcW w:w="3903" w:type="dxa"/>
            <w:tcBorders>
              <w:top w:val="nil"/>
              <w:left w:val="single" w:sz="4" w:space="0" w:color="auto"/>
              <w:bottom w:val="nil"/>
              <w:right w:val="single" w:sz="4" w:space="0" w:color="auto"/>
            </w:tcBorders>
          </w:tcPr>
          <w:p w:rsidR="00B62987" w:rsidRDefault="00B62987" w:rsidP="00E97BEA">
            <w:pPr>
              <w:ind w:left="992"/>
            </w:pPr>
            <w:r>
              <w:t>чердачные</w:t>
            </w:r>
          </w:p>
        </w:tc>
        <w:tc>
          <w:tcPr>
            <w:tcW w:w="2732" w:type="dxa"/>
            <w:vMerge/>
            <w:tcBorders>
              <w:top w:val="nil"/>
              <w:left w:val="single" w:sz="4" w:space="0" w:color="auto"/>
              <w:bottom w:val="nil"/>
              <w:right w:val="single" w:sz="4" w:space="0" w:color="auto"/>
            </w:tcBorders>
            <w:vAlign w:val="center"/>
          </w:tcPr>
          <w:p w:rsidR="00B62987" w:rsidRDefault="00B62987" w:rsidP="00E97BEA"/>
        </w:tc>
        <w:tc>
          <w:tcPr>
            <w:tcW w:w="3113" w:type="dxa"/>
            <w:vMerge/>
            <w:tcBorders>
              <w:top w:val="nil"/>
              <w:left w:val="single" w:sz="4" w:space="0" w:color="auto"/>
              <w:bottom w:val="nil"/>
              <w:right w:val="single" w:sz="4" w:space="0" w:color="auto"/>
            </w:tcBorders>
            <w:vAlign w:val="center"/>
          </w:tcPr>
          <w:p w:rsidR="00B62987" w:rsidRDefault="00B62987" w:rsidP="00E97BEA"/>
        </w:tc>
      </w:tr>
      <w:tr w:rsidR="00B62987" w:rsidTr="00BE6DDC">
        <w:trPr>
          <w:trHeight w:val="283"/>
        </w:trPr>
        <w:tc>
          <w:tcPr>
            <w:tcW w:w="3903" w:type="dxa"/>
            <w:tcBorders>
              <w:top w:val="nil"/>
              <w:left w:val="single" w:sz="4" w:space="0" w:color="auto"/>
              <w:bottom w:val="nil"/>
              <w:right w:val="single" w:sz="4" w:space="0" w:color="auto"/>
            </w:tcBorders>
          </w:tcPr>
          <w:p w:rsidR="00B62987" w:rsidRDefault="00B62987" w:rsidP="00E97BEA">
            <w:pPr>
              <w:ind w:left="992"/>
            </w:pPr>
            <w:r>
              <w:t>междуэтажные</w:t>
            </w:r>
          </w:p>
        </w:tc>
        <w:tc>
          <w:tcPr>
            <w:tcW w:w="2732" w:type="dxa"/>
            <w:tcBorders>
              <w:top w:val="nil"/>
              <w:left w:val="single" w:sz="4" w:space="0" w:color="auto"/>
              <w:bottom w:val="nil"/>
              <w:right w:val="single" w:sz="4" w:space="0" w:color="auto"/>
            </w:tcBorders>
          </w:tcPr>
          <w:p w:rsidR="00B62987" w:rsidRDefault="00B62987" w:rsidP="00E97BEA">
            <w:pPr>
              <w:ind w:left="57"/>
            </w:pPr>
            <w:r>
              <w:t>----------«---------</w:t>
            </w:r>
          </w:p>
        </w:tc>
        <w:tc>
          <w:tcPr>
            <w:tcW w:w="3113" w:type="dxa"/>
            <w:tcBorders>
              <w:top w:val="nil"/>
              <w:left w:val="single" w:sz="4" w:space="0" w:color="auto"/>
              <w:bottom w:val="nil"/>
              <w:right w:val="single" w:sz="4" w:space="0" w:color="auto"/>
            </w:tcBorders>
          </w:tcPr>
          <w:p w:rsidR="00B62987" w:rsidRDefault="00B62987" w:rsidP="00E97BEA">
            <w:pPr>
              <w:ind w:left="57"/>
            </w:pPr>
          </w:p>
        </w:tc>
      </w:tr>
      <w:tr w:rsidR="00B62987" w:rsidTr="00BE6DDC">
        <w:trPr>
          <w:trHeight w:val="283"/>
        </w:trPr>
        <w:tc>
          <w:tcPr>
            <w:tcW w:w="3903" w:type="dxa"/>
            <w:tcBorders>
              <w:top w:val="nil"/>
              <w:left w:val="single" w:sz="4" w:space="0" w:color="auto"/>
              <w:bottom w:val="nil"/>
              <w:right w:val="single" w:sz="4" w:space="0" w:color="auto"/>
            </w:tcBorders>
          </w:tcPr>
          <w:p w:rsidR="00B62987" w:rsidRDefault="00B62987" w:rsidP="00E97BEA">
            <w:pPr>
              <w:ind w:left="992"/>
            </w:pPr>
            <w:r>
              <w:t>подвальные</w:t>
            </w:r>
          </w:p>
        </w:tc>
        <w:tc>
          <w:tcPr>
            <w:tcW w:w="2732" w:type="dxa"/>
            <w:tcBorders>
              <w:top w:val="nil"/>
              <w:left w:val="single" w:sz="4" w:space="0" w:color="auto"/>
              <w:bottom w:val="nil"/>
              <w:right w:val="single" w:sz="4" w:space="0" w:color="auto"/>
            </w:tcBorders>
          </w:tcPr>
          <w:p w:rsidR="00B62987" w:rsidRDefault="00B62987" w:rsidP="00E97BEA">
            <w:pPr>
              <w:ind w:left="57"/>
            </w:pPr>
            <w:r>
              <w:t>----------«---------</w:t>
            </w:r>
          </w:p>
        </w:tc>
        <w:tc>
          <w:tcPr>
            <w:tcW w:w="3113" w:type="dxa"/>
            <w:tcBorders>
              <w:top w:val="nil"/>
              <w:left w:val="single" w:sz="4" w:space="0" w:color="auto"/>
              <w:bottom w:val="nil"/>
              <w:right w:val="single" w:sz="4" w:space="0" w:color="auto"/>
            </w:tcBorders>
          </w:tcPr>
          <w:p w:rsidR="00B62987" w:rsidRDefault="00B62987" w:rsidP="00E97BEA">
            <w:pPr>
              <w:ind w:left="57"/>
            </w:pPr>
          </w:p>
        </w:tc>
      </w:tr>
      <w:tr w:rsidR="00B62987" w:rsidTr="00BE6DDC">
        <w:trPr>
          <w:trHeight w:val="268"/>
        </w:trPr>
        <w:tc>
          <w:tcPr>
            <w:tcW w:w="3903" w:type="dxa"/>
            <w:tcBorders>
              <w:top w:val="nil"/>
              <w:left w:val="single" w:sz="4" w:space="0" w:color="auto"/>
              <w:bottom w:val="nil"/>
              <w:right w:val="single" w:sz="4" w:space="0" w:color="auto"/>
            </w:tcBorders>
          </w:tcPr>
          <w:p w:rsidR="00B62987" w:rsidRDefault="00B62987" w:rsidP="00E97BEA">
            <w:pPr>
              <w:ind w:left="992"/>
            </w:pPr>
            <w:r>
              <w:t>(другое)</w:t>
            </w:r>
          </w:p>
        </w:tc>
        <w:tc>
          <w:tcPr>
            <w:tcW w:w="2732" w:type="dxa"/>
            <w:tcBorders>
              <w:top w:val="nil"/>
              <w:left w:val="single" w:sz="4" w:space="0" w:color="auto"/>
              <w:bottom w:val="nil"/>
              <w:right w:val="single" w:sz="4" w:space="0" w:color="auto"/>
            </w:tcBorders>
          </w:tcPr>
          <w:p w:rsidR="00B62987" w:rsidRDefault="00B62987" w:rsidP="00E97BEA">
            <w:pPr>
              <w:ind w:left="57"/>
            </w:pPr>
          </w:p>
        </w:tc>
        <w:tc>
          <w:tcPr>
            <w:tcW w:w="3113" w:type="dxa"/>
            <w:tcBorders>
              <w:top w:val="nil"/>
              <w:left w:val="single" w:sz="4" w:space="0" w:color="auto"/>
              <w:bottom w:val="nil"/>
              <w:right w:val="single" w:sz="4" w:space="0" w:color="auto"/>
            </w:tcBorders>
          </w:tcPr>
          <w:p w:rsidR="00B62987" w:rsidRDefault="00B62987" w:rsidP="00E97BEA">
            <w:pPr>
              <w:ind w:left="57"/>
            </w:pPr>
          </w:p>
        </w:tc>
      </w:tr>
      <w:tr w:rsidR="00B62987" w:rsidTr="00BE6DDC">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Шифером по обрешетке</w:t>
            </w:r>
          </w:p>
        </w:tc>
        <w:tc>
          <w:tcPr>
            <w:tcW w:w="311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Отколы и трещины</w:t>
            </w:r>
          </w:p>
        </w:tc>
      </w:tr>
      <w:tr w:rsidR="00B62987" w:rsidTr="00BE6DDC">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Дощатые  окрашенные</w:t>
            </w:r>
          </w:p>
        </w:tc>
        <w:tc>
          <w:tcPr>
            <w:tcW w:w="311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Просадка, изношенность, стертость</w:t>
            </w:r>
          </w:p>
        </w:tc>
      </w:tr>
      <w:tr w:rsidR="00B62987" w:rsidTr="00BE6DDC">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Default="00B62987" w:rsidP="00E97BEA">
            <w:pPr>
              <w:ind w:left="57"/>
            </w:pPr>
            <w:r>
              <w:t>7. Проемы</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2-х створчатые</w:t>
            </w:r>
          </w:p>
        </w:tc>
        <w:tc>
          <w:tcPr>
            <w:tcW w:w="3113" w:type="dxa"/>
            <w:vMerge w:val="restart"/>
            <w:tcBorders>
              <w:top w:val="single" w:sz="4" w:space="0" w:color="auto"/>
              <w:left w:val="nil"/>
              <w:bottom w:val="nil"/>
              <w:right w:val="single" w:sz="4" w:space="0" w:color="auto"/>
            </w:tcBorders>
            <w:vAlign w:val="bottom"/>
          </w:tcPr>
          <w:p w:rsidR="00B62987" w:rsidRDefault="00B62987" w:rsidP="00E97BEA">
            <w:pPr>
              <w:ind w:left="57"/>
            </w:pPr>
            <w:r>
              <w:t>Приборы повреждены</w:t>
            </w:r>
          </w:p>
        </w:tc>
      </w:tr>
      <w:tr w:rsidR="00B62987" w:rsidTr="00BE6DDC">
        <w:trPr>
          <w:cantSplit/>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окна</w:t>
            </w:r>
          </w:p>
        </w:tc>
        <w:tc>
          <w:tcPr>
            <w:tcW w:w="2732" w:type="dxa"/>
            <w:vMerge/>
            <w:tcBorders>
              <w:top w:val="single" w:sz="4" w:space="0" w:color="auto"/>
              <w:left w:val="nil"/>
              <w:bottom w:val="nil"/>
              <w:right w:val="single" w:sz="4" w:space="0" w:color="auto"/>
            </w:tcBorders>
            <w:vAlign w:val="center"/>
          </w:tcPr>
          <w:p w:rsidR="00B62987" w:rsidRDefault="00B62987" w:rsidP="00E97BEA"/>
        </w:tc>
        <w:tc>
          <w:tcPr>
            <w:tcW w:w="3113" w:type="dxa"/>
            <w:vMerge/>
            <w:tcBorders>
              <w:top w:val="single" w:sz="4" w:space="0" w:color="auto"/>
              <w:left w:val="nil"/>
              <w:bottom w:val="nil"/>
              <w:right w:val="single" w:sz="4" w:space="0" w:color="auto"/>
            </w:tcBorders>
            <w:vAlign w:val="center"/>
          </w:tcPr>
          <w:p w:rsidR="00B62987" w:rsidRDefault="00B62987" w:rsidP="00E97BEA"/>
        </w:tc>
      </w:tr>
      <w:tr w:rsidR="00B62987" w:rsidTr="00BE6DDC">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двери</w:t>
            </w:r>
          </w:p>
        </w:tc>
        <w:tc>
          <w:tcPr>
            <w:tcW w:w="2732" w:type="dxa"/>
            <w:tcBorders>
              <w:top w:val="nil"/>
              <w:left w:val="nil"/>
              <w:bottom w:val="nil"/>
              <w:right w:val="single" w:sz="4" w:space="0" w:color="auto"/>
            </w:tcBorders>
            <w:vAlign w:val="bottom"/>
          </w:tcPr>
          <w:p w:rsidR="00B62987" w:rsidRDefault="00B62987" w:rsidP="00E97BEA">
            <w:pPr>
              <w:ind w:left="57"/>
            </w:pPr>
            <w:r>
              <w:t>филенчатые</w:t>
            </w: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83"/>
        </w:trPr>
        <w:tc>
          <w:tcPr>
            <w:tcW w:w="3903" w:type="dxa"/>
            <w:tcBorders>
              <w:top w:val="nil"/>
              <w:left w:val="single" w:sz="4" w:space="0" w:color="auto"/>
              <w:bottom w:val="single" w:sz="4" w:space="0" w:color="auto"/>
              <w:right w:val="single" w:sz="4" w:space="0" w:color="auto"/>
            </w:tcBorders>
            <w:vAlign w:val="bottom"/>
          </w:tcPr>
          <w:p w:rsidR="00B62987" w:rsidRDefault="00B62987" w:rsidP="00E97BEA">
            <w:pPr>
              <w:ind w:left="993"/>
            </w:pPr>
            <w:r>
              <w:t>(другое)</w:t>
            </w: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c>
          <w:tcPr>
            <w:tcW w:w="3113" w:type="dxa"/>
            <w:tcBorders>
              <w:top w:val="nil"/>
              <w:left w:val="nil"/>
              <w:bottom w:val="single" w:sz="4" w:space="0" w:color="auto"/>
              <w:right w:val="single" w:sz="4" w:space="0" w:color="auto"/>
            </w:tcBorders>
            <w:vAlign w:val="bottom"/>
          </w:tcPr>
          <w:p w:rsidR="00B62987" w:rsidRDefault="00B62987" w:rsidP="00E97BEA">
            <w:pPr>
              <w:ind w:left="57"/>
            </w:pPr>
          </w:p>
        </w:tc>
      </w:tr>
      <w:tr w:rsidR="00B62987" w:rsidTr="00BE6DDC">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Default="00B62987" w:rsidP="00E97BEA">
            <w:pPr>
              <w:ind w:left="57"/>
            </w:pPr>
            <w:r>
              <w:t>8. Отделка</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Штукатурка, побелка, окраска, обои</w:t>
            </w:r>
          </w:p>
        </w:tc>
        <w:tc>
          <w:tcPr>
            <w:tcW w:w="3113" w:type="dxa"/>
            <w:vMerge w:val="restart"/>
            <w:tcBorders>
              <w:top w:val="single" w:sz="4" w:space="0" w:color="auto"/>
              <w:left w:val="nil"/>
              <w:bottom w:val="nil"/>
              <w:right w:val="single" w:sz="4" w:space="0" w:color="auto"/>
            </w:tcBorders>
            <w:vAlign w:val="bottom"/>
          </w:tcPr>
          <w:p w:rsidR="00B62987" w:rsidRDefault="00B62987" w:rsidP="00E97BEA">
            <w:pPr>
              <w:ind w:left="57"/>
            </w:pPr>
            <w:r>
              <w:t>Глубокие трещины</w:t>
            </w:r>
          </w:p>
        </w:tc>
      </w:tr>
      <w:tr w:rsidR="00B62987" w:rsidTr="00BE6DDC">
        <w:trPr>
          <w:cantSplit/>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внутренняя</w:t>
            </w:r>
          </w:p>
        </w:tc>
        <w:tc>
          <w:tcPr>
            <w:tcW w:w="2732" w:type="dxa"/>
            <w:vMerge/>
            <w:tcBorders>
              <w:top w:val="single" w:sz="4" w:space="0" w:color="auto"/>
              <w:left w:val="nil"/>
              <w:bottom w:val="nil"/>
              <w:right w:val="single" w:sz="4" w:space="0" w:color="auto"/>
            </w:tcBorders>
            <w:vAlign w:val="center"/>
          </w:tcPr>
          <w:p w:rsidR="00B62987" w:rsidRDefault="00B62987" w:rsidP="00E97BEA"/>
        </w:tc>
        <w:tc>
          <w:tcPr>
            <w:tcW w:w="3113" w:type="dxa"/>
            <w:vMerge/>
            <w:tcBorders>
              <w:top w:val="single" w:sz="4" w:space="0" w:color="auto"/>
              <w:left w:val="nil"/>
              <w:bottom w:val="nil"/>
              <w:right w:val="single" w:sz="4" w:space="0" w:color="auto"/>
            </w:tcBorders>
            <w:vAlign w:val="center"/>
          </w:tcPr>
          <w:p w:rsidR="00B62987" w:rsidRDefault="00B62987" w:rsidP="00E97BEA"/>
        </w:tc>
      </w:tr>
      <w:tr w:rsidR="00B62987" w:rsidTr="00BE6DDC">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наружная</w:t>
            </w:r>
          </w:p>
        </w:tc>
        <w:tc>
          <w:tcPr>
            <w:tcW w:w="2732" w:type="dxa"/>
            <w:tcBorders>
              <w:top w:val="nil"/>
              <w:left w:val="nil"/>
              <w:bottom w:val="nil"/>
              <w:right w:val="single" w:sz="4" w:space="0" w:color="auto"/>
            </w:tcBorders>
            <w:vAlign w:val="bottom"/>
          </w:tcPr>
          <w:p w:rsidR="00B62987" w:rsidRDefault="00B62987" w:rsidP="00E97BEA">
            <w:pPr>
              <w:ind w:left="57"/>
            </w:pP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83"/>
        </w:trPr>
        <w:tc>
          <w:tcPr>
            <w:tcW w:w="3903" w:type="dxa"/>
            <w:tcBorders>
              <w:top w:val="nil"/>
              <w:left w:val="single" w:sz="4" w:space="0" w:color="auto"/>
              <w:bottom w:val="single" w:sz="4" w:space="0" w:color="auto"/>
              <w:right w:val="single" w:sz="4" w:space="0" w:color="auto"/>
            </w:tcBorders>
            <w:vAlign w:val="bottom"/>
          </w:tcPr>
          <w:p w:rsidR="00B62987" w:rsidRDefault="00B62987" w:rsidP="00E97BEA">
            <w:pPr>
              <w:ind w:left="993"/>
            </w:pPr>
            <w:r>
              <w:t>(другое)</w:t>
            </w: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c>
          <w:tcPr>
            <w:tcW w:w="3113" w:type="dxa"/>
            <w:tcBorders>
              <w:top w:val="nil"/>
              <w:left w:val="nil"/>
              <w:bottom w:val="single" w:sz="4" w:space="0" w:color="auto"/>
              <w:right w:val="single" w:sz="4" w:space="0" w:color="auto"/>
            </w:tcBorders>
            <w:vAlign w:val="bottom"/>
          </w:tcPr>
          <w:p w:rsidR="00B62987" w:rsidRDefault="00B62987" w:rsidP="00E97BEA">
            <w:pPr>
              <w:ind w:left="57"/>
            </w:pPr>
          </w:p>
        </w:tc>
      </w:tr>
      <w:tr w:rsidR="00B62987" w:rsidTr="00BE6DDC">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Default="00B62987" w:rsidP="00E97BEA">
            <w:pPr>
              <w:ind w:left="57"/>
            </w:pPr>
            <w: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 xml:space="preserve"> </w:t>
            </w:r>
          </w:p>
          <w:p w:rsidR="00B62987" w:rsidRDefault="00B62987" w:rsidP="00E97BEA">
            <w:pPr>
              <w:ind w:left="57"/>
            </w:pPr>
            <w:r>
              <w:t>есть</w:t>
            </w:r>
          </w:p>
        </w:tc>
        <w:tc>
          <w:tcPr>
            <w:tcW w:w="3113" w:type="dxa"/>
            <w:vMerge w:val="restart"/>
            <w:tcBorders>
              <w:top w:val="single" w:sz="4" w:space="0" w:color="auto"/>
              <w:left w:val="nil"/>
              <w:bottom w:val="nil"/>
              <w:right w:val="single" w:sz="4" w:space="0" w:color="auto"/>
            </w:tcBorders>
            <w:vAlign w:val="bottom"/>
          </w:tcPr>
          <w:p w:rsidR="00B62987" w:rsidRDefault="00B62987" w:rsidP="00E97BEA">
            <w:pPr>
              <w:ind w:left="57"/>
            </w:pPr>
          </w:p>
        </w:tc>
      </w:tr>
      <w:tr w:rsidR="00B62987" w:rsidTr="00BE6DDC">
        <w:trPr>
          <w:cantSplit/>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ванны напольные</w:t>
            </w:r>
          </w:p>
        </w:tc>
        <w:tc>
          <w:tcPr>
            <w:tcW w:w="2732" w:type="dxa"/>
            <w:vMerge/>
            <w:tcBorders>
              <w:top w:val="single" w:sz="4" w:space="0" w:color="auto"/>
              <w:left w:val="nil"/>
              <w:bottom w:val="nil"/>
              <w:right w:val="single" w:sz="4" w:space="0" w:color="auto"/>
            </w:tcBorders>
            <w:vAlign w:val="center"/>
          </w:tcPr>
          <w:p w:rsidR="00B62987" w:rsidRDefault="00B62987" w:rsidP="00E97BEA"/>
        </w:tc>
        <w:tc>
          <w:tcPr>
            <w:tcW w:w="3113" w:type="dxa"/>
            <w:vMerge/>
            <w:tcBorders>
              <w:top w:val="single" w:sz="4" w:space="0" w:color="auto"/>
              <w:left w:val="nil"/>
              <w:bottom w:val="nil"/>
              <w:right w:val="single" w:sz="4" w:space="0" w:color="auto"/>
            </w:tcBorders>
            <w:vAlign w:val="center"/>
          </w:tcPr>
          <w:p w:rsidR="00B62987" w:rsidRDefault="00B62987" w:rsidP="00E97BEA"/>
        </w:tc>
      </w:tr>
      <w:tr w:rsidR="00B62987" w:rsidTr="00BE6DDC">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электроплиты</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551"/>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телефонные сети и оборудование</w:t>
            </w:r>
          </w:p>
        </w:tc>
        <w:tc>
          <w:tcPr>
            <w:tcW w:w="2732" w:type="dxa"/>
            <w:tcBorders>
              <w:top w:val="nil"/>
              <w:left w:val="nil"/>
              <w:bottom w:val="nil"/>
              <w:right w:val="single" w:sz="4" w:space="0" w:color="auto"/>
            </w:tcBorders>
            <w:vAlign w:val="bottom"/>
          </w:tcPr>
          <w:p w:rsidR="00B62987" w:rsidRDefault="00B62987" w:rsidP="00E97BEA">
            <w:pPr>
              <w:ind w:left="57"/>
            </w:pPr>
            <w:r>
              <w:t>есть</w:t>
            </w:r>
          </w:p>
          <w:p w:rsidR="00B62987" w:rsidRDefault="00B62987" w:rsidP="00E97BEA">
            <w:pPr>
              <w:ind w:left="57"/>
            </w:pP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536"/>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сети проводного радиовещания</w:t>
            </w:r>
          </w:p>
        </w:tc>
        <w:tc>
          <w:tcPr>
            <w:tcW w:w="2732" w:type="dxa"/>
            <w:tcBorders>
              <w:top w:val="nil"/>
              <w:left w:val="nil"/>
              <w:bottom w:val="nil"/>
              <w:right w:val="single" w:sz="4" w:space="0" w:color="auto"/>
            </w:tcBorders>
            <w:vAlign w:val="bottom"/>
          </w:tcPr>
          <w:p w:rsidR="00B62987" w:rsidRDefault="00B62987" w:rsidP="00E97BEA">
            <w:pPr>
              <w:ind w:left="57"/>
            </w:pPr>
            <w:r>
              <w:t>есть</w:t>
            </w: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сигнализация</w:t>
            </w:r>
          </w:p>
        </w:tc>
        <w:tc>
          <w:tcPr>
            <w:tcW w:w="2732" w:type="dxa"/>
            <w:tcBorders>
              <w:top w:val="nil"/>
              <w:left w:val="nil"/>
              <w:bottom w:val="nil"/>
              <w:right w:val="single" w:sz="4" w:space="0" w:color="auto"/>
            </w:tcBorders>
            <w:vAlign w:val="bottom"/>
          </w:tcPr>
          <w:p w:rsidR="00B62987" w:rsidRDefault="00B62987" w:rsidP="00E97BEA">
            <w:pPr>
              <w:ind w:left="57"/>
            </w:pP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мусоропровод</w:t>
            </w:r>
          </w:p>
        </w:tc>
        <w:tc>
          <w:tcPr>
            <w:tcW w:w="2732" w:type="dxa"/>
            <w:tcBorders>
              <w:top w:val="nil"/>
              <w:left w:val="nil"/>
              <w:bottom w:val="nil"/>
              <w:right w:val="single" w:sz="4" w:space="0" w:color="auto"/>
            </w:tcBorders>
            <w:vAlign w:val="bottom"/>
          </w:tcPr>
          <w:p w:rsidR="00B62987" w:rsidRDefault="00B62987" w:rsidP="00E97BEA">
            <w:pPr>
              <w:ind w:left="57"/>
            </w:pP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лифт</w:t>
            </w:r>
          </w:p>
        </w:tc>
        <w:tc>
          <w:tcPr>
            <w:tcW w:w="2732" w:type="dxa"/>
            <w:tcBorders>
              <w:top w:val="nil"/>
              <w:left w:val="nil"/>
              <w:bottom w:val="nil"/>
              <w:right w:val="single" w:sz="4" w:space="0" w:color="auto"/>
            </w:tcBorders>
            <w:vAlign w:val="bottom"/>
          </w:tcPr>
          <w:p w:rsidR="00B62987" w:rsidRDefault="00B62987" w:rsidP="00E97BEA">
            <w:pPr>
              <w:ind w:left="57"/>
            </w:pP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вентиляция</w:t>
            </w:r>
          </w:p>
        </w:tc>
        <w:tc>
          <w:tcPr>
            <w:tcW w:w="2732" w:type="dxa"/>
            <w:tcBorders>
              <w:top w:val="nil"/>
              <w:left w:val="nil"/>
              <w:bottom w:val="nil"/>
              <w:right w:val="single" w:sz="4" w:space="0" w:color="auto"/>
            </w:tcBorders>
            <w:vAlign w:val="bottom"/>
          </w:tcPr>
          <w:p w:rsidR="00B62987" w:rsidRDefault="00B62987" w:rsidP="00E97BEA">
            <w:pPr>
              <w:ind w:left="57"/>
            </w:pPr>
            <w:r>
              <w:t>есть</w:t>
            </w: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83"/>
        </w:trPr>
        <w:tc>
          <w:tcPr>
            <w:tcW w:w="3903" w:type="dxa"/>
            <w:tcBorders>
              <w:top w:val="nil"/>
              <w:left w:val="single" w:sz="4" w:space="0" w:color="auto"/>
              <w:bottom w:val="single" w:sz="4" w:space="0" w:color="auto"/>
              <w:right w:val="single" w:sz="4" w:space="0" w:color="auto"/>
            </w:tcBorders>
            <w:vAlign w:val="bottom"/>
          </w:tcPr>
          <w:p w:rsidR="00B62987" w:rsidRDefault="00B62987" w:rsidP="00E97BEA">
            <w:pPr>
              <w:ind w:left="993"/>
            </w:pPr>
            <w:r>
              <w:t>(другое)</w:t>
            </w: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c>
          <w:tcPr>
            <w:tcW w:w="3113" w:type="dxa"/>
            <w:tcBorders>
              <w:top w:val="nil"/>
              <w:left w:val="nil"/>
              <w:bottom w:val="single" w:sz="4" w:space="0" w:color="auto"/>
              <w:right w:val="single" w:sz="4" w:space="0" w:color="auto"/>
            </w:tcBorders>
            <w:vAlign w:val="bottom"/>
          </w:tcPr>
          <w:p w:rsidR="00B62987" w:rsidRDefault="00B62987" w:rsidP="00E97BEA">
            <w:pPr>
              <w:ind w:left="57"/>
            </w:pPr>
          </w:p>
        </w:tc>
      </w:tr>
      <w:tr w:rsidR="00B62987" w:rsidTr="00BE6DDC">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Default="00B62987" w:rsidP="00E97BEA">
            <w:pPr>
              <w:ind w:left="57"/>
            </w:pPr>
            <w: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центральное</w:t>
            </w:r>
          </w:p>
        </w:tc>
        <w:tc>
          <w:tcPr>
            <w:tcW w:w="3113" w:type="dxa"/>
            <w:vMerge w:val="restart"/>
            <w:tcBorders>
              <w:top w:val="single" w:sz="4" w:space="0" w:color="auto"/>
              <w:left w:val="nil"/>
              <w:bottom w:val="nil"/>
              <w:right w:val="single" w:sz="4" w:space="0" w:color="auto"/>
            </w:tcBorders>
            <w:vAlign w:val="bottom"/>
          </w:tcPr>
          <w:p w:rsidR="00B62987" w:rsidRDefault="00B62987" w:rsidP="00E97BEA">
            <w:pPr>
              <w:ind w:left="57"/>
            </w:pPr>
            <w:r>
              <w:t>Состояние инженерных сетей удовлетворительное</w:t>
            </w:r>
          </w:p>
        </w:tc>
      </w:tr>
      <w:tr w:rsidR="00B62987" w:rsidTr="00BE6DDC">
        <w:trPr>
          <w:cantSplit/>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электроснабжение</w:t>
            </w:r>
          </w:p>
        </w:tc>
        <w:tc>
          <w:tcPr>
            <w:tcW w:w="2732" w:type="dxa"/>
            <w:vMerge/>
            <w:tcBorders>
              <w:top w:val="single" w:sz="4" w:space="0" w:color="auto"/>
              <w:left w:val="nil"/>
              <w:bottom w:val="nil"/>
              <w:right w:val="single" w:sz="4" w:space="0" w:color="auto"/>
            </w:tcBorders>
            <w:vAlign w:val="center"/>
          </w:tcPr>
          <w:p w:rsidR="00B62987" w:rsidRDefault="00B62987" w:rsidP="00E97BEA"/>
        </w:tc>
        <w:tc>
          <w:tcPr>
            <w:tcW w:w="3113" w:type="dxa"/>
            <w:vMerge/>
            <w:tcBorders>
              <w:top w:val="single" w:sz="4" w:space="0" w:color="auto"/>
              <w:left w:val="nil"/>
              <w:bottom w:val="nil"/>
              <w:right w:val="single" w:sz="4" w:space="0" w:color="auto"/>
            </w:tcBorders>
            <w:vAlign w:val="center"/>
          </w:tcPr>
          <w:p w:rsidR="00B62987" w:rsidRDefault="00B62987" w:rsidP="00E97BEA"/>
        </w:tc>
      </w:tr>
      <w:tr w:rsidR="00B62987" w:rsidTr="00BE6DDC">
        <w:trPr>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холодное водоснабжение</w:t>
            </w:r>
          </w:p>
        </w:tc>
        <w:tc>
          <w:tcPr>
            <w:tcW w:w="2732" w:type="dxa"/>
            <w:tcBorders>
              <w:top w:val="nil"/>
              <w:left w:val="nil"/>
              <w:bottom w:val="nil"/>
              <w:right w:val="single" w:sz="4" w:space="0" w:color="auto"/>
            </w:tcBorders>
            <w:vAlign w:val="bottom"/>
          </w:tcPr>
          <w:p w:rsidR="00B62987" w:rsidRDefault="00B62987" w:rsidP="00E97BEA">
            <w:pPr>
              <w:ind w:left="57"/>
            </w:pPr>
            <w:r>
              <w:t>центральное</w:t>
            </w: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горячее водоснабжение</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водоотведение</w:t>
            </w:r>
          </w:p>
        </w:tc>
        <w:tc>
          <w:tcPr>
            <w:tcW w:w="2732" w:type="dxa"/>
            <w:tcBorders>
              <w:top w:val="nil"/>
              <w:left w:val="nil"/>
              <w:bottom w:val="nil"/>
              <w:right w:val="single" w:sz="4" w:space="0" w:color="auto"/>
            </w:tcBorders>
            <w:vAlign w:val="bottom"/>
          </w:tcPr>
          <w:p w:rsidR="00B62987" w:rsidRDefault="00B62987" w:rsidP="00E97BEA">
            <w:pPr>
              <w:ind w:left="57"/>
            </w:pPr>
            <w:r>
              <w:t>центральное</w:t>
            </w: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газоснабжение</w:t>
            </w:r>
          </w:p>
        </w:tc>
        <w:tc>
          <w:tcPr>
            <w:tcW w:w="2732" w:type="dxa"/>
            <w:tcBorders>
              <w:top w:val="nil"/>
              <w:left w:val="nil"/>
              <w:bottom w:val="nil"/>
              <w:right w:val="single" w:sz="4" w:space="0" w:color="auto"/>
            </w:tcBorders>
            <w:vAlign w:val="bottom"/>
          </w:tcPr>
          <w:p w:rsidR="00B62987" w:rsidRDefault="00B62987" w:rsidP="00E97BEA">
            <w:r>
              <w:t>Газ.бал.</w:t>
            </w: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551"/>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отопление (от внешних котельных)</w:t>
            </w:r>
          </w:p>
        </w:tc>
        <w:tc>
          <w:tcPr>
            <w:tcW w:w="2732" w:type="dxa"/>
            <w:tcBorders>
              <w:top w:val="nil"/>
              <w:left w:val="nil"/>
              <w:bottom w:val="nil"/>
              <w:right w:val="single" w:sz="4" w:space="0" w:color="auto"/>
            </w:tcBorders>
            <w:vAlign w:val="bottom"/>
          </w:tcPr>
          <w:p w:rsidR="00B62987" w:rsidRDefault="00B62987" w:rsidP="00E97BEA">
            <w:pPr>
              <w:ind w:left="57"/>
            </w:pPr>
            <w:r>
              <w:t>центральное</w:t>
            </w: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551"/>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отопление (от домовой котельной) печи</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калориферы</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АГВ</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3113" w:type="dxa"/>
            <w:tcBorders>
              <w:top w:val="nil"/>
              <w:left w:val="nil"/>
              <w:bottom w:val="nil"/>
              <w:right w:val="single" w:sz="4" w:space="0" w:color="auto"/>
            </w:tcBorders>
            <w:vAlign w:val="bottom"/>
          </w:tcPr>
          <w:p w:rsidR="00B62987" w:rsidRDefault="00B62987" w:rsidP="00E97BEA">
            <w:pPr>
              <w:ind w:left="57"/>
            </w:pPr>
          </w:p>
        </w:tc>
      </w:tr>
      <w:tr w:rsidR="00B62987" w:rsidTr="00BE6DDC">
        <w:trPr>
          <w:trHeight w:val="283"/>
        </w:trPr>
        <w:tc>
          <w:tcPr>
            <w:tcW w:w="3903" w:type="dxa"/>
            <w:tcBorders>
              <w:top w:val="nil"/>
              <w:left w:val="single" w:sz="4" w:space="0" w:color="auto"/>
              <w:bottom w:val="single" w:sz="4" w:space="0" w:color="auto"/>
              <w:right w:val="single" w:sz="4" w:space="0" w:color="auto"/>
            </w:tcBorders>
            <w:vAlign w:val="bottom"/>
          </w:tcPr>
          <w:p w:rsidR="00B62987" w:rsidRDefault="00B62987" w:rsidP="00E97BEA">
            <w:pPr>
              <w:ind w:left="993"/>
            </w:pPr>
            <w:r>
              <w:t>(другое)</w:t>
            </w: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c>
          <w:tcPr>
            <w:tcW w:w="3113" w:type="dxa"/>
            <w:tcBorders>
              <w:top w:val="nil"/>
              <w:left w:val="nil"/>
              <w:bottom w:val="single" w:sz="4" w:space="0" w:color="auto"/>
              <w:right w:val="single" w:sz="4" w:space="0" w:color="auto"/>
            </w:tcBorders>
            <w:vAlign w:val="bottom"/>
          </w:tcPr>
          <w:p w:rsidR="00B62987" w:rsidRDefault="00B62987" w:rsidP="00E97BEA">
            <w:pPr>
              <w:ind w:left="57"/>
            </w:pPr>
          </w:p>
        </w:tc>
      </w:tr>
      <w:tr w:rsidR="00B62987" w:rsidTr="00BE6DDC">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нет</w:t>
            </w:r>
          </w:p>
        </w:tc>
        <w:tc>
          <w:tcPr>
            <w:tcW w:w="311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p>
        </w:tc>
      </w:tr>
    </w:tbl>
    <w:p w:rsidR="00B62987" w:rsidRDefault="00B62987" w:rsidP="00FC2B2F">
      <w:pPr>
        <w:spacing w:before="360"/>
        <w:rPr>
          <w:sz w:val="28"/>
          <w:szCs w:val="28"/>
        </w:rPr>
      </w:pPr>
    </w:p>
    <w:p w:rsidR="00B62987" w:rsidRDefault="00B62987" w:rsidP="00FC2B2F">
      <w:pPr>
        <w:spacing w:before="360"/>
        <w:rPr>
          <w:sz w:val="28"/>
          <w:szCs w:val="28"/>
        </w:rPr>
      </w:pPr>
    </w:p>
    <w:p w:rsidR="00B62987" w:rsidRDefault="00B62987" w:rsidP="00FC2B2F">
      <w:pPr>
        <w:spacing w:before="360"/>
        <w:rPr>
          <w:sz w:val="28"/>
          <w:szCs w:val="28"/>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spacing w:before="360"/>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b/>
        </w:rPr>
      </w:pPr>
    </w:p>
    <w:p w:rsidR="00B62987" w:rsidRDefault="00B62987" w:rsidP="00FC2B2F">
      <w:pPr>
        <w:jc w:val="right"/>
        <w:rPr>
          <w:sz w:val="28"/>
          <w:szCs w:val="28"/>
        </w:rPr>
      </w:pPr>
    </w:p>
    <w:p w:rsidR="00B62987" w:rsidRDefault="00B62987" w:rsidP="00FC2B2F">
      <w:pPr>
        <w:jc w:val="right"/>
        <w:rPr>
          <w:sz w:val="28"/>
          <w:szCs w:val="28"/>
        </w:rPr>
      </w:pPr>
    </w:p>
    <w:p w:rsidR="00B62987" w:rsidRPr="00EE7BE8" w:rsidRDefault="00B62987" w:rsidP="00FC2B2F">
      <w:pPr>
        <w:jc w:val="right"/>
        <w:rPr>
          <w:sz w:val="28"/>
          <w:szCs w:val="28"/>
        </w:rPr>
      </w:pPr>
      <w:r w:rsidRPr="00EE7BE8">
        <w:rPr>
          <w:sz w:val="28"/>
          <w:szCs w:val="28"/>
        </w:rPr>
        <w:t xml:space="preserve">Приложение № 1 </w:t>
      </w:r>
    </w:p>
    <w:p w:rsidR="00B62987" w:rsidRPr="00EE7BE8" w:rsidRDefault="00B62987" w:rsidP="00FC2B2F">
      <w:pPr>
        <w:jc w:val="right"/>
        <w:rPr>
          <w:sz w:val="28"/>
          <w:szCs w:val="28"/>
        </w:rPr>
      </w:pPr>
      <w:r w:rsidRPr="00EE7BE8">
        <w:rPr>
          <w:sz w:val="28"/>
          <w:szCs w:val="28"/>
        </w:rPr>
        <w:t xml:space="preserve">к конкурсной документации по проведению открытого </w:t>
      </w:r>
    </w:p>
    <w:p w:rsidR="00B62987" w:rsidRPr="00EE7BE8" w:rsidRDefault="00B62987" w:rsidP="00FC2B2F">
      <w:pPr>
        <w:jc w:val="right"/>
        <w:rPr>
          <w:sz w:val="28"/>
          <w:szCs w:val="28"/>
        </w:rPr>
      </w:pPr>
      <w:r w:rsidRPr="00EE7BE8">
        <w:rPr>
          <w:sz w:val="28"/>
          <w:szCs w:val="28"/>
        </w:rPr>
        <w:t xml:space="preserve">конкурса по отбору управляющей организации </w:t>
      </w:r>
    </w:p>
    <w:p w:rsidR="00B62987" w:rsidRPr="00EE7BE8" w:rsidRDefault="00B62987" w:rsidP="00FC2B2F">
      <w:pPr>
        <w:jc w:val="right"/>
        <w:rPr>
          <w:sz w:val="28"/>
          <w:szCs w:val="28"/>
        </w:rPr>
      </w:pPr>
      <w:r w:rsidRPr="00EE7BE8">
        <w:rPr>
          <w:sz w:val="28"/>
          <w:szCs w:val="28"/>
        </w:rPr>
        <w:t>для управления многоквартирными домами</w:t>
      </w:r>
    </w:p>
    <w:p w:rsidR="00B62987" w:rsidRPr="00EE7BE8" w:rsidRDefault="00B62987" w:rsidP="00FC2B2F">
      <w:pPr>
        <w:tabs>
          <w:tab w:val="left" w:pos="5940"/>
        </w:tabs>
        <w:ind w:firstLine="708"/>
        <w:jc w:val="right"/>
        <w:rPr>
          <w:sz w:val="28"/>
          <w:szCs w:val="28"/>
        </w:rPr>
      </w:pPr>
      <w:r w:rsidRPr="00EE7BE8">
        <w:rPr>
          <w:sz w:val="28"/>
          <w:szCs w:val="28"/>
        </w:rPr>
        <w:t xml:space="preserve">                    «Утверждаю»</w:t>
      </w:r>
    </w:p>
    <w:p w:rsidR="00B62987" w:rsidRPr="00EE7BE8" w:rsidRDefault="00B62987" w:rsidP="00EE7BE8">
      <w:pPr>
        <w:tabs>
          <w:tab w:val="left" w:pos="5940"/>
        </w:tabs>
        <w:ind w:firstLine="708"/>
        <w:jc w:val="right"/>
        <w:outlineLvl w:val="0"/>
        <w:rPr>
          <w:sz w:val="28"/>
          <w:szCs w:val="28"/>
        </w:rPr>
      </w:pPr>
      <w:r w:rsidRPr="00EE7BE8">
        <w:rPr>
          <w:sz w:val="28"/>
          <w:szCs w:val="28"/>
        </w:rPr>
        <w:t xml:space="preserve">Заместитель главы администрации  </w:t>
      </w:r>
    </w:p>
    <w:p w:rsidR="00B62987" w:rsidRPr="00EE7BE8" w:rsidRDefault="00B62987" w:rsidP="00EE7BE8">
      <w:pPr>
        <w:tabs>
          <w:tab w:val="left" w:pos="5940"/>
        </w:tabs>
        <w:ind w:firstLine="708"/>
        <w:jc w:val="right"/>
        <w:outlineLvl w:val="0"/>
        <w:rPr>
          <w:sz w:val="28"/>
          <w:szCs w:val="28"/>
        </w:rPr>
      </w:pPr>
      <w:r w:rsidRPr="00EE7BE8">
        <w:rPr>
          <w:sz w:val="28"/>
          <w:szCs w:val="28"/>
        </w:rPr>
        <w:t>МО Огаревское Щекинского района</w:t>
      </w:r>
    </w:p>
    <w:p w:rsidR="00B62987" w:rsidRPr="00EE7BE8" w:rsidRDefault="00B62987" w:rsidP="00EE7BE8">
      <w:pPr>
        <w:tabs>
          <w:tab w:val="left" w:pos="5940"/>
        </w:tabs>
        <w:ind w:firstLine="708"/>
        <w:jc w:val="right"/>
        <w:outlineLvl w:val="0"/>
        <w:rPr>
          <w:sz w:val="28"/>
          <w:szCs w:val="28"/>
        </w:rPr>
      </w:pPr>
    </w:p>
    <w:p w:rsidR="00B62987" w:rsidRPr="00EE7BE8" w:rsidRDefault="00B62987" w:rsidP="00EE7BE8">
      <w:pPr>
        <w:tabs>
          <w:tab w:val="left" w:pos="5940"/>
        </w:tabs>
        <w:ind w:firstLine="708"/>
        <w:jc w:val="right"/>
        <w:rPr>
          <w:b/>
          <w:sz w:val="28"/>
          <w:szCs w:val="28"/>
        </w:rPr>
      </w:pPr>
      <w:r w:rsidRPr="00EE7BE8">
        <w:rPr>
          <w:sz w:val="28"/>
          <w:szCs w:val="28"/>
        </w:rPr>
        <w:t>_______________________ Т.Н. Курицина</w:t>
      </w:r>
    </w:p>
    <w:p w:rsidR="00B62987" w:rsidRPr="00EE7BE8" w:rsidRDefault="00B62987" w:rsidP="00EE7BE8">
      <w:pPr>
        <w:spacing w:line="480" w:lineRule="auto"/>
        <w:ind w:left="5103"/>
        <w:rPr>
          <w:sz w:val="28"/>
          <w:szCs w:val="28"/>
        </w:rPr>
      </w:pPr>
      <w:r w:rsidRPr="00EE7BE8">
        <w:rPr>
          <w:sz w:val="28"/>
          <w:szCs w:val="28"/>
        </w:rPr>
        <w:t xml:space="preserve">  (дата утверждения)</w:t>
      </w:r>
    </w:p>
    <w:p w:rsidR="00B62987" w:rsidRPr="00EE7BE8" w:rsidRDefault="00B62987" w:rsidP="00FC2B2F">
      <w:pPr>
        <w:spacing w:before="400"/>
        <w:jc w:val="center"/>
        <w:rPr>
          <w:b/>
          <w:bCs/>
          <w:sz w:val="28"/>
          <w:szCs w:val="28"/>
        </w:rPr>
      </w:pPr>
      <w:r w:rsidRPr="00EE7BE8">
        <w:rPr>
          <w:b/>
          <w:bCs/>
          <w:sz w:val="28"/>
          <w:szCs w:val="28"/>
        </w:rPr>
        <w:t>АКТ</w:t>
      </w:r>
    </w:p>
    <w:p w:rsidR="00B62987" w:rsidRPr="00EE7BE8" w:rsidRDefault="00B62987"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62987" w:rsidRPr="00EE7BE8" w:rsidRDefault="00B62987"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62987" w:rsidRPr="00EE7BE8" w:rsidRDefault="00B62987" w:rsidP="00FC2B2F">
      <w:pPr>
        <w:spacing w:before="240"/>
        <w:ind w:firstLine="567"/>
        <w:rPr>
          <w:b/>
          <w:sz w:val="28"/>
          <w:szCs w:val="28"/>
        </w:rPr>
      </w:pPr>
      <w:r w:rsidRPr="00EE7BE8">
        <w:rPr>
          <w:sz w:val="28"/>
          <w:szCs w:val="28"/>
        </w:rPr>
        <w:t>1. Адрес многоквартирного дома   с.п.Огаревка,ул.Школьная , дом № 100</w:t>
      </w:r>
    </w:p>
    <w:p w:rsidR="00B62987" w:rsidRPr="00EE7BE8" w:rsidRDefault="00B62987" w:rsidP="00FC2B2F">
      <w:pPr>
        <w:pBdr>
          <w:top w:val="single" w:sz="4" w:space="0" w:color="auto"/>
        </w:pBdr>
        <w:ind w:left="4054"/>
        <w:rPr>
          <w:sz w:val="28"/>
          <w:szCs w:val="28"/>
        </w:rPr>
      </w:pPr>
    </w:p>
    <w:p w:rsidR="00B62987" w:rsidRPr="00EE7BE8" w:rsidRDefault="00B62987"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3. Серия, тип постройки  </w:t>
      </w:r>
    </w:p>
    <w:p w:rsidR="00B62987" w:rsidRPr="00EE7BE8" w:rsidRDefault="00B62987" w:rsidP="00FC2B2F">
      <w:pPr>
        <w:pBdr>
          <w:top w:val="single" w:sz="4" w:space="1" w:color="auto"/>
        </w:pBdr>
        <w:ind w:left="3175"/>
        <w:rPr>
          <w:sz w:val="28"/>
          <w:szCs w:val="28"/>
        </w:rPr>
      </w:pPr>
    </w:p>
    <w:p w:rsidR="00B62987" w:rsidRPr="00EE7BE8" w:rsidRDefault="00B62987" w:rsidP="00FC2B2F">
      <w:pPr>
        <w:ind w:firstLine="567"/>
        <w:rPr>
          <w:b/>
          <w:sz w:val="28"/>
          <w:szCs w:val="28"/>
        </w:rPr>
      </w:pPr>
      <w:r w:rsidRPr="00EE7BE8">
        <w:rPr>
          <w:sz w:val="28"/>
          <w:szCs w:val="28"/>
        </w:rPr>
        <w:t xml:space="preserve">4. Год постройки  </w:t>
      </w:r>
      <w:r w:rsidRPr="00EE7BE8">
        <w:rPr>
          <w:b/>
          <w:sz w:val="28"/>
          <w:szCs w:val="28"/>
        </w:rPr>
        <w:t>1935</w:t>
      </w:r>
    </w:p>
    <w:p w:rsidR="00B62987" w:rsidRPr="00EE7BE8" w:rsidRDefault="00B62987" w:rsidP="00FC2B2F">
      <w:pPr>
        <w:pBdr>
          <w:top w:val="single" w:sz="4" w:space="1" w:color="auto"/>
        </w:pBdr>
        <w:ind w:left="2438"/>
        <w:rPr>
          <w:b/>
          <w:sz w:val="28"/>
          <w:szCs w:val="28"/>
        </w:rPr>
      </w:pPr>
    </w:p>
    <w:p w:rsidR="00B62987" w:rsidRPr="00EE7BE8" w:rsidRDefault="00B62987" w:rsidP="00FC2B2F">
      <w:pPr>
        <w:ind w:firstLine="567"/>
        <w:rPr>
          <w:sz w:val="28"/>
          <w:szCs w:val="28"/>
        </w:rPr>
      </w:pPr>
      <w:r w:rsidRPr="00EE7BE8">
        <w:rPr>
          <w:sz w:val="28"/>
          <w:szCs w:val="28"/>
        </w:rPr>
        <w:t xml:space="preserve">5. Степень износа по данным государственного технического учета    на 1980 г.- </w:t>
      </w:r>
      <w:r w:rsidRPr="00EE7BE8">
        <w:rPr>
          <w:b/>
          <w:sz w:val="28"/>
          <w:szCs w:val="28"/>
        </w:rPr>
        <w:t>50%</w:t>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rPr>
          <w:sz w:val="28"/>
          <w:szCs w:val="28"/>
        </w:rPr>
      </w:pPr>
      <w:r w:rsidRPr="00EE7BE8">
        <w:rPr>
          <w:sz w:val="28"/>
          <w:szCs w:val="28"/>
        </w:rPr>
        <w:t xml:space="preserve">6. Степень фактического износа  </w:t>
      </w:r>
    </w:p>
    <w:p w:rsidR="00B62987" w:rsidRPr="00EE7BE8" w:rsidRDefault="00B62987" w:rsidP="00FC2B2F">
      <w:pPr>
        <w:pBdr>
          <w:top w:val="single" w:sz="4" w:space="1" w:color="auto"/>
        </w:pBdr>
        <w:ind w:left="3969"/>
        <w:rPr>
          <w:sz w:val="28"/>
          <w:szCs w:val="28"/>
        </w:rPr>
      </w:pPr>
    </w:p>
    <w:p w:rsidR="00B62987" w:rsidRPr="00EE7BE8" w:rsidRDefault="00B62987"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 xml:space="preserve"> без к/р</w:t>
      </w:r>
    </w:p>
    <w:p w:rsidR="00B62987" w:rsidRPr="00EE7BE8" w:rsidRDefault="00B62987" w:rsidP="00FC2B2F">
      <w:pPr>
        <w:pBdr>
          <w:top w:val="single" w:sz="4" w:space="1" w:color="auto"/>
        </w:pBdr>
        <w:ind w:left="4865"/>
        <w:rPr>
          <w:sz w:val="28"/>
          <w:szCs w:val="28"/>
        </w:rPr>
      </w:pPr>
    </w:p>
    <w:p w:rsidR="00B62987" w:rsidRPr="00EE7BE8" w:rsidRDefault="00B62987"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62987" w:rsidRPr="00EE7BE8" w:rsidRDefault="00B62987" w:rsidP="00FC2B2F">
      <w:pPr>
        <w:pBdr>
          <w:top w:val="single" w:sz="4" w:space="1" w:color="auto"/>
        </w:pBdr>
        <w:ind w:left="709"/>
        <w:rPr>
          <w:sz w:val="28"/>
          <w:szCs w:val="28"/>
        </w:rPr>
      </w:pPr>
    </w:p>
    <w:p w:rsidR="00B62987" w:rsidRPr="00EE7BE8" w:rsidRDefault="00B62987"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62987" w:rsidRPr="00EE7BE8" w:rsidRDefault="00B62987" w:rsidP="00FC2B2F">
      <w:pPr>
        <w:pBdr>
          <w:top w:val="single" w:sz="4" w:space="1" w:color="auto"/>
        </w:pBdr>
        <w:ind w:left="2920"/>
        <w:rPr>
          <w:sz w:val="28"/>
          <w:szCs w:val="28"/>
        </w:rPr>
      </w:pPr>
    </w:p>
    <w:p w:rsidR="00B62987" w:rsidRPr="00EE7BE8" w:rsidRDefault="00B62987" w:rsidP="00FC2B2F">
      <w:pPr>
        <w:ind w:firstLine="567"/>
        <w:rPr>
          <w:b/>
          <w:sz w:val="28"/>
          <w:szCs w:val="28"/>
        </w:rPr>
      </w:pPr>
      <w:r w:rsidRPr="00EE7BE8">
        <w:rPr>
          <w:sz w:val="28"/>
          <w:szCs w:val="28"/>
        </w:rPr>
        <w:t xml:space="preserve">10. Наличие подвала    </w:t>
      </w:r>
    </w:p>
    <w:p w:rsidR="00B62987" w:rsidRPr="00EE7BE8" w:rsidRDefault="00B62987" w:rsidP="00FC2B2F">
      <w:pPr>
        <w:pBdr>
          <w:top w:val="single" w:sz="4" w:space="1" w:color="auto"/>
        </w:pBdr>
        <w:ind w:left="2835"/>
        <w:rPr>
          <w:sz w:val="28"/>
          <w:szCs w:val="28"/>
        </w:rPr>
      </w:pPr>
    </w:p>
    <w:p w:rsidR="00B62987" w:rsidRPr="00EE7BE8" w:rsidRDefault="00B62987"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62987" w:rsidRPr="00EE7BE8" w:rsidRDefault="00B62987" w:rsidP="00FC2B2F">
      <w:pPr>
        <w:pBdr>
          <w:top w:val="single" w:sz="4" w:space="1" w:color="auto"/>
        </w:pBdr>
        <w:ind w:left="3828"/>
        <w:rPr>
          <w:sz w:val="28"/>
          <w:szCs w:val="28"/>
        </w:rPr>
      </w:pPr>
    </w:p>
    <w:p w:rsidR="00B62987" w:rsidRPr="00EE7BE8" w:rsidRDefault="00B62987"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62987" w:rsidRPr="00EE7BE8" w:rsidRDefault="00B62987" w:rsidP="00FC2B2F">
      <w:pPr>
        <w:pBdr>
          <w:top w:val="single" w:sz="4" w:space="1" w:color="auto"/>
        </w:pBdr>
        <w:ind w:left="3005"/>
        <w:rPr>
          <w:sz w:val="28"/>
          <w:szCs w:val="28"/>
        </w:rPr>
      </w:pPr>
    </w:p>
    <w:p w:rsidR="00B62987" w:rsidRPr="00EE7BE8" w:rsidRDefault="00B62987"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62987" w:rsidRPr="00EE7BE8" w:rsidRDefault="00B62987" w:rsidP="00FC2B2F">
      <w:pPr>
        <w:pBdr>
          <w:top w:val="single" w:sz="4" w:space="1" w:color="auto"/>
        </w:pBdr>
        <w:ind w:left="2977"/>
        <w:rPr>
          <w:sz w:val="28"/>
          <w:szCs w:val="28"/>
        </w:rPr>
      </w:pPr>
    </w:p>
    <w:p w:rsidR="00B62987" w:rsidRPr="00EE7BE8" w:rsidRDefault="00B62987" w:rsidP="00FC2B2F">
      <w:pPr>
        <w:ind w:firstLine="567"/>
        <w:rPr>
          <w:b/>
          <w:sz w:val="28"/>
          <w:szCs w:val="28"/>
        </w:rPr>
      </w:pPr>
      <w:r w:rsidRPr="00EE7BE8">
        <w:rPr>
          <w:sz w:val="28"/>
          <w:szCs w:val="28"/>
        </w:rPr>
        <w:t xml:space="preserve">14. Количество квартир  </w:t>
      </w:r>
      <w:r w:rsidRPr="00EE7BE8">
        <w:rPr>
          <w:b/>
          <w:sz w:val="28"/>
          <w:szCs w:val="28"/>
        </w:rPr>
        <w:t>8</w:t>
      </w:r>
    </w:p>
    <w:p w:rsidR="00B62987" w:rsidRPr="00EE7BE8" w:rsidRDefault="00B62987" w:rsidP="00FC2B2F">
      <w:pPr>
        <w:pBdr>
          <w:top w:val="single" w:sz="4" w:space="1" w:color="auto"/>
        </w:pBdr>
        <w:ind w:left="3119"/>
        <w:rPr>
          <w:sz w:val="28"/>
          <w:szCs w:val="28"/>
        </w:rPr>
      </w:pPr>
    </w:p>
    <w:p w:rsidR="00B62987" w:rsidRPr="00EE7BE8" w:rsidRDefault="00B62987"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62987" w:rsidRPr="00EE7BE8" w:rsidRDefault="00B62987" w:rsidP="00FC2B2F">
      <w:pPr>
        <w:ind w:firstLine="567"/>
        <w:jc w:val="both"/>
        <w:rPr>
          <w:b/>
          <w:sz w:val="28"/>
          <w:szCs w:val="28"/>
        </w:rPr>
      </w:pPr>
      <w:r w:rsidRPr="00EE7BE8">
        <w:rPr>
          <w:sz w:val="28"/>
          <w:szCs w:val="28"/>
        </w:rPr>
        <w:t xml:space="preserve"> нет</w:t>
      </w:r>
      <w:r w:rsidRPr="00EE7BE8">
        <w:rPr>
          <w:b/>
          <w:sz w:val="28"/>
          <w:szCs w:val="28"/>
        </w:rPr>
        <w:br/>
      </w:r>
    </w:p>
    <w:p w:rsidR="00B62987" w:rsidRPr="00EE7BE8" w:rsidRDefault="00B62987" w:rsidP="00FC2B2F">
      <w:pPr>
        <w:pBdr>
          <w:top w:val="single" w:sz="4" w:space="1" w:color="auto"/>
        </w:pBdr>
        <w:ind w:left="567"/>
        <w:rPr>
          <w:sz w:val="28"/>
          <w:szCs w:val="28"/>
        </w:rPr>
      </w:pPr>
    </w:p>
    <w:p w:rsidR="00B62987" w:rsidRPr="00EE7BE8" w:rsidRDefault="00B62987"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62987" w:rsidRPr="00EE7BE8" w:rsidRDefault="00B62987" w:rsidP="00FC2B2F">
      <w:pPr>
        <w:rPr>
          <w:b/>
          <w:sz w:val="28"/>
          <w:szCs w:val="28"/>
        </w:rPr>
      </w:pPr>
      <w:r w:rsidRPr="00EE7BE8">
        <w:rPr>
          <w:b/>
          <w:sz w:val="28"/>
          <w:szCs w:val="28"/>
        </w:rPr>
        <w:t>нет</w:t>
      </w:r>
    </w:p>
    <w:p w:rsidR="00B62987" w:rsidRPr="00EE7BE8" w:rsidRDefault="00B62987" w:rsidP="00FC2B2F">
      <w:pPr>
        <w:pBdr>
          <w:top w:val="single" w:sz="4" w:space="1" w:color="auto"/>
        </w:pBdr>
        <w:rPr>
          <w:sz w:val="28"/>
          <w:szCs w:val="28"/>
        </w:rPr>
      </w:pPr>
    </w:p>
    <w:p w:rsidR="00B62987" w:rsidRPr="00EE7BE8" w:rsidRDefault="00B62987"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2807</w:t>
      </w:r>
      <w:r w:rsidRPr="00EE7BE8">
        <w:rPr>
          <w:sz w:val="28"/>
          <w:szCs w:val="28"/>
        </w:rPr>
        <w:tab/>
      </w:r>
      <w:r w:rsidRPr="00EE7BE8">
        <w:rPr>
          <w:sz w:val="28"/>
          <w:szCs w:val="28"/>
        </w:rPr>
        <w:tab/>
        <w:t>куб. м</w:t>
      </w:r>
    </w:p>
    <w:p w:rsidR="00B62987" w:rsidRPr="00EE7BE8" w:rsidRDefault="00B62987" w:rsidP="00FC2B2F">
      <w:pPr>
        <w:tabs>
          <w:tab w:val="center" w:pos="5387"/>
          <w:tab w:val="left" w:pos="7371"/>
        </w:tabs>
        <w:ind w:firstLine="567"/>
        <w:rPr>
          <w:sz w:val="28"/>
          <w:szCs w:val="28"/>
        </w:rPr>
      </w:pPr>
      <w:r w:rsidRPr="00EE7BE8">
        <w:rPr>
          <w:sz w:val="28"/>
          <w:szCs w:val="28"/>
        </w:rPr>
        <w:t>19. Площадь:</w:t>
      </w:r>
    </w:p>
    <w:p w:rsidR="00B62987" w:rsidRPr="00EE7BE8" w:rsidRDefault="00B62987"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561,6</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1049" w:right="5642"/>
        <w:rPr>
          <w:sz w:val="28"/>
          <w:szCs w:val="28"/>
        </w:rPr>
      </w:pPr>
    </w:p>
    <w:p w:rsidR="00B62987" w:rsidRPr="00EE7BE8" w:rsidRDefault="00B62987"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335,4</w:t>
      </w:r>
      <w:r w:rsidRPr="00EE7BE8">
        <w:rPr>
          <w:sz w:val="28"/>
          <w:szCs w:val="28"/>
        </w:rPr>
        <w:tab/>
        <w:t>кв. м</w:t>
      </w:r>
    </w:p>
    <w:p w:rsidR="00B62987" w:rsidRPr="00EE7BE8" w:rsidRDefault="00B62987" w:rsidP="00FC2B2F">
      <w:pPr>
        <w:pBdr>
          <w:top w:val="single" w:sz="4" w:space="1" w:color="auto"/>
        </w:pBdr>
        <w:ind w:left="5585" w:right="624"/>
        <w:rPr>
          <w:sz w:val="28"/>
          <w:szCs w:val="28"/>
        </w:rPr>
      </w:pPr>
    </w:p>
    <w:p w:rsidR="00B62987" w:rsidRPr="00EE7BE8" w:rsidRDefault="00B62987"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62987" w:rsidRPr="00EE7BE8" w:rsidRDefault="00B62987" w:rsidP="00FC2B2F">
      <w:pPr>
        <w:pBdr>
          <w:top w:val="single" w:sz="4" w:space="1" w:color="auto"/>
        </w:pBdr>
        <w:ind w:left="3941" w:right="2240"/>
        <w:rPr>
          <w:sz w:val="28"/>
          <w:szCs w:val="28"/>
        </w:rPr>
      </w:pPr>
    </w:p>
    <w:p w:rsidR="00B62987" w:rsidRPr="00EE7BE8" w:rsidRDefault="00B62987"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62987" w:rsidRPr="00EE7BE8" w:rsidRDefault="00B62987" w:rsidP="00FC2B2F">
      <w:pPr>
        <w:pBdr>
          <w:top w:val="single" w:sz="4" w:space="1" w:color="auto"/>
        </w:pBdr>
        <w:ind w:left="4734" w:right="1389"/>
        <w:rPr>
          <w:sz w:val="28"/>
          <w:szCs w:val="28"/>
        </w:rPr>
      </w:pPr>
    </w:p>
    <w:p w:rsidR="00B62987" w:rsidRPr="00EE7BE8" w:rsidRDefault="00B62987"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62987" w:rsidRPr="00EE7BE8" w:rsidRDefault="00B62987" w:rsidP="00FC2B2F">
      <w:pPr>
        <w:pBdr>
          <w:top w:val="single" w:sz="4" w:space="1" w:color="auto"/>
        </w:pBdr>
        <w:ind w:left="3147" w:right="3232"/>
        <w:rPr>
          <w:sz w:val="28"/>
          <w:szCs w:val="28"/>
        </w:rPr>
      </w:pPr>
    </w:p>
    <w:p w:rsidR="00B62987" w:rsidRPr="00EE7BE8" w:rsidRDefault="00B62987"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62987" w:rsidRPr="00EE7BE8" w:rsidRDefault="00B62987" w:rsidP="00FC2B2F">
      <w:pPr>
        <w:tabs>
          <w:tab w:val="left" w:pos="3969"/>
        </w:tabs>
        <w:rPr>
          <w:sz w:val="28"/>
          <w:szCs w:val="28"/>
        </w:rPr>
      </w:pPr>
      <w:r w:rsidRPr="00EE7BE8">
        <w:rPr>
          <w:sz w:val="28"/>
          <w:szCs w:val="28"/>
        </w:rPr>
        <w:t xml:space="preserve">                   </w:t>
      </w:r>
      <w:r w:rsidRPr="00EE7BE8">
        <w:rPr>
          <w:b/>
          <w:sz w:val="28"/>
          <w:szCs w:val="28"/>
        </w:rPr>
        <w:t>62,4</w:t>
      </w:r>
      <w:r w:rsidRPr="00EE7BE8">
        <w:rPr>
          <w:sz w:val="28"/>
          <w:szCs w:val="28"/>
        </w:rPr>
        <w:tab/>
        <w:t>кв. м</w:t>
      </w:r>
    </w:p>
    <w:p w:rsidR="00B62987" w:rsidRPr="00EE7BE8" w:rsidRDefault="00B62987" w:rsidP="00FC2B2F">
      <w:pPr>
        <w:pBdr>
          <w:top w:val="single" w:sz="4" w:space="1" w:color="auto"/>
        </w:pBdr>
        <w:ind w:right="6350"/>
        <w:rPr>
          <w:sz w:val="28"/>
          <w:szCs w:val="28"/>
        </w:rPr>
      </w:pPr>
    </w:p>
    <w:p w:rsidR="00B62987" w:rsidRPr="00EE7BE8" w:rsidRDefault="00B62987"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62987" w:rsidRPr="00EE7BE8" w:rsidRDefault="00B62987" w:rsidP="00FC2B2F">
      <w:pPr>
        <w:pBdr>
          <w:top w:val="single" w:sz="4" w:space="1" w:color="auto"/>
        </w:pBdr>
        <w:ind w:left="4990" w:right="964"/>
        <w:rPr>
          <w:sz w:val="28"/>
          <w:szCs w:val="28"/>
        </w:rPr>
      </w:pPr>
    </w:p>
    <w:p w:rsidR="00B62987" w:rsidRPr="00EE7BE8" w:rsidRDefault="00B62987"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62987" w:rsidRPr="00EE7BE8" w:rsidRDefault="00B62987" w:rsidP="00FC2B2F">
      <w:pPr>
        <w:pBdr>
          <w:top w:val="single" w:sz="4" w:space="1" w:color="auto"/>
        </w:pBdr>
        <w:ind w:left="4082" w:right="1814"/>
        <w:rPr>
          <w:sz w:val="28"/>
          <w:szCs w:val="28"/>
        </w:rPr>
      </w:pPr>
    </w:p>
    <w:p w:rsidR="00B62987" w:rsidRPr="00EE7BE8" w:rsidRDefault="00B62987" w:rsidP="00FC2B2F">
      <w:pPr>
        <w:ind w:firstLine="567"/>
        <w:jc w:val="both"/>
        <w:rPr>
          <w:b/>
          <w:sz w:val="28"/>
          <w:szCs w:val="28"/>
        </w:rPr>
      </w:pPr>
      <w:r w:rsidRPr="00EE7BE8">
        <w:rPr>
          <w:sz w:val="28"/>
          <w:szCs w:val="28"/>
        </w:rPr>
        <w:t xml:space="preserve">24. Площадь земельного участка, входящего в состав общего имущества многоквартирного дома  </w:t>
      </w:r>
      <w:r w:rsidRPr="00EE7BE8">
        <w:rPr>
          <w:b/>
          <w:sz w:val="28"/>
          <w:szCs w:val="28"/>
        </w:rPr>
        <w:t>4367</w:t>
      </w:r>
    </w:p>
    <w:p w:rsidR="00B62987" w:rsidRPr="00EE7BE8" w:rsidRDefault="00B62987" w:rsidP="00FC2B2F">
      <w:pPr>
        <w:pBdr>
          <w:top w:val="single" w:sz="4" w:space="1" w:color="auto"/>
        </w:pBdr>
        <w:ind w:left="601"/>
        <w:rPr>
          <w:sz w:val="28"/>
          <w:szCs w:val="28"/>
        </w:rPr>
      </w:pPr>
    </w:p>
    <w:p w:rsidR="00B62987" w:rsidRPr="00EE7BE8" w:rsidRDefault="00B62987" w:rsidP="00FC2B2F">
      <w:pPr>
        <w:ind w:firstLine="567"/>
        <w:rPr>
          <w:b/>
          <w:sz w:val="28"/>
          <w:szCs w:val="28"/>
        </w:rPr>
      </w:pPr>
      <w:r w:rsidRPr="00EE7BE8">
        <w:rPr>
          <w:sz w:val="28"/>
          <w:szCs w:val="28"/>
        </w:rPr>
        <w:t>25. Кадастровый номер земельного участка (при его наличии)  нет</w:t>
      </w:r>
    </w:p>
    <w:p w:rsidR="00B62987" w:rsidRDefault="00B62987" w:rsidP="00FC2B2F">
      <w:pPr>
        <w:pBdr>
          <w:top w:val="single" w:sz="4" w:space="1" w:color="auto"/>
        </w:pBdr>
        <w:ind w:left="7059"/>
        <w:rPr>
          <w:b/>
          <w:sz w:val="2"/>
          <w:szCs w:val="2"/>
        </w:rPr>
      </w:pPr>
    </w:p>
    <w:p w:rsidR="00B62987" w:rsidRDefault="00B62987" w:rsidP="00FC2B2F">
      <w:pPr>
        <w:spacing w:before="360" w:after="240"/>
        <w:jc w:val="center"/>
      </w:pPr>
      <w:r>
        <w:rPr>
          <w:lang w:val="en-US"/>
        </w:rPr>
        <w:t>II</w:t>
      </w:r>
      <w: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62987"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62987" w:rsidRDefault="00B62987" w:rsidP="00E97BEA">
            <w:pPr>
              <w:jc w:val="center"/>
            </w:pPr>
            <w:r>
              <w:t>Наимено</w:t>
            </w:r>
            <w:r>
              <w:softHyphen/>
              <w:t>вание конструк</w:t>
            </w:r>
            <w: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62987" w:rsidRDefault="00B62987" w:rsidP="00E97BEA">
            <w:pPr>
              <w:jc w:val="center"/>
            </w:pPr>
            <w: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62987" w:rsidRDefault="00B62987" w:rsidP="00E97BEA">
            <w:pPr>
              <w:jc w:val="center"/>
            </w:pPr>
            <w:r>
              <w:t>Техническое состояние элементов общего имущества многоквартирного дома</w:t>
            </w:r>
          </w:p>
        </w:tc>
      </w:tr>
      <w:tr w:rsidR="00B62987"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Бутовый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Трещины между блоками</w:t>
            </w:r>
          </w:p>
        </w:tc>
      </w:tr>
      <w:tr w:rsidR="00B62987"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r>
              <w:t>Трещины осадочные</w:t>
            </w:r>
          </w:p>
        </w:tc>
      </w:tr>
      <w:tr w:rsidR="00B62987"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 xml:space="preserve">Гл.трещины </w:t>
            </w:r>
          </w:p>
        </w:tc>
      </w:tr>
      <w:tr w:rsidR="00B62987" w:rsidTr="00E97BEA">
        <w:trPr>
          <w:cantSplit/>
          <w:trHeight w:val="268"/>
        </w:trPr>
        <w:tc>
          <w:tcPr>
            <w:tcW w:w="3903" w:type="dxa"/>
            <w:tcBorders>
              <w:top w:val="nil"/>
              <w:left w:val="single" w:sz="4" w:space="0" w:color="auto"/>
              <w:bottom w:val="nil"/>
              <w:right w:val="single" w:sz="4" w:space="0" w:color="auto"/>
            </w:tcBorders>
          </w:tcPr>
          <w:p w:rsidR="00B62987" w:rsidRDefault="00B62987" w:rsidP="00E97BEA">
            <w:pPr>
              <w:ind w:left="57"/>
            </w:pPr>
            <w:r>
              <w:t>4. Перекрытия</w:t>
            </w:r>
          </w:p>
        </w:tc>
        <w:tc>
          <w:tcPr>
            <w:tcW w:w="2732" w:type="dxa"/>
            <w:vMerge w:val="restart"/>
            <w:tcBorders>
              <w:top w:val="nil"/>
              <w:left w:val="single" w:sz="4" w:space="0" w:color="auto"/>
              <w:bottom w:val="nil"/>
              <w:right w:val="single" w:sz="4" w:space="0" w:color="auto"/>
            </w:tcBorders>
          </w:tcPr>
          <w:p w:rsidR="00B62987" w:rsidRDefault="00B62987" w:rsidP="00E97BEA">
            <w:pPr>
              <w:ind w:left="57"/>
            </w:pPr>
            <w:r>
              <w:t>Деревянное отепленное</w:t>
            </w:r>
          </w:p>
        </w:tc>
        <w:tc>
          <w:tcPr>
            <w:tcW w:w="2732" w:type="dxa"/>
            <w:vMerge w:val="restart"/>
            <w:tcBorders>
              <w:top w:val="nil"/>
              <w:left w:val="single" w:sz="4" w:space="0" w:color="auto"/>
              <w:bottom w:val="nil"/>
              <w:right w:val="single" w:sz="4" w:space="0" w:color="auto"/>
            </w:tcBorders>
          </w:tcPr>
          <w:p w:rsidR="00B62987" w:rsidRDefault="00B62987" w:rsidP="00E97BEA">
            <w:pPr>
              <w:ind w:left="57"/>
            </w:pPr>
            <w:r>
              <w:t>Гл. трещины</w:t>
            </w:r>
          </w:p>
        </w:tc>
      </w:tr>
      <w:tr w:rsidR="00B62987" w:rsidTr="00E97BEA">
        <w:trPr>
          <w:cantSplit/>
          <w:trHeight w:val="268"/>
        </w:trPr>
        <w:tc>
          <w:tcPr>
            <w:tcW w:w="3903" w:type="dxa"/>
            <w:tcBorders>
              <w:top w:val="nil"/>
              <w:left w:val="single" w:sz="4" w:space="0" w:color="auto"/>
              <w:bottom w:val="nil"/>
              <w:right w:val="single" w:sz="4" w:space="0" w:color="auto"/>
            </w:tcBorders>
          </w:tcPr>
          <w:p w:rsidR="00B62987" w:rsidRDefault="00B62987" w:rsidP="00E97BEA">
            <w:pPr>
              <w:ind w:left="992"/>
            </w:pPr>
            <w:r>
              <w:t>чердачные</w:t>
            </w:r>
          </w:p>
        </w:tc>
        <w:tc>
          <w:tcPr>
            <w:tcW w:w="2732" w:type="dxa"/>
            <w:vMerge/>
            <w:tcBorders>
              <w:top w:val="nil"/>
              <w:left w:val="single" w:sz="4" w:space="0" w:color="auto"/>
              <w:bottom w:val="nil"/>
              <w:right w:val="single" w:sz="4" w:space="0" w:color="auto"/>
            </w:tcBorders>
            <w:vAlign w:val="center"/>
          </w:tcPr>
          <w:p w:rsidR="00B62987" w:rsidRDefault="00B62987" w:rsidP="00E97BEA"/>
        </w:tc>
        <w:tc>
          <w:tcPr>
            <w:tcW w:w="2732" w:type="dxa"/>
            <w:vMerge/>
            <w:tcBorders>
              <w:top w:val="nil"/>
              <w:left w:val="single" w:sz="4" w:space="0" w:color="auto"/>
              <w:bottom w:val="nil"/>
              <w:right w:val="single" w:sz="4" w:space="0" w:color="auto"/>
            </w:tcBorders>
            <w:vAlign w:val="center"/>
          </w:tcPr>
          <w:p w:rsidR="00B62987" w:rsidRDefault="00B62987" w:rsidP="00E97BEA"/>
        </w:tc>
      </w:tr>
      <w:tr w:rsidR="00B62987" w:rsidTr="00E97BEA">
        <w:trPr>
          <w:trHeight w:val="283"/>
        </w:trPr>
        <w:tc>
          <w:tcPr>
            <w:tcW w:w="3903" w:type="dxa"/>
            <w:tcBorders>
              <w:top w:val="nil"/>
              <w:left w:val="single" w:sz="4" w:space="0" w:color="auto"/>
              <w:bottom w:val="nil"/>
              <w:right w:val="single" w:sz="4" w:space="0" w:color="auto"/>
            </w:tcBorders>
          </w:tcPr>
          <w:p w:rsidR="00B62987" w:rsidRDefault="00B62987" w:rsidP="00E97BEA">
            <w:pPr>
              <w:ind w:left="992"/>
            </w:pPr>
            <w:r>
              <w:t>междуэтажные</w:t>
            </w:r>
          </w:p>
        </w:tc>
        <w:tc>
          <w:tcPr>
            <w:tcW w:w="2732" w:type="dxa"/>
            <w:tcBorders>
              <w:top w:val="nil"/>
              <w:left w:val="single" w:sz="4" w:space="0" w:color="auto"/>
              <w:bottom w:val="nil"/>
              <w:right w:val="single" w:sz="4" w:space="0" w:color="auto"/>
            </w:tcBorders>
          </w:tcPr>
          <w:p w:rsidR="00B62987" w:rsidRDefault="00B62987" w:rsidP="00E97BEA">
            <w:pPr>
              <w:ind w:left="57"/>
            </w:pPr>
            <w:r>
              <w:t>----------«---------</w:t>
            </w:r>
          </w:p>
        </w:tc>
        <w:tc>
          <w:tcPr>
            <w:tcW w:w="2732" w:type="dxa"/>
            <w:tcBorders>
              <w:top w:val="nil"/>
              <w:left w:val="single" w:sz="4" w:space="0" w:color="auto"/>
              <w:bottom w:val="nil"/>
              <w:right w:val="single" w:sz="4" w:space="0" w:color="auto"/>
            </w:tcBorders>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tcPr>
          <w:p w:rsidR="00B62987" w:rsidRDefault="00B62987" w:rsidP="00E97BEA">
            <w:pPr>
              <w:ind w:left="992"/>
            </w:pPr>
            <w:r>
              <w:t>подвальные</w:t>
            </w:r>
          </w:p>
        </w:tc>
        <w:tc>
          <w:tcPr>
            <w:tcW w:w="2732" w:type="dxa"/>
            <w:tcBorders>
              <w:top w:val="nil"/>
              <w:left w:val="single" w:sz="4" w:space="0" w:color="auto"/>
              <w:bottom w:val="nil"/>
              <w:right w:val="single" w:sz="4" w:space="0" w:color="auto"/>
            </w:tcBorders>
          </w:tcPr>
          <w:p w:rsidR="00B62987" w:rsidRDefault="00B62987" w:rsidP="00E97BEA">
            <w:pPr>
              <w:ind w:left="57"/>
            </w:pPr>
            <w:r>
              <w:t>----------«---------</w:t>
            </w:r>
          </w:p>
        </w:tc>
        <w:tc>
          <w:tcPr>
            <w:tcW w:w="2732" w:type="dxa"/>
            <w:tcBorders>
              <w:top w:val="nil"/>
              <w:left w:val="single" w:sz="4" w:space="0" w:color="auto"/>
              <w:bottom w:val="nil"/>
              <w:right w:val="single" w:sz="4" w:space="0" w:color="auto"/>
            </w:tcBorders>
          </w:tcPr>
          <w:p w:rsidR="00B62987" w:rsidRDefault="00B62987" w:rsidP="00E97BEA">
            <w:pPr>
              <w:ind w:left="57"/>
            </w:pPr>
          </w:p>
        </w:tc>
      </w:tr>
      <w:tr w:rsidR="00B62987" w:rsidTr="00E97BEA">
        <w:trPr>
          <w:trHeight w:val="268"/>
        </w:trPr>
        <w:tc>
          <w:tcPr>
            <w:tcW w:w="3903" w:type="dxa"/>
            <w:tcBorders>
              <w:top w:val="nil"/>
              <w:left w:val="single" w:sz="4" w:space="0" w:color="auto"/>
              <w:bottom w:val="nil"/>
              <w:right w:val="single" w:sz="4" w:space="0" w:color="auto"/>
            </w:tcBorders>
          </w:tcPr>
          <w:p w:rsidR="00B62987" w:rsidRDefault="00B62987" w:rsidP="00E97BEA">
            <w:pPr>
              <w:ind w:left="992"/>
            </w:pPr>
            <w:r>
              <w:t>(другое)</w:t>
            </w:r>
          </w:p>
        </w:tc>
        <w:tc>
          <w:tcPr>
            <w:tcW w:w="2732" w:type="dxa"/>
            <w:tcBorders>
              <w:top w:val="nil"/>
              <w:left w:val="single" w:sz="4" w:space="0" w:color="auto"/>
              <w:bottom w:val="nil"/>
              <w:right w:val="single" w:sz="4" w:space="0" w:color="auto"/>
            </w:tcBorders>
          </w:tcPr>
          <w:p w:rsidR="00B62987" w:rsidRDefault="00B62987" w:rsidP="00E97BEA">
            <w:pPr>
              <w:ind w:left="57"/>
            </w:pPr>
          </w:p>
        </w:tc>
        <w:tc>
          <w:tcPr>
            <w:tcW w:w="2732" w:type="dxa"/>
            <w:tcBorders>
              <w:top w:val="nil"/>
              <w:left w:val="single" w:sz="4" w:space="0" w:color="auto"/>
              <w:bottom w:val="nil"/>
              <w:right w:val="single" w:sz="4" w:space="0" w:color="auto"/>
            </w:tcBorders>
          </w:tcPr>
          <w:p w:rsidR="00B62987" w:rsidRDefault="00B62987" w:rsidP="00E97BEA">
            <w:pPr>
              <w:ind w:left="57"/>
            </w:pPr>
          </w:p>
        </w:tc>
      </w:tr>
      <w:tr w:rsidR="00B62987"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Отколы и трещины</w:t>
            </w:r>
          </w:p>
        </w:tc>
      </w:tr>
      <w:tr w:rsidR="00B62987"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Прогибы ,просадки, изношенность ,стертость</w:t>
            </w:r>
          </w:p>
        </w:tc>
      </w:tr>
      <w:tr w:rsidR="00B62987"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Default="00B62987" w:rsidP="00E97BEA">
            <w:pPr>
              <w:ind w:left="57"/>
            </w:pPr>
            <w:r>
              <w:t>7. Проемы</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2-х створчатые</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Приборы повреждены</w:t>
            </w:r>
          </w:p>
        </w:tc>
      </w:tr>
      <w:tr w:rsidR="00B62987" w:rsidTr="00E97BEA">
        <w:trPr>
          <w:cantSplit/>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окна</w:t>
            </w:r>
          </w:p>
        </w:tc>
        <w:tc>
          <w:tcPr>
            <w:tcW w:w="2732" w:type="dxa"/>
            <w:vMerge/>
            <w:tcBorders>
              <w:top w:val="single" w:sz="4" w:space="0" w:color="auto"/>
              <w:left w:val="nil"/>
              <w:bottom w:val="nil"/>
              <w:right w:val="single" w:sz="4" w:space="0" w:color="auto"/>
            </w:tcBorders>
            <w:vAlign w:val="center"/>
          </w:tcPr>
          <w:p w:rsidR="00B62987" w:rsidRDefault="00B62987" w:rsidP="00E97BEA"/>
        </w:tc>
        <w:tc>
          <w:tcPr>
            <w:tcW w:w="2732" w:type="dxa"/>
            <w:vMerge/>
            <w:tcBorders>
              <w:top w:val="single" w:sz="4" w:space="0" w:color="auto"/>
              <w:left w:val="nil"/>
              <w:bottom w:val="nil"/>
              <w:right w:val="single" w:sz="4" w:space="0" w:color="auto"/>
            </w:tcBorders>
            <w:vAlign w:val="center"/>
          </w:tcPr>
          <w:p w:rsidR="00B62987" w:rsidRDefault="00B62987" w:rsidP="00E97BEA"/>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двери</w:t>
            </w:r>
          </w:p>
        </w:tc>
        <w:tc>
          <w:tcPr>
            <w:tcW w:w="2732" w:type="dxa"/>
            <w:tcBorders>
              <w:top w:val="nil"/>
              <w:left w:val="nil"/>
              <w:bottom w:val="nil"/>
              <w:right w:val="single" w:sz="4" w:space="0" w:color="auto"/>
            </w:tcBorders>
            <w:vAlign w:val="bottom"/>
          </w:tcPr>
          <w:p w:rsidR="00B62987" w:rsidRDefault="00B62987" w:rsidP="00E97BEA">
            <w:pPr>
              <w:ind w:left="57"/>
            </w:pPr>
            <w:r>
              <w:t>филенчатые</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Default="00B62987" w:rsidP="00E97BEA">
            <w:pPr>
              <w:ind w:left="993"/>
            </w:pPr>
            <w:r>
              <w:t>(другое)</w:t>
            </w: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r>
      <w:tr w:rsidR="00B62987"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62987" w:rsidRDefault="00B62987" w:rsidP="00E97BEA">
            <w:pPr>
              <w:ind w:left="57"/>
            </w:pPr>
            <w:r>
              <w:t>8. Отделка</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Глубокие трещины</w:t>
            </w:r>
          </w:p>
        </w:tc>
      </w:tr>
      <w:tr w:rsidR="00B62987" w:rsidTr="00E97BEA">
        <w:trPr>
          <w:cantSplit/>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внутренняя</w:t>
            </w:r>
          </w:p>
        </w:tc>
        <w:tc>
          <w:tcPr>
            <w:tcW w:w="2732" w:type="dxa"/>
            <w:vMerge/>
            <w:tcBorders>
              <w:top w:val="single" w:sz="4" w:space="0" w:color="auto"/>
              <w:left w:val="nil"/>
              <w:bottom w:val="nil"/>
              <w:right w:val="single" w:sz="4" w:space="0" w:color="auto"/>
            </w:tcBorders>
            <w:vAlign w:val="center"/>
          </w:tcPr>
          <w:p w:rsidR="00B62987" w:rsidRDefault="00B62987" w:rsidP="00E97BEA"/>
        </w:tc>
        <w:tc>
          <w:tcPr>
            <w:tcW w:w="2732" w:type="dxa"/>
            <w:vMerge/>
            <w:tcBorders>
              <w:top w:val="single" w:sz="4" w:space="0" w:color="auto"/>
              <w:left w:val="nil"/>
              <w:bottom w:val="nil"/>
              <w:right w:val="single" w:sz="4" w:space="0" w:color="auto"/>
            </w:tcBorders>
            <w:vAlign w:val="center"/>
          </w:tcPr>
          <w:p w:rsidR="00B62987" w:rsidRDefault="00B62987" w:rsidP="00E97BEA"/>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наружная</w:t>
            </w:r>
          </w:p>
        </w:tc>
        <w:tc>
          <w:tcPr>
            <w:tcW w:w="2732" w:type="dxa"/>
            <w:tcBorders>
              <w:top w:val="nil"/>
              <w:left w:val="nil"/>
              <w:bottom w:val="nil"/>
              <w:right w:val="single" w:sz="4" w:space="0" w:color="auto"/>
            </w:tcBorders>
            <w:vAlign w:val="bottom"/>
          </w:tcPr>
          <w:p w:rsidR="00B62987" w:rsidRDefault="00B62987" w:rsidP="00E97BEA">
            <w:pPr>
              <w:ind w:left="57"/>
            </w:pP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Default="00B62987" w:rsidP="00E97BEA">
            <w:pPr>
              <w:ind w:left="993"/>
            </w:pPr>
            <w:r>
              <w:t>(другое)</w:t>
            </w: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r>
      <w:tr w:rsidR="00B62987"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Default="00B62987" w:rsidP="00E97BEA">
            <w:pPr>
              <w:ind w:left="57"/>
            </w:pPr>
            <w: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 xml:space="preserve"> </w:t>
            </w:r>
          </w:p>
          <w:p w:rsidR="00B62987" w:rsidRDefault="00B62987" w:rsidP="00E97BEA">
            <w:pPr>
              <w:ind w:left="57"/>
            </w:pPr>
            <w:r>
              <w:t>есть</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p>
        </w:tc>
      </w:tr>
      <w:tr w:rsidR="00B62987" w:rsidTr="00E97BEA">
        <w:trPr>
          <w:cantSplit/>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ванны напольные</w:t>
            </w:r>
          </w:p>
        </w:tc>
        <w:tc>
          <w:tcPr>
            <w:tcW w:w="2732" w:type="dxa"/>
            <w:vMerge/>
            <w:tcBorders>
              <w:top w:val="single" w:sz="4" w:space="0" w:color="auto"/>
              <w:left w:val="nil"/>
              <w:bottom w:val="nil"/>
              <w:right w:val="single" w:sz="4" w:space="0" w:color="auto"/>
            </w:tcBorders>
            <w:vAlign w:val="center"/>
          </w:tcPr>
          <w:p w:rsidR="00B62987" w:rsidRDefault="00B62987" w:rsidP="00E97BEA"/>
        </w:tc>
        <w:tc>
          <w:tcPr>
            <w:tcW w:w="2732" w:type="dxa"/>
            <w:vMerge/>
            <w:tcBorders>
              <w:top w:val="single" w:sz="4" w:space="0" w:color="auto"/>
              <w:left w:val="nil"/>
              <w:bottom w:val="nil"/>
              <w:right w:val="single" w:sz="4" w:space="0" w:color="auto"/>
            </w:tcBorders>
            <w:vAlign w:val="center"/>
          </w:tcPr>
          <w:p w:rsidR="00B62987" w:rsidRDefault="00B62987" w:rsidP="00E97BEA"/>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электроплиты</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551"/>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телефонные сети и оборудование</w:t>
            </w:r>
          </w:p>
        </w:tc>
        <w:tc>
          <w:tcPr>
            <w:tcW w:w="2732" w:type="dxa"/>
            <w:tcBorders>
              <w:top w:val="nil"/>
              <w:left w:val="nil"/>
              <w:bottom w:val="nil"/>
              <w:right w:val="single" w:sz="4" w:space="0" w:color="auto"/>
            </w:tcBorders>
            <w:vAlign w:val="bottom"/>
          </w:tcPr>
          <w:p w:rsidR="00B62987" w:rsidRDefault="00B62987" w:rsidP="00E97BEA">
            <w:pPr>
              <w:ind w:left="57"/>
            </w:pPr>
            <w:r>
              <w:t>есть</w:t>
            </w:r>
          </w:p>
          <w:p w:rsidR="00B62987" w:rsidRDefault="00B62987" w:rsidP="00E97BEA">
            <w:pPr>
              <w:ind w:left="57"/>
            </w:pP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536"/>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сети проводного радиовещания</w:t>
            </w:r>
          </w:p>
        </w:tc>
        <w:tc>
          <w:tcPr>
            <w:tcW w:w="2732" w:type="dxa"/>
            <w:tcBorders>
              <w:top w:val="nil"/>
              <w:left w:val="nil"/>
              <w:bottom w:val="nil"/>
              <w:right w:val="single" w:sz="4" w:space="0" w:color="auto"/>
            </w:tcBorders>
            <w:vAlign w:val="bottom"/>
          </w:tcPr>
          <w:p w:rsidR="00B62987" w:rsidRDefault="00B62987" w:rsidP="00E97BEA">
            <w:pPr>
              <w:ind w:left="57"/>
            </w:pPr>
            <w:r>
              <w:t>есть</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сигнализация</w:t>
            </w:r>
          </w:p>
        </w:tc>
        <w:tc>
          <w:tcPr>
            <w:tcW w:w="2732" w:type="dxa"/>
            <w:tcBorders>
              <w:top w:val="nil"/>
              <w:left w:val="nil"/>
              <w:bottom w:val="nil"/>
              <w:right w:val="single" w:sz="4" w:space="0" w:color="auto"/>
            </w:tcBorders>
            <w:vAlign w:val="bottom"/>
          </w:tcPr>
          <w:p w:rsidR="00B62987" w:rsidRDefault="00B62987" w:rsidP="00E97BEA">
            <w:pPr>
              <w:ind w:left="57"/>
            </w:pP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мусоропровод</w:t>
            </w:r>
          </w:p>
        </w:tc>
        <w:tc>
          <w:tcPr>
            <w:tcW w:w="2732" w:type="dxa"/>
            <w:tcBorders>
              <w:top w:val="nil"/>
              <w:left w:val="nil"/>
              <w:bottom w:val="nil"/>
              <w:right w:val="single" w:sz="4" w:space="0" w:color="auto"/>
            </w:tcBorders>
            <w:vAlign w:val="bottom"/>
          </w:tcPr>
          <w:p w:rsidR="00B62987" w:rsidRDefault="00B62987" w:rsidP="00E97BEA">
            <w:pPr>
              <w:ind w:left="57"/>
            </w:pP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лифт</w:t>
            </w:r>
          </w:p>
        </w:tc>
        <w:tc>
          <w:tcPr>
            <w:tcW w:w="2732" w:type="dxa"/>
            <w:tcBorders>
              <w:top w:val="nil"/>
              <w:left w:val="nil"/>
              <w:bottom w:val="nil"/>
              <w:right w:val="single" w:sz="4" w:space="0" w:color="auto"/>
            </w:tcBorders>
            <w:vAlign w:val="bottom"/>
          </w:tcPr>
          <w:p w:rsidR="00B62987" w:rsidRDefault="00B62987" w:rsidP="00E97BEA">
            <w:pPr>
              <w:ind w:left="57"/>
            </w:pP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вентиляция</w:t>
            </w:r>
          </w:p>
        </w:tc>
        <w:tc>
          <w:tcPr>
            <w:tcW w:w="2732" w:type="dxa"/>
            <w:tcBorders>
              <w:top w:val="nil"/>
              <w:left w:val="nil"/>
              <w:bottom w:val="nil"/>
              <w:right w:val="single" w:sz="4" w:space="0" w:color="auto"/>
            </w:tcBorders>
            <w:vAlign w:val="bottom"/>
          </w:tcPr>
          <w:p w:rsidR="00B62987" w:rsidRDefault="00B62987" w:rsidP="00E97BEA">
            <w:pPr>
              <w:ind w:left="57"/>
            </w:pPr>
            <w:r>
              <w:t>есть</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Default="00B62987" w:rsidP="00E97BEA">
            <w:pPr>
              <w:ind w:left="993"/>
            </w:pPr>
            <w:r>
              <w:t>(другое)</w:t>
            </w: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r>
      <w:tr w:rsidR="00B62987"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62987" w:rsidRDefault="00B62987" w:rsidP="00E97BEA">
            <w:pPr>
              <w:ind w:left="57"/>
            </w:pPr>
            <w: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центральное</w:t>
            </w:r>
          </w:p>
        </w:tc>
        <w:tc>
          <w:tcPr>
            <w:tcW w:w="2732" w:type="dxa"/>
            <w:vMerge w:val="restart"/>
            <w:tcBorders>
              <w:top w:val="single" w:sz="4" w:space="0" w:color="auto"/>
              <w:left w:val="nil"/>
              <w:bottom w:val="nil"/>
              <w:right w:val="single" w:sz="4" w:space="0" w:color="auto"/>
            </w:tcBorders>
            <w:vAlign w:val="bottom"/>
          </w:tcPr>
          <w:p w:rsidR="00B62987" w:rsidRDefault="00B62987" w:rsidP="00E97BEA">
            <w:pPr>
              <w:ind w:left="57"/>
            </w:pPr>
            <w:r>
              <w:t>Состояние инженерных сетей удовлетворительное</w:t>
            </w:r>
          </w:p>
        </w:tc>
      </w:tr>
      <w:tr w:rsidR="00B62987" w:rsidTr="00E97BEA">
        <w:trPr>
          <w:cantSplit/>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электроснабжение</w:t>
            </w:r>
          </w:p>
        </w:tc>
        <w:tc>
          <w:tcPr>
            <w:tcW w:w="2732" w:type="dxa"/>
            <w:vMerge/>
            <w:tcBorders>
              <w:top w:val="single" w:sz="4" w:space="0" w:color="auto"/>
              <w:left w:val="nil"/>
              <w:bottom w:val="nil"/>
              <w:right w:val="single" w:sz="4" w:space="0" w:color="auto"/>
            </w:tcBorders>
            <w:vAlign w:val="center"/>
          </w:tcPr>
          <w:p w:rsidR="00B62987" w:rsidRDefault="00B62987" w:rsidP="00E97BEA"/>
        </w:tc>
        <w:tc>
          <w:tcPr>
            <w:tcW w:w="2732" w:type="dxa"/>
            <w:vMerge/>
            <w:tcBorders>
              <w:top w:val="single" w:sz="4" w:space="0" w:color="auto"/>
              <w:left w:val="nil"/>
              <w:bottom w:val="nil"/>
              <w:right w:val="single" w:sz="4" w:space="0" w:color="auto"/>
            </w:tcBorders>
            <w:vAlign w:val="center"/>
          </w:tcPr>
          <w:p w:rsidR="00B62987" w:rsidRDefault="00B62987" w:rsidP="00E97BEA"/>
        </w:tc>
      </w:tr>
      <w:tr w:rsidR="00B62987" w:rsidTr="00E97BEA">
        <w:trPr>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холодное водоснабжение</w:t>
            </w:r>
          </w:p>
        </w:tc>
        <w:tc>
          <w:tcPr>
            <w:tcW w:w="2732" w:type="dxa"/>
            <w:tcBorders>
              <w:top w:val="nil"/>
              <w:left w:val="nil"/>
              <w:bottom w:val="nil"/>
              <w:right w:val="single" w:sz="4" w:space="0" w:color="auto"/>
            </w:tcBorders>
            <w:vAlign w:val="bottom"/>
          </w:tcPr>
          <w:p w:rsidR="00B62987" w:rsidRDefault="00B62987" w:rsidP="00E97BEA">
            <w:pPr>
              <w:ind w:left="57"/>
            </w:pPr>
            <w:r>
              <w:t>центральное</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горячее водоснабжение</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водоотведение</w:t>
            </w:r>
          </w:p>
        </w:tc>
        <w:tc>
          <w:tcPr>
            <w:tcW w:w="2732" w:type="dxa"/>
            <w:tcBorders>
              <w:top w:val="nil"/>
              <w:left w:val="nil"/>
              <w:bottom w:val="nil"/>
              <w:right w:val="single" w:sz="4" w:space="0" w:color="auto"/>
            </w:tcBorders>
            <w:vAlign w:val="bottom"/>
          </w:tcPr>
          <w:p w:rsidR="00B62987" w:rsidRDefault="00B62987" w:rsidP="00E97BEA">
            <w:pPr>
              <w:ind w:left="57"/>
            </w:pPr>
            <w:r>
              <w:t>центральное</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газоснабжение</w:t>
            </w:r>
          </w:p>
        </w:tc>
        <w:tc>
          <w:tcPr>
            <w:tcW w:w="2732" w:type="dxa"/>
            <w:tcBorders>
              <w:top w:val="nil"/>
              <w:left w:val="nil"/>
              <w:bottom w:val="nil"/>
              <w:right w:val="single" w:sz="4" w:space="0" w:color="auto"/>
            </w:tcBorders>
            <w:vAlign w:val="bottom"/>
          </w:tcPr>
          <w:p w:rsidR="00B62987" w:rsidRDefault="00B62987" w:rsidP="00E97BEA">
            <w:r>
              <w:t>Газ.бал.</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551"/>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отопление (от внешних котельных)</w:t>
            </w:r>
          </w:p>
        </w:tc>
        <w:tc>
          <w:tcPr>
            <w:tcW w:w="2732" w:type="dxa"/>
            <w:tcBorders>
              <w:top w:val="nil"/>
              <w:left w:val="nil"/>
              <w:bottom w:val="nil"/>
              <w:right w:val="single" w:sz="4" w:space="0" w:color="auto"/>
            </w:tcBorders>
            <w:vAlign w:val="bottom"/>
          </w:tcPr>
          <w:p w:rsidR="00B62987" w:rsidRDefault="00B62987" w:rsidP="00E97BEA">
            <w:pPr>
              <w:ind w:left="57"/>
            </w:pPr>
            <w:r>
              <w:t>центральное</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551"/>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отопление (от домовой котельной) печи</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68"/>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калориферы</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nil"/>
              <w:right w:val="single" w:sz="4" w:space="0" w:color="auto"/>
            </w:tcBorders>
            <w:vAlign w:val="bottom"/>
          </w:tcPr>
          <w:p w:rsidR="00B62987" w:rsidRDefault="00B62987" w:rsidP="00E97BEA">
            <w:pPr>
              <w:ind w:left="993"/>
            </w:pPr>
            <w:r>
              <w:t>АГВ</w:t>
            </w:r>
          </w:p>
        </w:tc>
        <w:tc>
          <w:tcPr>
            <w:tcW w:w="2732" w:type="dxa"/>
            <w:tcBorders>
              <w:top w:val="nil"/>
              <w:left w:val="nil"/>
              <w:bottom w:val="nil"/>
              <w:right w:val="single" w:sz="4" w:space="0" w:color="auto"/>
            </w:tcBorders>
            <w:vAlign w:val="bottom"/>
          </w:tcPr>
          <w:p w:rsidR="00B62987" w:rsidRDefault="00B62987" w:rsidP="00E97BEA">
            <w:pPr>
              <w:ind w:left="57"/>
            </w:pPr>
            <w:r>
              <w:t>нет</w:t>
            </w:r>
          </w:p>
        </w:tc>
        <w:tc>
          <w:tcPr>
            <w:tcW w:w="2732" w:type="dxa"/>
            <w:tcBorders>
              <w:top w:val="nil"/>
              <w:left w:val="nil"/>
              <w:bottom w:val="nil"/>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nil"/>
              <w:left w:val="single" w:sz="4" w:space="0" w:color="auto"/>
              <w:bottom w:val="single" w:sz="4" w:space="0" w:color="auto"/>
              <w:right w:val="single" w:sz="4" w:space="0" w:color="auto"/>
            </w:tcBorders>
            <w:vAlign w:val="bottom"/>
          </w:tcPr>
          <w:p w:rsidR="00B62987" w:rsidRDefault="00B62987" w:rsidP="00E97BEA">
            <w:pPr>
              <w:ind w:left="993"/>
            </w:pPr>
            <w:r>
              <w:t>(другое)</w:t>
            </w: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c>
          <w:tcPr>
            <w:tcW w:w="2732" w:type="dxa"/>
            <w:tcBorders>
              <w:top w:val="nil"/>
              <w:left w:val="nil"/>
              <w:bottom w:val="single" w:sz="4" w:space="0" w:color="auto"/>
              <w:right w:val="single" w:sz="4" w:space="0" w:color="auto"/>
            </w:tcBorders>
            <w:vAlign w:val="bottom"/>
          </w:tcPr>
          <w:p w:rsidR="00B62987" w:rsidRDefault="00B62987" w:rsidP="00E97BEA">
            <w:pPr>
              <w:ind w:left="57"/>
            </w:pPr>
          </w:p>
        </w:tc>
      </w:tr>
      <w:tr w:rsidR="00B62987"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r>
              <w:t>нет</w:t>
            </w:r>
          </w:p>
        </w:tc>
        <w:tc>
          <w:tcPr>
            <w:tcW w:w="2732" w:type="dxa"/>
            <w:tcBorders>
              <w:top w:val="single" w:sz="4" w:space="0" w:color="auto"/>
              <w:left w:val="single" w:sz="4" w:space="0" w:color="auto"/>
              <w:bottom w:val="single" w:sz="4" w:space="0" w:color="auto"/>
              <w:right w:val="single" w:sz="4" w:space="0" w:color="auto"/>
            </w:tcBorders>
            <w:vAlign w:val="bottom"/>
          </w:tcPr>
          <w:p w:rsidR="00B62987" w:rsidRDefault="00B62987" w:rsidP="00E97BEA">
            <w:pPr>
              <w:ind w:left="57"/>
            </w:pPr>
          </w:p>
        </w:tc>
      </w:tr>
    </w:tbl>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Pr>
        <w:rPr>
          <w:sz w:val="28"/>
          <w:szCs w:val="28"/>
        </w:rPr>
      </w:pPr>
    </w:p>
    <w:p w:rsidR="00B62987" w:rsidRDefault="00B62987" w:rsidP="00FC2B2F"/>
    <w:p w:rsidR="00B62987" w:rsidRDefault="00B62987" w:rsidP="00FC2B2F"/>
    <w:p w:rsidR="00B62987" w:rsidRDefault="00B62987" w:rsidP="00FC2B2F"/>
    <w:p w:rsidR="00B62987" w:rsidRDefault="00B62987" w:rsidP="00995475">
      <w:pPr>
        <w:jc w:val="both"/>
        <w:rPr>
          <w:sz w:val="28"/>
          <w:szCs w:val="28"/>
        </w:rPr>
      </w:pPr>
    </w:p>
    <w:p w:rsidR="00B62987" w:rsidRDefault="00B62987" w:rsidP="00995475">
      <w:pPr>
        <w:pStyle w:val="11"/>
        <w:jc w:val="right"/>
      </w:pPr>
    </w:p>
    <w:p w:rsidR="00B62987" w:rsidRDefault="00B62987" w:rsidP="00995475">
      <w:pPr>
        <w:pStyle w:val="11"/>
        <w:jc w:val="right"/>
      </w:pPr>
    </w:p>
    <w:p w:rsidR="00B62987" w:rsidRDefault="00B62987" w:rsidP="00995475">
      <w:pPr>
        <w:pStyle w:val="11"/>
        <w:jc w:val="right"/>
      </w:pPr>
    </w:p>
    <w:p w:rsidR="00B62987" w:rsidRDefault="00B62987" w:rsidP="00995475">
      <w:pPr>
        <w:pStyle w:val="11"/>
        <w:jc w:val="right"/>
      </w:pPr>
    </w:p>
    <w:p w:rsidR="00B62987" w:rsidRDefault="00B62987" w:rsidP="00995475">
      <w:pPr>
        <w:pStyle w:val="11"/>
        <w:jc w:val="right"/>
      </w:pPr>
    </w:p>
    <w:p w:rsidR="00B62987" w:rsidRDefault="00B62987" w:rsidP="00995475">
      <w:pPr>
        <w:pStyle w:val="11"/>
        <w:jc w:val="right"/>
      </w:pPr>
    </w:p>
    <w:p w:rsidR="00B62987" w:rsidRPr="00EE7BE8" w:rsidRDefault="00B62987" w:rsidP="00995475">
      <w:pPr>
        <w:pStyle w:val="11"/>
        <w:jc w:val="right"/>
        <w:rPr>
          <w:sz w:val="28"/>
          <w:szCs w:val="28"/>
        </w:rPr>
      </w:pPr>
      <w:r w:rsidRPr="00EE7BE8">
        <w:rPr>
          <w:sz w:val="28"/>
          <w:szCs w:val="28"/>
        </w:rPr>
        <w:t xml:space="preserve">Приложение № 2 </w:t>
      </w:r>
    </w:p>
    <w:p w:rsidR="00B62987" w:rsidRPr="00EE7BE8" w:rsidRDefault="00B62987" w:rsidP="008E54BB">
      <w:pPr>
        <w:jc w:val="right"/>
        <w:rPr>
          <w:sz w:val="28"/>
          <w:szCs w:val="28"/>
        </w:rPr>
      </w:pPr>
      <w:r w:rsidRPr="00EE7BE8">
        <w:rPr>
          <w:sz w:val="28"/>
          <w:szCs w:val="28"/>
        </w:rPr>
        <w:t>к конкурсной документации по проведению открытого</w:t>
      </w:r>
    </w:p>
    <w:p w:rsidR="00B62987" w:rsidRPr="00EE7BE8" w:rsidRDefault="00B62987" w:rsidP="008E54BB">
      <w:pPr>
        <w:jc w:val="right"/>
        <w:rPr>
          <w:sz w:val="28"/>
          <w:szCs w:val="28"/>
        </w:rPr>
      </w:pPr>
      <w:r w:rsidRPr="00EE7BE8">
        <w:rPr>
          <w:sz w:val="28"/>
          <w:szCs w:val="28"/>
        </w:rPr>
        <w:t xml:space="preserve"> конкурса по отбору управляющей организации </w:t>
      </w:r>
    </w:p>
    <w:p w:rsidR="00B62987" w:rsidRPr="00EE7BE8" w:rsidRDefault="00B62987" w:rsidP="008E54BB">
      <w:pPr>
        <w:jc w:val="right"/>
        <w:rPr>
          <w:sz w:val="28"/>
          <w:szCs w:val="28"/>
        </w:rPr>
      </w:pPr>
      <w:r w:rsidRPr="00EE7BE8">
        <w:rPr>
          <w:sz w:val="28"/>
          <w:szCs w:val="28"/>
        </w:rPr>
        <w:t>для управления многоквартирным домом</w:t>
      </w:r>
    </w:p>
    <w:p w:rsidR="00B62987" w:rsidRPr="00EE7BE8" w:rsidRDefault="00B62987" w:rsidP="00FB4A69">
      <w:pPr>
        <w:pStyle w:val="List"/>
        <w:rPr>
          <w:sz w:val="28"/>
          <w:szCs w:val="28"/>
        </w:rPr>
      </w:pPr>
    </w:p>
    <w:p w:rsidR="00B62987" w:rsidRPr="00EE7BE8" w:rsidRDefault="00B62987" w:rsidP="00995475">
      <w:pPr>
        <w:pStyle w:val="11"/>
        <w:rPr>
          <w:sz w:val="28"/>
          <w:szCs w:val="28"/>
        </w:rPr>
      </w:pPr>
    </w:p>
    <w:p w:rsidR="00B62987" w:rsidRPr="00EE7BE8" w:rsidRDefault="00B62987" w:rsidP="00995475">
      <w:pPr>
        <w:ind w:left="708" w:firstLine="1"/>
        <w:jc w:val="center"/>
        <w:rPr>
          <w:b/>
          <w:sz w:val="28"/>
          <w:szCs w:val="28"/>
        </w:rPr>
      </w:pPr>
      <w:r w:rsidRPr="00EE7BE8">
        <w:rPr>
          <w:b/>
          <w:sz w:val="28"/>
          <w:szCs w:val="28"/>
        </w:rPr>
        <w:t>Перечень</w:t>
      </w:r>
    </w:p>
    <w:p w:rsidR="00B62987" w:rsidRPr="00EE7BE8" w:rsidRDefault="00B62987" w:rsidP="00995475">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B62987" w:rsidRPr="009F0483" w:rsidRDefault="00B62987" w:rsidP="00995475">
      <w:pPr>
        <w:jc w:val="both"/>
        <w:rPr>
          <w:sz w:val="28"/>
          <w:szCs w:val="28"/>
        </w:rPr>
      </w:pPr>
    </w:p>
    <w:p w:rsidR="00B62987" w:rsidRDefault="00B62987" w:rsidP="00995475">
      <w:pPr>
        <w:jc w:val="both"/>
        <w:rPr>
          <w:sz w:val="20"/>
          <w:szCs w:val="20"/>
        </w:rPr>
      </w:pPr>
    </w:p>
    <w:tbl>
      <w:tblPr>
        <w:tblW w:w="9400" w:type="dxa"/>
        <w:tblInd w:w="93" w:type="dxa"/>
        <w:tblLayout w:type="fixed"/>
        <w:tblLook w:val="00A0"/>
      </w:tblPr>
      <w:tblGrid>
        <w:gridCol w:w="3559"/>
        <w:gridCol w:w="1701"/>
        <w:gridCol w:w="1418"/>
        <w:gridCol w:w="1417"/>
        <w:gridCol w:w="1305"/>
      </w:tblGrid>
      <w:tr w:rsidR="00B62987" w:rsidRPr="00951625" w:rsidTr="00995475">
        <w:trPr>
          <w:trHeight w:val="510"/>
        </w:trPr>
        <w:tc>
          <w:tcPr>
            <w:tcW w:w="3559" w:type="dxa"/>
            <w:vMerge w:val="restart"/>
            <w:tcBorders>
              <w:top w:val="single" w:sz="8" w:space="0" w:color="auto"/>
              <w:left w:val="single" w:sz="8" w:space="0" w:color="auto"/>
              <w:bottom w:val="nil"/>
              <w:right w:val="single" w:sz="4" w:space="0" w:color="auto"/>
            </w:tcBorders>
            <w:vAlign w:val="center"/>
          </w:tcPr>
          <w:p w:rsidR="00B62987" w:rsidRPr="00951625" w:rsidRDefault="00B62987" w:rsidP="00995475">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B62987" w:rsidRPr="00951625" w:rsidRDefault="00B62987" w:rsidP="00995475">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B62987" w:rsidRPr="00951625" w:rsidRDefault="00B62987" w:rsidP="00995475">
            <w:pPr>
              <w:jc w:val="center"/>
              <w:rPr>
                <w:b/>
                <w:bCs/>
                <w:color w:val="000000"/>
                <w:sz w:val="20"/>
                <w:szCs w:val="20"/>
              </w:rPr>
            </w:pPr>
            <w:r w:rsidRPr="00951625">
              <w:rPr>
                <w:b/>
                <w:bCs/>
                <w:color w:val="000000"/>
                <w:sz w:val="20"/>
                <w:szCs w:val="20"/>
              </w:rPr>
              <w:t>Стоимость на 1 кв.м общей площади (руб. в месяц)</w:t>
            </w:r>
          </w:p>
        </w:tc>
      </w:tr>
      <w:tr w:rsidR="00B62987" w:rsidRPr="00951625" w:rsidTr="00995475">
        <w:trPr>
          <w:trHeight w:val="1410"/>
        </w:trPr>
        <w:tc>
          <w:tcPr>
            <w:tcW w:w="3559" w:type="dxa"/>
            <w:vMerge/>
            <w:tcBorders>
              <w:top w:val="single" w:sz="8" w:space="0" w:color="auto"/>
              <w:left w:val="single" w:sz="8" w:space="0" w:color="auto"/>
              <w:bottom w:val="nil"/>
              <w:right w:val="single" w:sz="4" w:space="0" w:color="auto"/>
            </w:tcBorders>
            <w:vAlign w:val="center"/>
          </w:tcPr>
          <w:p w:rsidR="00B62987" w:rsidRPr="00951625" w:rsidRDefault="00B62987" w:rsidP="00995475">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B62987" w:rsidRPr="00951625" w:rsidRDefault="00B62987" w:rsidP="00995475">
            <w:pPr>
              <w:rPr>
                <w:b/>
                <w:bCs/>
                <w:color w:val="000000"/>
                <w:sz w:val="20"/>
                <w:szCs w:val="20"/>
              </w:rPr>
            </w:pPr>
          </w:p>
        </w:tc>
        <w:tc>
          <w:tcPr>
            <w:tcW w:w="1418" w:type="dxa"/>
            <w:tcBorders>
              <w:top w:val="nil"/>
              <w:left w:val="nil"/>
              <w:bottom w:val="nil"/>
              <w:right w:val="single" w:sz="4" w:space="0" w:color="auto"/>
            </w:tcBorders>
            <w:vAlign w:val="center"/>
          </w:tcPr>
          <w:p w:rsidR="00B62987" w:rsidRPr="00951625" w:rsidRDefault="00B62987" w:rsidP="00995475">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B62987" w:rsidRPr="00951625" w:rsidRDefault="00B62987" w:rsidP="00995475">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B62987" w:rsidRPr="00951625" w:rsidRDefault="00B62987" w:rsidP="00995475">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B62987" w:rsidRPr="00951625" w:rsidTr="00995475">
        <w:trPr>
          <w:trHeight w:val="765"/>
        </w:trPr>
        <w:tc>
          <w:tcPr>
            <w:tcW w:w="5260" w:type="dxa"/>
            <w:gridSpan w:val="2"/>
            <w:tcBorders>
              <w:top w:val="single" w:sz="8" w:space="0" w:color="auto"/>
              <w:left w:val="single" w:sz="8" w:space="0" w:color="auto"/>
              <w:bottom w:val="single" w:sz="4" w:space="0" w:color="auto"/>
              <w:right w:val="single" w:sz="4" w:space="0" w:color="auto"/>
            </w:tcBorders>
            <w:vAlign w:val="center"/>
          </w:tcPr>
          <w:p w:rsidR="00B62987" w:rsidRPr="00951625" w:rsidRDefault="00B62987" w:rsidP="00995475">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2,20</w:t>
            </w:r>
          </w:p>
        </w:tc>
      </w:tr>
      <w:tr w:rsidR="00B62987"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6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6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55"/>
        </w:trPr>
        <w:tc>
          <w:tcPr>
            <w:tcW w:w="3559" w:type="dxa"/>
            <w:tcBorders>
              <w:top w:val="nil"/>
              <w:left w:val="single" w:sz="8" w:space="0" w:color="auto"/>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55"/>
        </w:trPr>
        <w:tc>
          <w:tcPr>
            <w:tcW w:w="3559" w:type="dxa"/>
            <w:tcBorders>
              <w:top w:val="nil"/>
              <w:left w:val="single" w:sz="8" w:space="0" w:color="auto"/>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270"/>
        </w:trPr>
        <w:tc>
          <w:tcPr>
            <w:tcW w:w="9400" w:type="dxa"/>
            <w:gridSpan w:val="5"/>
            <w:tcBorders>
              <w:top w:val="nil"/>
              <w:left w:val="single" w:sz="8" w:space="0" w:color="auto"/>
              <w:bottom w:val="single" w:sz="8" w:space="0" w:color="auto"/>
              <w:right w:val="single" w:sz="8" w:space="0" w:color="000000"/>
            </w:tcBorders>
            <w:vAlign w:val="center"/>
          </w:tcPr>
          <w:p w:rsidR="00B62987" w:rsidRPr="00951625" w:rsidRDefault="00B62987" w:rsidP="00995475">
            <w:pPr>
              <w:jc w:val="center"/>
              <w:rPr>
                <w:color w:val="000000"/>
                <w:sz w:val="20"/>
                <w:szCs w:val="20"/>
              </w:rPr>
            </w:pPr>
            <w:r w:rsidRPr="00951625">
              <w:rPr>
                <w:color w:val="000000"/>
                <w:sz w:val="20"/>
                <w:szCs w:val="20"/>
              </w:rPr>
              <w:t> </w:t>
            </w:r>
          </w:p>
        </w:tc>
      </w:tr>
      <w:tr w:rsidR="00B62987" w:rsidRPr="00951625" w:rsidTr="00995475">
        <w:trPr>
          <w:trHeight w:val="615"/>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62987" w:rsidRPr="00951625" w:rsidRDefault="00B62987" w:rsidP="00995475">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B62987" w:rsidRPr="00951625" w:rsidRDefault="00B62987" w:rsidP="00995475">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1,07</w:t>
            </w:r>
          </w:p>
        </w:tc>
      </w:tr>
      <w:tr w:rsidR="00B62987" w:rsidRPr="00951625" w:rsidTr="00995475">
        <w:trPr>
          <w:trHeight w:val="81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255"/>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4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25"/>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85"/>
        </w:trPr>
        <w:tc>
          <w:tcPr>
            <w:tcW w:w="3559" w:type="dxa"/>
            <w:tcBorders>
              <w:top w:val="nil"/>
              <w:left w:val="single" w:sz="8" w:space="0" w:color="auto"/>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270"/>
        </w:trPr>
        <w:tc>
          <w:tcPr>
            <w:tcW w:w="9400" w:type="dxa"/>
            <w:gridSpan w:val="5"/>
            <w:tcBorders>
              <w:top w:val="nil"/>
              <w:left w:val="single" w:sz="8" w:space="0" w:color="auto"/>
              <w:bottom w:val="single" w:sz="8" w:space="0" w:color="auto"/>
              <w:right w:val="single" w:sz="8" w:space="0" w:color="000000"/>
            </w:tcBorders>
            <w:vAlign w:val="center"/>
          </w:tcPr>
          <w:p w:rsidR="00B62987" w:rsidRPr="00951625" w:rsidRDefault="00B62987" w:rsidP="00995475">
            <w:pPr>
              <w:jc w:val="center"/>
              <w:rPr>
                <w:color w:val="000000"/>
                <w:sz w:val="20"/>
                <w:szCs w:val="20"/>
              </w:rPr>
            </w:pPr>
            <w:r w:rsidRPr="00951625">
              <w:rPr>
                <w:color w:val="000000"/>
                <w:sz w:val="20"/>
                <w:szCs w:val="20"/>
              </w:rPr>
              <w:t> </w:t>
            </w:r>
          </w:p>
        </w:tc>
      </w:tr>
      <w:tr w:rsidR="00B62987" w:rsidRPr="00951625" w:rsidTr="00995475">
        <w:trPr>
          <w:trHeight w:val="510"/>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62987" w:rsidRPr="00951625" w:rsidRDefault="00B62987" w:rsidP="00995475">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B62987" w:rsidRPr="00951625" w:rsidRDefault="00B62987" w:rsidP="00995475">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0,97</w:t>
            </w:r>
          </w:p>
        </w:tc>
      </w:tr>
      <w:tr w:rsidR="00B62987" w:rsidRPr="00951625" w:rsidTr="00995475">
        <w:trPr>
          <w:trHeight w:val="78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1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255"/>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255"/>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10"/>
        </w:trPr>
        <w:tc>
          <w:tcPr>
            <w:tcW w:w="3559" w:type="dxa"/>
            <w:tcBorders>
              <w:top w:val="nil"/>
              <w:left w:val="single" w:sz="8" w:space="0" w:color="auto"/>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270"/>
        </w:trPr>
        <w:tc>
          <w:tcPr>
            <w:tcW w:w="3559" w:type="dxa"/>
            <w:tcBorders>
              <w:top w:val="nil"/>
              <w:left w:val="single" w:sz="8" w:space="0" w:color="auto"/>
              <w:bottom w:val="nil"/>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B62987" w:rsidRPr="00951625" w:rsidRDefault="00B62987" w:rsidP="00995475">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B62987" w:rsidRPr="00951625" w:rsidRDefault="00B62987" w:rsidP="00995475">
            <w:pPr>
              <w:rPr>
                <w:color w:val="000000"/>
                <w:sz w:val="20"/>
                <w:szCs w:val="20"/>
              </w:rPr>
            </w:pPr>
            <w:r w:rsidRPr="00951625">
              <w:rPr>
                <w:color w:val="000000"/>
                <w:sz w:val="20"/>
                <w:szCs w:val="20"/>
              </w:rPr>
              <w:t> </w:t>
            </w:r>
          </w:p>
        </w:tc>
      </w:tr>
      <w:tr w:rsidR="00B62987" w:rsidRPr="00951625" w:rsidTr="00995475">
        <w:trPr>
          <w:trHeight w:val="255"/>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62987" w:rsidRPr="00951625" w:rsidRDefault="00B62987" w:rsidP="00995475">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0,31</w:t>
            </w:r>
          </w:p>
        </w:tc>
      </w:tr>
      <w:tr w:rsidR="00B62987" w:rsidRPr="00951625" w:rsidTr="00995475">
        <w:trPr>
          <w:trHeight w:val="1065"/>
        </w:trPr>
        <w:tc>
          <w:tcPr>
            <w:tcW w:w="3559" w:type="dxa"/>
            <w:tcBorders>
              <w:top w:val="nil"/>
              <w:left w:val="single" w:sz="8" w:space="0" w:color="auto"/>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270"/>
        </w:trPr>
        <w:tc>
          <w:tcPr>
            <w:tcW w:w="9400" w:type="dxa"/>
            <w:gridSpan w:val="5"/>
            <w:tcBorders>
              <w:top w:val="nil"/>
              <w:left w:val="single" w:sz="8" w:space="0" w:color="auto"/>
              <w:bottom w:val="single" w:sz="8" w:space="0" w:color="auto"/>
              <w:right w:val="single" w:sz="8" w:space="0" w:color="000000"/>
            </w:tcBorders>
            <w:vAlign w:val="center"/>
          </w:tcPr>
          <w:p w:rsidR="00B62987" w:rsidRPr="00951625" w:rsidRDefault="00B62987" w:rsidP="00995475">
            <w:pPr>
              <w:jc w:val="center"/>
              <w:rPr>
                <w:color w:val="000000"/>
                <w:sz w:val="20"/>
                <w:szCs w:val="20"/>
              </w:rPr>
            </w:pPr>
            <w:r w:rsidRPr="00951625">
              <w:rPr>
                <w:color w:val="000000"/>
                <w:sz w:val="20"/>
                <w:szCs w:val="20"/>
              </w:rPr>
              <w:t> </w:t>
            </w:r>
          </w:p>
        </w:tc>
      </w:tr>
      <w:tr w:rsidR="00B62987" w:rsidRPr="00951625" w:rsidTr="00995475">
        <w:trPr>
          <w:trHeight w:val="1320"/>
        </w:trPr>
        <w:tc>
          <w:tcPr>
            <w:tcW w:w="3559" w:type="dxa"/>
            <w:tcBorders>
              <w:top w:val="nil"/>
              <w:left w:val="single" w:sz="8" w:space="0" w:color="auto"/>
              <w:bottom w:val="single" w:sz="8" w:space="0" w:color="auto"/>
              <w:right w:val="single" w:sz="4" w:space="0" w:color="auto"/>
            </w:tcBorders>
            <w:vAlign w:val="center"/>
          </w:tcPr>
          <w:p w:rsidR="00B62987" w:rsidRPr="00951625" w:rsidRDefault="00B62987" w:rsidP="00995475">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B62987" w:rsidRPr="00951625" w:rsidRDefault="00B62987" w:rsidP="00995475">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1,22</w:t>
            </w:r>
          </w:p>
        </w:tc>
      </w:tr>
      <w:tr w:rsidR="00B62987" w:rsidRPr="00951625" w:rsidTr="00995475">
        <w:trPr>
          <w:trHeight w:val="270"/>
        </w:trPr>
        <w:tc>
          <w:tcPr>
            <w:tcW w:w="9400" w:type="dxa"/>
            <w:gridSpan w:val="5"/>
            <w:tcBorders>
              <w:top w:val="nil"/>
              <w:left w:val="single" w:sz="8" w:space="0" w:color="auto"/>
              <w:bottom w:val="nil"/>
              <w:right w:val="single" w:sz="8" w:space="0" w:color="000000"/>
            </w:tcBorders>
            <w:vAlign w:val="center"/>
          </w:tcPr>
          <w:p w:rsidR="00B62987" w:rsidRPr="00951625" w:rsidRDefault="00B62987" w:rsidP="00995475">
            <w:pPr>
              <w:jc w:val="center"/>
              <w:rPr>
                <w:b/>
                <w:bCs/>
                <w:color w:val="000000"/>
                <w:sz w:val="20"/>
                <w:szCs w:val="20"/>
              </w:rPr>
            </w:pPr>
            <w:r w:rsidRPr="00951625">
              <w:rPr>
                <w:b/>
                <w:bCs/>
                <w:color w:val="000000"/>
                <w:sz w:val="20"/>
                <w:szCs w:val="20"/>
              </w:rPr>
              <w:t> </w:t>
            </w:r>
          </w:p>
        </w:tc>
      </w:tr>
      <w:tr w:rsidR="00B62987" w:rsidRPr="00951625" w:rsidTr="00995475">
        <w:trPr>
          <w:trHeight w:val="255"/>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62987" w:rsidRPr="00951625" w:rsidRDefault="00B62987" w:rsidP="00995475">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0,82</w:t>
            </w:r>
          </w:p>
        </w:tc>
      </w:tr>
      <w:tr w:rsidR="00B62987" w:rsidRPr="00951625" w:rsidTr="00995475">
        <w:trPr>
          <w:trHeight w:val="525"/>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1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1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25"/>
        </w:trPr>
        <w:tc>
          <w:tcPr>
            <w:tcW w:w="3559" w:type="dxa"/>
            <w:tcBorders>
              <w:top w:val="nil"/>
              <w:left w:val="single" w:sz="8" w:space="0" w:color="auto"/>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270"/>
        </w:trPr>
        <w:tc>
          <w:tcPr>
            <w:tcW w:w="9400" w:type="dxa"/>
            <w:gridSpan w:val="5"/>
            <w:tcBorders>
              <w:top w:val="nil"/>
              <w:left w:val="single" w:sz="8" w:space="0" w:color="auto"/>
              <w:bottom w:val="nil"/>
              <w:right w:val="single" w:sz="8" w:space="0" w:color="000000"/>
            </w:tcBorders>
            <w:vAlign w:val="center"/>
          </w:tcPr>
          <w:p w:rsidR="00B62987" w:rsidRPr="00951625" w:rsidRDefault="00B62987" w:rsidP="00995475">
            <w:pPr>
              <w:jc w:val="center"/>
              <w:rPr>
                <w:color w:val="000000"/>
                <w:sz w:val="20"/>
                <w:szCs w:val="20"/>
              </w:rPr>
            </w:pPr>
            <w:r w:rsidRPr="00951625">
              <w:rPr>
                <w:color w:val="000000"/>
                <w:sz w:val="20"/>
                <w:szCs w:val="20"/>
              </w:rPr>
              <w:t> </w:t>
            </w:r>
          </w:p>
        </w:tc>
      </w:tr>
      <w:tr w:rsidR="00B62987" w:rsidRPr="00951625" w:rsidTr="00995475">
        <w:trPr>
          <w:trHeight w:val="600"/>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62987" w:rsidRPr="00951625" w:rsidRDefault="00B62987" w:rsidP="00995475">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1,02</w:t>
            </w:r>
          </w:p>
        </w:tc>
      </w:tr>
      <w:tr w:rsidR="00B62987" w:rsidRPr="00951625" w:rsidTr="00995475">
        <w:trPr>
          <w:trHeight w:val="6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1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1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765"/>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85"/>
        </w:trPr>
        <w:tc>
          <w:tcPr>
            <w:tcW w:w="3559" w:type="dxa"/>
            <w:tcBorders>
              <w:top w:val="nil"/>
              <w:left w:val="single" w:sz="8" w:space="0" w:color="auto"/>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270"/>
        </w:trPr>
        <w:tc>
          <w:tcPr>
            <w:tcW w:w="9400" w:type="dxa"/>
            <w:gridSpan w:val="5"/>
            <w:tcBorders>
              <w:top w:val="nil"/>
              <w:left w:val="single" w:sz="8" w:space="0" w:color="auto"/>
              <w:bottom w:val="nil"/>
              <w:right w:val="single" w:sz="8" w:space="0" w:color="000000"/>
            </w:tcBorders>
            <w:vAlign w:val="center"/>
          </w:tcPr>
          <w:p w:rsidR="00B62987" w:rsidRPr="00951625" w:rsidRDefault="00B62987" w:rsidP="00995475">
            <w:pPr>
              <w:jc w:val="center"/>
              <w:rPr>
                <w:color w:val="000000"/>
                <w:sz w:val="20"/>
                <w:szCs w:val="20"/>
              </w:rPr>
            </w:pPr>
            <w:r w:rsidRPr="00951625">
              <w:rPr>
                <w:color w:val="000000"/>
                <w:sz w:val="20"/>
                <w:szCs w:val="20"/>
              </w:rPr>
              <w:t> </w:t>
            </w:r>
          </w:p>
        </w:tc>
      </w:tr>
      <w:tr w:rsidR="00B62987" w:rsidRPr="00951625" w:rsidTr="00995475">
        <w:trPr>
          <w:trHeight w:val="510"/>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62987" w:rsidRPr="00951625" w:rsidRDefault="00B62987" w:rsidP="00995475">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1,00</w:t>
            </w:r>
          </w:p>
        </w:tc>
      </w:tr>
      <w:tr w:rsidR="00B62987" w:rsidRPr="00951625" w:rsidTr="00995475">
        <w:trPr>
          <w:trHeight w:val="525"/>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6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525"/>
        </w:trPr>
        <w:tc>
          <w:tcPr>
            <w:tcW w:w="3559" w:type="dxa"/>
            <w:tcBorders>
              <w:top w:val="nil"/>
              <w:left w:val="single" w:sz="8" w:space="0" w:color="auto"/>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270"/>
        </w:trPr>
        <w:tc>
          <w:tcPr>
            <w:tcW w:w="9400" w:type="dxa"/>
            <w:gridSpan w:val="5"/>
            <w:tcBorders>
              <w:top w:val="nil"/>
              <w:left w:val="single" w:sz="8" w:space="0" w:color="auto"/>
              <w:bottom w:val="single" w:sz="8" w:space="0" w:color="auto"/>
              <w:right w:val="single" w:sz="8" w:space="0" w:color="000000"/>
            </w:tcBorders>
            <w:vAlign w:val="center"/>
          </w:tcPr>
          <w:p w:rsidR="00B62987" w:rsidRPr="00951625" w:rsidRDefault="00B62987" w:rsidP="00995475">
            <w:pPr>
              <w:jc w:val="center"/>
              <w:rPr>
                <w:color w:val="000000"/>
                <w:sz w:val="20"/>
                <w:szCs w:val="20"/>
              </w:rPr>
            </w:pPr>
            <w:r w:rsidRPr="00951625">
              <w:rPr>
                <w:color w:val="000000"/>
                <w:sz w:val="20"/>
                <w:szCs w:val="20"/>
              </w:rPr>
              <w:t> </w:t>
            </w:r>
          </w:p>
        </w:tc>
      </w:tr>
      <w:tr w:rsidR="00B62987" w:rsidRPr="00951625" w:rsidTr="00995475">
        <w:trPr>
          <w:trHeight w:val="510"/>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62987" w:rsidRPr="00951625" w:rsidRDefault="00B62987" w:rsidP="00995475">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B62987" w:rsidRPr="00951625" w:rsidRDefault="00B62987" w:rsidP="00995475">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B62987" w:rsidRPr="00951625" w:rsidRDefault="00B62987" w:rsidP="00995475">
            <w:pPr>
              <w:jc w:val="center"/>
              <w:rPr>
                <w:color w:val="000000"/>
                <w:sz w:val="20"/>
                <w:szCs w:val="20"/>
              </w:rPr>
            </w:pPr>
            <w:r w:rsidRPr="00951625">
              <w:rPr>
                <w:color w:val="000000"/>
                <w:sz w:val="20"/>
                <w:szCs w:val="20"/>
              </w:rPr>
              <w:t>2,71</w:t>
            </w:r>
          </w:p>
        </w:tc>
      </w:tr>
      <w:tr w:rsidR="00B62987" w:rsidRPr="00951625" w:rsidTr="00995475">
        <w:trPr>
          <w:trHeight w:val="51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300"/>
        </w:trPr>
        <w:tc>
          <w:tcPr>
            <w:tcW w:w="3559" w:type="dxa"/>
            <w:tcBorders>
              <w:top w:val="nil"/>
              <w:left w:val="single" w:sz="8" w:space="0" w:color="auto"/>
              <w:bottom w:val="single" w:sz="8" w:space="0" w:color="auto"/>
              <w:right w:val="single" w:sz="4" w:space="0" w:color="auto"/>
            </w:tcBorders>
            <w:vAlign w:val="center"/>
          </w:tcPr>
          <w:p w:rsidR="00B62987" w:rsidRPr="00951625" w:rsidRDefault="00B62987" w:rsidP="00995475">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62987" w:rsidRPr="00951625" w:rsidRDefault="00B6298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62987" w:rsidRPr="00951625" w:rsidRDefault="00B62987" w:rsidP="00995475">
            <w:pPr>
              <w:rPr>
                <w:color w:val="000000"/>
                <w:sz w:val="20"/>
                <w:szCs w:val="20"/>
              </w:rPr>
            </w:pPr>
          </w:p>
        </w:tc>
      </w:tr>
      <w:tr w:rsidR="00B62987" w:rsidRPr="00951625" w:rsidTr="00995475">
        <w:trPr>
          <w:trHeight w:val="900"/>
        </w:trPr>
        <w:tc>
          <w:tcPr>
            <w:tcW w:w="5260" w:type="dxa"/>
            <w:gridSpan w:val="2"/>
            <w:tcBorders>
              <w:top w:val="single" w:sz="8" w:space="0" w:color="auto"/>
              <w:left w:val="single" w:sz="8" w:space="0" w:color="auto"/>
              <w:bottom w:val="single" w:sz="8" w:space="0" w:color="auto"/>
              <w:right w:val="single" w:sz="4" w:space="0" w:color="auto"/>
            </w:tcBorders>
            <w:vAlign w:val="center"/>
          </w:tcPr>
          <w:p w:rsidR="00B62987" w:rsidRPr="00951625" w:rsidRDefault="00B62987" w:rsidP="00995475">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B62987" w:rsidRPr="00951625" w:rsidRDefault="00B62987" w:rsidP="00995475">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B62987" w:rsidRPr="00951625" w:rsidRDefault="00B62987" w:rsidP="00995475">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B62987" w:rsidRPr="00951625" w:rsidRDefault="00B62987" w:rsidP="00995475">
            <w:pPr>
              <w:jc w:val="center"/>
              <w:rPr>
                <w:b/>
                <w:bCs/>
                <w:color w:val="000000"/>
                <w:sz w:val="20"/>
                <w:szCs w:val="20"/>
              </w:rPr>
            </w:pPr>
            <w:r w:rsidRPr="00951625">
              <w:rPr>
                <w:b/>
                <w:bCs/>
                <w:color w:val="000000"/>
                <w:sz w:val="20"/>
                <w:szCs w:val="20"/>
              </w:rPr>
              <w:t>11,33</w:t>
            </w:r>
          </w:p>
        </w:tc>
      </w:tr>
    </w:tbl>
    <w:p w:rsidR="00B62987" w:rsidRDefault="00B62987" w:rsidP="00995475">
      <w:pPr>
        <w:jc w:val="both"/>
        <w:rPr>
          <w:sz w:val="20"/>
          <w:szCs w:val="20"/>
        </w:rPr>
      </w:pPr>
    </w:p>
    <w:p w:rsidR="00B62987" w:rsidRDefault="00B62987" w:rsidP="00995475">
      <w:pPr>
        <w:jc w:val="both"/>
        <w:rPr>
          <w:sz w:val="20"/>
          <w:szCs w:val="20"/>
        </w:rPr>
      </w:pPr>
    </w:p>
    <w:p w:rsidR="00B62987" w:rsidRDefault="00B62987" w:rsidP="00995475">
      <w:pPr>
        <w:jc w:val="both"/>
        <w:rPr>
          <w:sz w:val="20"/>
          <w:szCs w:val="20"/>
        </w:rPr>
      </w:pPr>
    </w:p>
    <w:p w:rsidR="00B62987" w:rsidRDefault="00B62987" w:rsidP="00995475">
      <w:pPr>
        <w:jc w:val="both"/>
        <w:rPr>
          <w:sz w:val="20"/>
          <w:szCs w:val="20"/>
        </w:rPr>
      </w:pPr>
    </w:p>
    <w:p w:rsidR="00B62987" w:rsidRDefault="00B62987" w:rsidP="00995475">
      <w:pPr>
        <w:jc w:val="both"/>
        <w:rPr>
          <w:sz w:val="20"/>
          <w:szCs w:val="20"/>
        </w:rPr>
      </w:pPr>
    </w:p>
    <w:tbl>
      <w:tblPr>
        <w:tblW w:w="0" w:type="auto"/>
        <w:tblBorders>
          <w:insideH w:val="single" w:sz="4" w:space="0" w:color="auto"/>
        </w:tblBorders>
        <w:tblLook w:val="00A0"/>
      </w:tblPr>
      <w:tblGrid>
        <w:gridCol w:w="4785"/>
        <w:gridCol w:w="4786"/>
      </w:tblGrid>
      <w:tr w:rsidR="00B62987" w:rsidTr="00995475">
        <w:tc>
          <w:tcPr>
            <w:tcW w:w="4785" w:type="dxa"/>
          </w:tcPr>
          <w:p w:rsidR="00B62987" w:rsidRPr="003A073F" w:rsidRDefault="00B62987" w:rsidP="00995475">
            <w:pPr>
              <w:jc w:val="both"/>
            </w:pPr>
            <w:r>
              <w:rPr>
                <w:sz w:val="22"/>
                <w:szCs w:val="22"/>
              </w:rPr>
              <w:t>_____________________________</w:t>
            </w:r>
          </w:p>
        </w:tc>
        <w:tc>
          <w:tcPr>
            <w:tcW w:w="4786" w:type="dxa"/>
          </w:tcPr>
          <w:p w:rsidR="00B62987" w:rsidRPr="003A073F" w:rsidRDefault="00B62987" w:rsidP="00995475">
            <w:pPr>
              <w:jc w:val="both"/>
            </w:pPr>
            <w:r w:rsidRPr="003A073F">
              <w:rPr>
                <w:sz w:val="22"/>
                <w:szCs w:val="22"/>
              </w:rPr>
              <w:t xml:space="preserve">Председатель собрания: </w:t>
            </w:r>
          </w:p>
          <w:p w:rsidR="00B62987" w:rsidRPr="003A073F" w:rsidRDefault="00B62987" w:rsidP="00995475">
            <w:pPr>
              <w:jc w:val="both"/>
            </w:pPr>
          </w:p>
          <w:p w:rsidR="00B62987" w:rsidRPr="003A073F" w:rsidRDefault="00B62987" w:rsidP="00995475">
            <w:pPr>
              <w:jc w:val="both"/>
            </w:pPr>
            <w:r w:rsidRPr="003A073F">
              <w:rPr>
                <w:sz w:val="22"/>
                <w:szCs w:val="22"/>
              </w:rPr>
              <w:t xml:space="preserve">________________/______________________/                    </w:t>
            </w:r>
          </w:p>
        </w:tc>
      </w:tr>
    </w:tbl>
    <w:p w:rsidR="00B62987" w:rsidRDefault="00B62987" w:rsidP="00995475">
      <w:pPr>
        <w:jc w:val="both"/>
        <w:rPr>
          <w:sz w:val="20"/>
          <w:szCs w:val="20"/>
        </w:rPr>
      </w:pPr>
    </w:p>
    <w:p w:rsidR="00B62987" w:rsidRDefault="00B62987" w:rsidP="00995475">
      <w:pPr>
        <w:jc w:val="both"/>
        <w:rPr>
          <w:sz w:val="20"/>
          <w:szCs w:val="20"/>
        </w:rPr>
      </w:pPr>
    </w:p>
    <w:p w:rsidR="00B62987" w:rsidRDefault="00B62987" w:rsidP="00995475">
      <w:pPr>
        <w:jc w:val="both"/>
        <w:rPr>
          <w:sz w:val="20"/>
          <w:szCs w:val="20"/>
        </w:rPr>
      </w:pPr>
      <w:r>
        <w:rPr>
          <w:sz w:val="20"/>
          <w:szCs w:val="20"/>
        </w:rPr>
        <w:t xml:space="preserve">                                                </w:t>
      </w:r>
    </w:p>
    <w:p w:rsidR="00B62987" w:rsidRDefault="00B62987" w:rsidP="00995475">
      <w:pPr>
        <w:pStyle w:val="11"/>
        <w:rPr>
          <w:sz w:val="20"/>
          <w:szCs w:val="20"/>
        </w:rPr>
      </w:pPr>
    </w:p>
    <w:p w:rsidR="00B62987" w:rsidRDefault="00B62987" w:rsidP="00995475">
      <w:pPr>
        <w:pStyle w:val="11"/>
      </w:pPr>
      <w:r>
        <w:rPr>
          <w:sz w:val="20"/>
          <w:szCs w:val="20"/>
        </w:rPr>
        <w:t xml:space="preserve"> /                                               </w:t>
      </w:r>
    </w:p>
    <w:p w:rsidR="00B62987" w:rsidRDefault="00B62987" w:rsidP="006A5E34">
      <w:pPr>
        <w:pStyle w:val="11"/>
        <w:jc w:val="right"/>
      </w:pPr>
    </w:p>
    <w:p w:rsidR="00B62987" w:rsidRDefault="00B62987" w:rsidP="006A5E34">
      <w:pPr>
        <w:pStyle w:val="11"/>
        <w:jc w:val="right"/>
      </w:pPr>
    </w:p>
    <w:p w:rsidR="00B62987" w:rsidRDefault="00B62987" w:rsidP="006A5E34">
      <w:pPr>
        <w:pStyle w:val="11"/>
        <w:jc w:val="right"/>
      </w:pPr>
    </w:p>
    <w:p w:rsidR="00B62987" w:rsidRDefault="00B62987" w:rsidP="006A5E34">
      <w:pPr>
        <w:pStyle w:val="11"/>
        <w:jc w:val="right"/>
      </w:pPr>
    </w:p>
    <w:p w:rsidR="00B62987" w:rsidRDefault="00B62987" w:rsidP="006A5E34">
      <w:pPr>
        <w:pStyle w:val="11"/>
        <w:jc w:val="right"/>
      </w:pPr>
    </w:p>
    <w:p w:rsidR="00B62987" w:rsidRDefault="00B62987" w:rsidP="006A5E34">
      <w:pPr>
        <w:pStyle w:val="11"/>
        <w:jc w:val="right"/>
      </w:pPr>
    </w:p>
    <w:p w:rsidR="00B62987" w:rsidRDefault="00B62987" w:rsidP="006A5E34">
      <w:pPr>
        <w:pStyle w:val="11"/>
        <w:jc w:val="right"/>
      </w:pPr>
    </w:p>
    <w:p w:rsidR="00B62987" w:rsidRDefault="00B62987" w:rsidP="006A5E34">
      <w:pPr>
        <w:pStyle w:val="11"/>
        <w:jc w:val="right"/>
      </w:pPr>
    </w:p>
    <w:p w:rsidR="00B62987" w:rsidRDefault="00B62987" w:rsidP="006A5E34">
      <w:pPr>
        <w:pStyle w:val="11"/>
        <w:jc w:val="right"/>
      </w:pPr>
    </w:p>
    <w:p w:rsidR="00B62987" w:rsidRDefault="00B62987" w:rsidP="006A5E34">
      <w:pPr>
        <w:pStyle w:val="11"/>
        <w:jc w:val="right"/>
      </w:pPr>
    </w:p>
    <w:p w:rsidR="00B62987" w:rsidRPr="00EE7BE8" w:rsidRDefault="00B62987" w:rsidP="006A5E34">
      <w:pPr>
        <w:pStyle w:val="11"/>
        <w:jc w:val="right"/>
        <w:rPr>
          <w:sz w:val="28"/>
          <w:szCs w:val="28"/>
        </w:rPr>
      </w:pPr>
      <w:r w:rsidRPr="00EE7BE8">
        <w:rPr>
          <w:sz w:val="28"/>
          <w:szCs w:val="28"/>
        </w:rPr>
        <w:t xml:space="preserve">Приложение № 3 </w:t>
      </w:r>
    </w:p>
    <w:p w:rsidR="00B62987" w:rsidRPr="00EE7BE8" w:rsidRDefault="00B62987" w:rsidP="008E54BB">
      <w:pPr>
        <w:jc w:val="right"/>
        <w:rPr>
          <w:sz w:val="28"/>
          <w:szCs w:val="28"/>
        </w:rPr>
      </w:pPr>
      <w:r w:rsidRPr="00EE7BE8">
        <w:rPr>
          <w:sz w:val="28"/>
          <w:szCs w:val="28"/>
        </w:rPr>
        <w:t>к конкурсной документации по проведению открытого</w:t>
      </w:r>
    </w:p>
    <w:p w:rsidR="00B62987" w:rsidRPr="00EE7BE8" w:rsidRDefault="00B62987" w:rsidP="008E54BB">
      <w:pPr>
        <w:jc w:val="right"/>
        <w:rPr>
          <w:sz w:val="28"/>
          <w:szCs w:val="28"/>
        </w:rPr>
      </w:pPr>
      <w:r w:rsidRPr="00EE7BE8">
        <w:rPr>
          <w:sz w:val="28"/>
          <w:szCs w:val="28"/>
        </w:rPr>
        <w:t xml:space="preserve"> конкурса по отбору управляющей организации </w:t>
      </w:r>
    </w:p>
    <w:p w:rsidR="00B62987" w:rsidRPr="00EE7BE8" w:rsidRDefault="00B62987" w:rsidP="008E54BB">
      <w:pPr>
        <w:jc w:val="right"/>
        <w:rPr>
          <w:sz w:val="28"/>
          <w:szCs w:val="28"/>
        </w:rPr>
      </w:pPr>
      <w:r w:rsidRPr="00EE7BE8">
        <w:rPr>
          <w:sz w:val="28"/>
          <w:szCs w:val="28"/>
        </w:rPr>
        <w:t>для управления многоквартирным домом</w:t>
      </w:r>
    </w:p>
    <w:p w:rsidR="00B62987" w:rsidRDefault="00B62987" w:rsidP="006A5E34">
      <w:pPr>
        <w:snapToGrid w:val="0"/>
        <w:jc w:val="right"/>
        <w:rPr>
          <w:b/>
          <w:bCs/>
        </w:rPr>
      </w:pPr>
    </w:p>
    <w:p w:rsidR="00B62987" w:rsidRDefault="00B62987" w:rsidP="006A5E34">
      <w:pPr>
        <w:snapToGrid w:val="0"/>
        <w:jc w:val="center"/>
        <w:rPr>
          <w:b/>
          <w:bCs/>
        </w:rPr>
      </w:pPr>
    </w:p>
    <w:p w:rsidR="00B62987" w:rsidRPr="003621A8" w:rsidRDefault="00B62987" w:rsidP="006A5E34">
      <w:pPr>
        <w:snapToGrid w:val="0"/>
        <w:jc w:val="center"/>
        <w:rPr>
          <w:b/>
          <w:bCs/>
        </w:rPr>
      </w:pPr>
      <w:r w:rsidRPr="003621A8">
        <w:rPr>
          <w:b/>
          <w:bCs/>
        </w:rPr>
        <w:t xml:space="preserve">ПЕРЕЧЕНЬ </w:t>
      </w:r>
    </w:p>
    <w:p w:rsidR="00B62987" w:rsidRPr="003621A8" w:rsidRDefault="00B62987" w:rsidP="006A5E34">
      <w:pPr>
        <w:snapToGrid w:val="0"/>
        <w:jc w:val="center"/>
        <w:rPr>
          <w:b/>
          <w:bCs/>
        </w:rPr>
      </w:pPr>
      <w:r w:rsidRPr="003621A8">
        <w:rPr>
          <w:b/>
          <w:bCs/>
        </w:rPr>
        <w:t>дополнительных  работ и услуг:</w:t>
      </w:r>
    </w:p>
    <w:p w:rsidR="00B62987" w:rsidRPr="003621A8" w:rsidRDefault="00B62987" w:rsidP="006A5E34">
      <w:pPr>
        <w:snapToGrid w:val="0"/>
        <w:jc w:val="center"/>
        <w:rPr>
          <w:b/>
          <w:bCs/>
        </w:rPr>
      </w:pPr>
    </w:p>
    <w:tbl>
      <w:tblPr>
        <w:tblW w:w="5388" w:type="pct"/>
        <w:tblInd w:w="-743" w:type="dxa"/>
        <w:tblLayout w:type="fixed"/>
        <w:tblLook w:val="00A0"/>
      </w:tblPr>
      <w:tblGrid>
        <w:gridCol w:w="477"/>
        <w:gridCol w:w="1737"/>
        <w:gridCol w:w="590"/>
        <w:gridCol w:w="1181"/>
        <w:gridCol w:w="1033"/>
        <w:gridCol w:w="1035"/>
        <w:gridCol w:w="1295"/>
        <w:gridCol w:w="1129"/>
        <w:gridCol w:w="1129"/>
        <w:gridCol w:w="1129"/>
      </w:tblGrid>
      <w:tr w:rsidR="00B62987" w:rsidRPr="000564E8" w:rsidTr="00E97BEA">
        <w:trPr>
          <w:trHeight w:val="1500"/>
        </w:trPr>
        <w:tc>
          <w:tcPr>
            <w:tcW w:w="222" w:type="pct"/>
            <w:tcBorders>
              <w:top w:val="single" w:sz="4" w:space="0" w:color="auto"/>
              <w:left w:val="single" w:sz="4" w:space="0" w:color="auto"/>
              <w:bottom w:val="single" w:sz="4" w:space="0" w:color="auto"/>
              <w:right w:val="single" w:sz="4" w:space="0" w:color="auto"/>
            </w:tcBorders>
            <w:vAlign w:val="bottom"/>
          </w:tcPr>
          <w:p w:rsidR="00B62987" w:rsidRPr="000564E8" w:rsidRDefault="00B62987" w:rsidP="00E97BEA">
            <w:pPr>
              <w:jc w:val="center"/>
              <w:rPr>
                <w:b/>
                <w:bCs/>
                <w:color w:val="000000"/>
                <w:sz w:val="20"/>
                <w:szCs w:val="20"/>
              </w:rPr>
            </w:pPr>
            <w:r w:rsidRPr="000564E8">
              <w:rPr>
                <w:b/>
                <w:bCs/>
                <w:color w:val="000000"/>
                <w:sz w:val="20"/>
                <w:szCs w:val="20"/>
              </w:rPr>
              <w:t>п\п</w:t>
            </w:r>
          </w:p>
        </w:tc>
        <w:tc>
          <w:tcPr>
            <w:tcW w:w="809"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center"/>
              <w:rPr>
                <w:b/>
                <w:bCs/>
                <w:color w:val="000000"/>
                <w:sz w:val="20"/>
                <w:szCs w:val="20"/>
              </w:rPr>
            </w:pPr>
            <w:r w:rsidRPr="000564E8">
              <w:rPr>
                <w:b/>
                <w:bCs/>
                <w:color w:val="000000"/>
                <w:sz w:val="20"/>
                <w:szCs w:val="20"/>
              </w:rPr>
              <w:t>Улица</w:t>
            </w:r>
          </w:p>
        </w:tc>
        <w:tc>
          <w:tcPr>
            <w:tcW w:w="275"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center"/>
              <w:rPr>
                <w:b/>
                <w:bCs/>
                <w:color w:val="000000"/>
                <w:sz w:val="20"/>
                <w:szCs w:val="20"/>
              </w:rPr>
            </w:pPr>
            <w:r w:rsidRPr="000564E8">
              <w:rPr>
                <w:b/>
                <w:bCs/>
                <w:color w:val="000000"/>
                <w:sz w:val="20"/>
                <w:szCs w:val="20"/>
              </w:rPr>
              <w:t>№ МКД</w:t>
            </w:r>
          </w:p>
        </w:tc>
        <w:tc>
          <w:tcPr>
            <w:tcW w:w="550"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center"/>
              <w:rPr>
                <w:b/>
                <w:bCs/>
                <w:color w:val="000000"/>
                <w:sz w:val="20"/>
                <w:szCs w:val="20"/>
              </w:rPr>
            </w:pPr>
            <w:r w:rsidRPr="000564E8">
              <w:rPr>
                <w:b/>
                <w:bCs/>
                <w:color w:val="000000"/>
                <w:sz w:val="20"/>
                <w:szCs w:val="20"/>
              </w:rPr>
              <w:t>Установка детских площадок (стоимость, руб.)</w:t>
            </w:r>
          </w:p>
        </w:tc>
        <w:tc>
          <w:tcPr>
            <w:tcW w:w="481"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center"/>
              <w:rPr>
                <w:b/>
                <w:bCs/>
                <w:color w:val="000000"/>
                <w:sz w:val="20"/>
                <w:szCs w:val="20"/>
              </w:rPr>
            </w:pPr>
            <w:r w:rsidRPr="000564E8">
              <w:rPr>
                <w:b/>
                <w:bCs/>
                <w:color w:val="000000"/>
                <w:sz w:val="20"/>
                <w:szCs w:val="20"/>
              </w:rPr>
              <w:t>Установка скамеек возле подъездов и на придомовой территории (стоимость, руб.)</w:t>
            </w:r>
          </w:p>
        </w:tc>
        <w:tc>
          <w:tcPr>
            <w:tcW w:w="482"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center"/>
              <w:rPr>
                <w:b/>
                <w:bCs/>
                <w:color w:val="000000"/>
                <w:sz w:val="20"/>
                <w:szCs w:val="20"/>
              </w:rPr>
            </w:pPr>
            <w:r w:rsidRPr="000564E8">
              <w:rPr>
                <w:b/>
                <w:bCs/>
                <w:color w:val="000000"/>
                <w:sz w:val="20"/>
                <w:szCs w:val="20"/>
              </w:rPr>
              <w:t>Установка ограждений на газонах и цветниках придомовой территории (стоимость, руб.)</w:t>
            </w:r>
          </w:p>
        </w:tc>
        <w:tc>
          <w:tcPr>
            <w:tcW w:w="603"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center"/>
              <w:rPr>
                <w:b/>
                <w:bCs/>
                <w:color w:val="000000"/>
                <w:sz w:val="20"/>
                <w:szCs w:val="20"/>
              </w:rPr>
            </w:pPr>
            <w:r w:rsidRPr="000564E8">
              <w:rPr>
                <w:b/>
                <w:bCs/>
                <w:color w:val="000000"/>
                <w:sz w:val="20"/>
                <w:szCs w:val="20"/>
              </w:rPr>
              <w:t>Кронирование, спиливание деревьев (стоимость, руб.)</w:t>
            </w:r>
          </w:p>
        </w:tc>
        <w:tc>
          <w:tcPr>
            <w:tcW w:w="526"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center"/>
              <w:rPr>
                <w:b/>
                <w:bCs/>
                <w:color w:val="000000"/>
                <w:sz w:val="20"/>
                <w:szCs w:val="20"/>
              </w:rPr>
            </w:pPr>
            <w:r w:rsidRPr="000564E8">
              <w:rPr>
                <w:b/>
                <w:bCs/>
                <w:color w:val="000000"/>
                <w:sz w:val="20"/>
                <w:szCs w:val="20"/>
              </w:rPr>
              <w:t>Установка почтовых ящиков (стоимость, руб.)</w:t>
            </w:r>
          </w:p>
        </w:tc>
        <w:tc>
          <w:tcPr>
            <w:tcW w:w="526"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center"/>
              <w:rPr>
                <w:b/>
                <w:bCs/>
                <w:color w:val="000000"/>
                <w:sz w:val="20"/>
                <w:szCs w:val="20"/>
              </w:rPr>
            </w:pPr>
            <w:r w:rsidRPr="000564E8">
              <w:rPr>
                <w:b/>
                <w:bCs/>
                <w:color w:val="000000"/>
                <w:sz w:val="20"/>
                <w:szCs w:val="20"/>
              </w:rPr>
              <w:t>Установка уличных стендов (стоимость, руб.)</w:t>
            </w:r>
          </w:p>
        </w:tc>
        <w:tc>
          <w:tcPr>
            <w:tcW w:w="526"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center"/>
              <w:rPr>
                <w:b/>
                <w:bCs/>
                <w:color w:val="000000"/>
                <w:sz w:val="20"/>
                <w:szCs w:val="20"/>
              </w:rPr>
            </w:pPr>
            <w:r w:rsidRPr="000564E8">
              <w:rPr>
                <w:b/>
                <w:bCs/>
                <w:color w:val="000000"/>
                <w:sz w:val="20"/>
                <w:szCs w:val="20"/>
              </w:rPr>
              <w:t>Установка аншлагов (стоимость, руб.)</w:t>
            </w:r>
          </w:p>
        </w:tc>
      </w:tr>
      <w:tr w:rsidR="00B62987" w:rsidRPr="000564E8" w:rsidTr="00E97BEA">
        <w:trPr>
          <w:trHeight w:val="300"/>
        </w:trPr>
        <w:tc>
          <w:tcPr>
            <w:tcW w:w="222" w:type="pct"/>
            <w:tcBorders>
              <w:top w:val="nil"/>
              <w:left w:val="single" w:sz="4" w:space="0" w:color="auto"/>
              <w:bottom w:val="single" w:sz="4" w:space="0" w:color="auto"/>
              <w:right w:val="single" w:sz="4" w:space="0" w:color="auto"/>
            </w:tcBorders>
            <w:vAlign w:val="bottom"/>
          </w:tcPr>
          <w:p w:rsidR="00B62987" w:rsidRPr="006D30C6" w:rsidRDefault="00B62987" w:rsidP="00E97BEA">
            <w:pPr>
              <w:jc w:val="right"/>
              <w:rPr>
                <w:color w:val="000000"/>
                <w:sz w:val="20"/>
                <w:szCs w:val="20"/>
              </w:rPr>
            </w:pPr>
            <w:r w:rsidRPr="006D30C6">
              <w:rPr>
                <w:color w:val="000000"/>
                <w:sz w:val="20"/>
                <w:szCs w:val="20"/>
              </w:rPr>
              <w:t>1</w:t>
            </w:r>
          </w:p>
        </w:tc>
        <w:tc>
          <w:tcPr>
            <w:tcW w:w="809" w:type="pct"/>
            <w:tcBorders>
              <w:top w:val="nil"/>
              <w:left w:val="nil"/>
              <w:bottom w:val="single" w:sz="4" w:space="0" w:color="auto"/>
              <w:right w:val="single" w:sz="4" w:space="0" w:color="auto"/>
            </w:tcBorders>
            <w:vAlign w:val="bottom"/>
          </w:tcPr>
          <w:p w:rsidR="00B62987" w:rsidRPr="006D30C6" w:rsidRDefault="00B62987" w:rsidP="00E97BEA">
            <w:pPr>
              <w:rPr>
                <w:color w:val="000000"/>
                <w:sz w:val="20"/>
                <w:szCs w:val="20"/>
              </w:rPr>
            </w:pPr>
            <w:r w:rsidRPr="006D30C6">
              <w:rPr>
                <w:color w:val="000000"/>
                <w:sz w:val="20"/>
                <w:szCs w:val="20"/>
              </w:rPr>
              <w:t>Советская дом № 61</w:t>
            </w:r>
          </w:p>
        </w:tc>
        <w:tc>
          <w:tcPr>
            <w:tcW w:w="275"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50"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1"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2"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603"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r>
      <w:tr w:rsidR="00B62987" w:rsidRPr="000564E8" w:rsidTr="00E97BEA">
        <w:trPr>
          <w:trHeight w:val="300"/>
        </w:trPr>
        <w:tc>
          <w:tcPr>
            <w:tcW w:w="222" w:type="pct"/>
            <w:tcBorders>
              <w:top w:val="nil"/>
              <w:left w:val="single" w:sz="4" w:space="0" w:color="auto"/>
              <w:bottom w:val="single" w:sz="4" w:space="0" w:color="auto"/>
              <w:right w:val="single" w:sz="4" w:space="0" w:color="auto"/>
            </w:tcBorders>
            <w:vAlign w:val="bottom"/>
          </w:tcPr>
          <w:p w:rsidR="00B62987" w:rsidRPr="006D30C6" w:rsidRDefault="00B62987" w:rsidP="00E97BEA">
            <w:pPr>
              <w:jc w:val="right"/>
              <w:rPr>
                <w:color w:val="000000"/>
                <w:sz w:val="20"/>
                <w:szCs w:val="20"/>
              </w:rPr>
            </w:pPr>
            <w:r w:rsidRPr="006D30C6">
              <w:rPr>
                <w:color w:val="000000"/>
                <w:sz w:val="20"/>
                <w:szCs w:val="20"/>
              </w:rPr>
              <w:t>2</w:t>
            </w:r>
          </w:p>
        </w:tc>
        <w:tc>
          <w:tcPr>
            <w:tcW w:w="809" w:type="pct"/>
            <w:tcBorders>
              <w:top w:val="nil"/>
              <w:left w:val="nil"/>
              <w:bottom w:val="single" w:sz="4" w:space="0" w:color="auto"/>
              <w:right w:val="single" w:sz="4" w:space="0" w:color="auto"/>
            </w:tcBorders>
            <w:vAlign w:val="bottom"/>
          </w:tcPr>
          <w:p w:rsidR="00B62987" w:rsidRPr="006D30C6" w:rsidRDefault="00B62987" w:rsidP="00E97BEA">
            <w:pPr>
              <w:rPr>
                <w:color w:val="000000"/>
                <w:sz w:val="20"/>
                <w:szCs w:val="20"/>
              </w:rPr>
            </w:pPr>
            <w:r w:rsidRPr="006D30C6">
              <w:rPr>
                <w:color w:val="000000"/>
                <w:sz w:val="20"/>
                <w:szCs w:val="20"/>
              </w:rPr>
              <w:t>Коммунальная дом № 56</w:t>
            </w:r>
          </w:p>
        </w:tc>
        <w:tc>
          <w:tcPr>
            <w:tcW w:w="275"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50"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1"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2"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603"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r>
      <w:tr w:rsidR="00B62987" w:rsidRPr="000564E8" w:rsidTr="00E97BEA">
        <w:trPr>
          <w:trHeight w:val="300"/>
        </w:trPr>
        <w:tc>
          <w:tcPr>
            <w:tcW w:w="222" w:type="pct"/>
            <w:tcBorders>
              <w:top w:val="nil"/>
              <w:left w:val="single" w:sz="4" w:space="0" w:color="auto"/>
              <w:bottom w:val="single" w:sz="4" w:space="0" w:color="auto"/>
              <w:right w:val="single" w:sz="4" w:space="0" w:color="auto"/>
            </w:tcBorders>
            <w:vAlign w:val="bottom"/>
          </w:tcPr>
          <w:p w:rsidR="00B62987" w:rsidRPr="006D30C6" w:rsidRDefault="00B62987" w:rsidP="00E97BEA">
            <w:pPr>
              <w:jc w:val="right"/>
              <w:rPr>
                <w:color w:val="000000"/>
                <w:sz w:val="20"/>
                <w:szCs w:val="20"/>
              </w:rPr>
            </w:pPr>
            <w:r w:rsidRPr="006D30C6">
              <w:rPr>
                <w:color w:val="000000"/>
                <w:sz w:val="20"/>
                <w:szCs w:val="20"/>
              </w:rPr>
              <w:t>3</w:t>
            </w:r>
          </w:p>
        </w:tc>
        <w:tc>
          <w:tcPr>
            <w:tcW w:w="809" w:type="pct"/>
            <w:tcBorders>
              <w:top w:val="nil"/>
              <w:left w:val="nil"/>
              <w:bottom w:val="single" w:sz="4" w:space="0" w:color="auto"/>
              <w:right w:val="single" w:sz="4" w:space="0" w:color="auto"/>
            </w:tcBorders>
            <w:vAlign w:val="bottom"/>
          </w:tcPr>
          <w:p w:rsidR="00B62987" w:rsidRPr="006D30C6" w:rsidRDefault="00B62987" w:rsidP="00E97BEA">
            <w:pPr>
              <w:rPr>
                <w:color w:val="000000"/>
                <w:sz w:val="20"/>
                <w:szCs w:val="20"/>
              </w:rPr>
            </w:pPr>
            <w:r w:rsidRPr="006D30C6">
              <w:rPr>
                <w:color w:val="000000"/>
                <w:sz w:val="20"/>
                <w:szCs w:val="20"/>
              </w:rPr>
              <w:t>Школьная дом № 100</w:t>
            </w:r>
          </w:p>
        </w:tc>
        <w:tc>
          <w:tcPr>
            <w:tcW w:w="275"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50"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1"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2"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603"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r>
      <w:tr w:rsidR="00B62987" w:rsidRPr="000564E8" w:rsidTr="00E97BEA">
        <w:trPr>
          <w:trHeight w:val="300"/>
        </w:trPr>
        <w:tc>
          <w:tcPr>
            <w:tcW w:w="222" w:type="pct"/>
            <w:tcBorders>
              <w:top w:val="nil"/>
              <w:left w:val="single" w:sz="4" w:space="0" w:color="auto"/>
              <w:bottom w:val="single" w:sz="4" w:space="0" w:color="auto"/>
              <w:right w:val="single" w:sz="4" w:space="0" w:color="auto"/>
            </w:tcBorders>
            <w:vAlign w:val="bottom"/>
          </w:tcPr>
          <w:p w:rsidR="00B62987" w:rsidRPr="006D30C6" w:rsidRDefault="00B62987" w:rsidP="00E97BEA">
            <w:pPr>
              <w:jc w:val="right"/>
              <w:rPr>
                <w:color w:val="000000"/>
                <w:sz w:val="20"/>
                <w:szCs w:val="20"/>
              </w:rPr>
            </w:pPr>
            <w:r w:rsidRPr="006D30C6">
              <w:rPr>
                <w:color w:val="000000"/>
                <w:sz w:val="20"/>
                <w:szCs w:val="20"/>
              </w:rPr>
              <w:t>4</w:t>
            </w:r>
          </w:p>
        </w:tc>
        <w:tc>
          <w:tcPr>
            <w:tcW w:w="809" w:type="pct"/>
            <w:tcBorders>
              <w:top w:val="nil"/>
              <w:left w:val="nil"/>
              <w:bottom w:val="single" w:sz="4" w:space="0" w:color="auto"/>
              <w:right w:val="single" w:sz="4" w:space="0" w:color="auto"/>
            </w:tcBorders>
            <w:vAlign w:val="bottom"/>
          </w:tcPr>
          <w:p w:rsidR="00B62987" w:rsidRPr="006D30C6" w:rsidRDefault="00B62987" w:rsidP="00E97BEA">
            <w:pPr>
              <w:rPr>
                <w:color w:val="000000"/>
                <w:sz w:val="20"/>
                <w:szCs w:val="20"/>
              </w:rPr>
            </w:pPr>
            <w:r w:rsidRPr="006D30C6">
              <w:rPr>
                <w:color w:val="000000"/>
                <w:sz w:val="20"/>
                <w:szCs w:val="20"/>
              </w:rPr>
              <w:t>Горячкино, ул.Садовая дома:8,9,10,14</w:t>
            </w:r>
          </w:p>
        </w:tc>
        <w:tc>
          <w:tcPr>
            <w:tcW w:w="275"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50"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1"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2"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603"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r>
      <w:tr w:rsidR="00B62987" w:rsidRPr="000564E8" w:rsidTr="00E97BEA">
        <w:trPr>
          <w:trHeight w:val="300"/>
        </w:trPr>
        <w:tc>
          <w:tcPr>
            <w:tcW w:w="222" w:type="pct"/>
            <w:tcBorders>
              <w:top w:val="nil"/>
              <w:left w:val="single" w:sz="4" w:space="0" w:color="auto"/>
              <w:bottom w:val="single" w:sz="4" w:space="0" w:color="auto"/>
              <w:right w:val="single" w:sz="4" w:space="0" w:color="auto"/>
            </w:tcBorders>
            <w:vAlign w:val="bottom"/>
          </w:tcPr>
          <w:p w:rsidR="00B62987" w:rsidRPr="006D30C6" w:rsidRDefault="00B62987" w:rsidP="00E97BEA">
            <w:pPr>
              <w:jc w:val="right"/>
              <w:rPr>
                <w:color w:val="000000"/>
                <w:sz w:val="20"/>
                <w:szCs w:val="20"/>
              </w:rPr>
            </w:pPr>
            <w:r w:rsidRPr="006D30C6">
              <w:rPr>
                <w:color w:val="000000"/>
                <w:sz w:val="20"/>
                <w:szCs w:val="20"/>
              </w:rPr>
              <w:t>5</w:t>
            </w:r>
          </w:p>
        </w:tc>
        <w:tc>
          <w:tcPr>
            <w:tcW w:w="809" w:type="pct"/>
            <w:tcBorders>
              <w:top w:val="nil"/>
              <w:left w:val="nil"/>
              <w:bottom w:val="single" w:sz="4" w:space="0" w:color="auto"/>
              <w:right w:val="single" w:sz="4" w:space="0" w:color="auto"/>
            </w:tcBorders>
            <w:vAlign w:val="bottom"/>
          </w:tcPr>
          <w:p w:rsidR="00B62987" w:rsidRPr="006D30C6" w:rsidRDefault="00B62987" w:rsidP="00E97BEA">
            <w:pPr>
              <w:rPr>
                <w:color w:val="000000"/>
                <w:sz w:val="20"/>
                <w:szCs w:val="20"/>
              </w:rPr>
            </w:pPr>
            <w:r w:rsidRPr="006D30C6">
              <w:rPr>
                <w:color w:val="000000"/>
                <w:sz w:val="20"/>
                <w:szCs w:val="20"/>
              </w:rPr>
              <w:t>п.Майский дома:27,28</w:t>
            </w:r>
          </w:p>
        </w:tc>
        <w:tc>
          <w:tcPr>
            <w:tcW w:w="275"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50"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1"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2"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603"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r>
      <w:tr w:rsidR="00B62987" w:rsidRPr="000564E8" w:rsidTr="00E97BEA">
        <w:trPr>
          <w:trHeight w:val="300"/>
        </w:trPr>
        <w:tc>
          <w:tcPr>
            <w:tcW w:w="222" w:type="pct"/>
            <w:tcBorders>
              <w:top w:val="nil"/>
              <w:left w:val="single" w:sz="4" w:space="0" w:color="auto"/>
              <w:bottom w:val="single" w:sz="4" w:space="0" w:color="auto"/>
              <w:right w:val="single" w:sz="4" w:space="0" w:color="auto"/>
            </w:tcBorders>
            <w:vAlign w:val="bottom"/>
          </w:tcPr>
          <w:p w:rsidR="00B62987" w:rsidRPr="006D30C6" w:rsidRDefault="00B62987" w:rsidP="00E97BEA">
            <w:pPr>
              <w:jc w:val="right"/>
              <w:rPr>
                <w:color w:val="000000"/>
                <w:sz w:val="20"/>
                <w:szCs w:val="20"/>
              </w:rPr>
            </w:pPr>
            <w:r w:rsidRPr="006D30C6">
              <w:rPr>
                <w:color w:val="000000"/>
                <w:sz w:val="20"/>
                <w:szCs w:val="20"/>
              </w:rPr>
              <w:t>6</w:t>
            </w:r>
          </w:p>
        </w:tc>
        <w:tc>
          <w:tcPr>
            <w:tcW w:w="809" w:type="pct"/>
            <w:tcBorders>
              <w:top w:val="nil"/>
              <w:left w:val="nil"/>
              <w:bottom w:val="single" w:sz="4" w:space="0" w:color="auto"/>
              <w:right w:val="single" w:sz="4" w:space="0" w:color="auto"/>
            </w:tcBorders>
            <w:vAlign w:val="bottom"/>
          </w:tcPr>
          <w:p w:rsidR="00B62987" w:rsidRPr="006D30C6" w:rsidRDefault="00B62987" w:rsidP="00E97BEA">
            <w:pPr>
              <w:rPr>
                <w:color w:val="000000"/>
                <w:sz w:val="20"/>
                <w:szCs w:val="20"/>
              </w:rPr>
            </w:pPr>
            <w:r w:rsidRPr="006D30C6">
              <w:rPr>
                <w:color w:val="000000"/>
                <w:sz w:val="20"/>
                <w:szCs w:val="20"/>
              </w:rPr>
              <w:t>Ст.Житово дом № 1</w:t>
            </w:r>
          </w:p>
        </w:tc>
        <w:tc>
          <w:tcPr>
            <w:tcW w:w="275"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50"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1"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2"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603"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r>
      <w:tr w:rsidR="00B62987" w:rsidRPr="000564E8" w:rsidTr="00E97BEA">
        <w:trPr>
          <w:trHeight w:val="300"/>
        </w:trPr>
        <w:tc>
          <w:tcPr>
            <w:tcW w:w="222" w:type="pct"/>
            <w:tcBorders>
              <w:top w:val="nil"/>
              <w:left w:val="single" w:sz="4" w:space="0" w:color="auto"/>
              <w:bottom w:val="single" w:sz="4" w:space="0" w:color="auto"/>
              <w:right w:val="single" w:sz="4" w:space="0" w:color="auto"/>
            </w:tcBorders>
            <w:vAlign w:val="bottom"/>
          </w:tcPr>
          <w:p w:rsidR="00B62987" w:rsidRPr="006D30C6" w:rsidRDefault="00B62987" w:rsidP="00E97BEA">
            <w:pPr>
              <w:jc w:val="right"/>
              <w:rPr>
                <w:color w:val="000000"/>
                <w:sz w:val="20"/>
                <w:szCs w:val="20"/>
              </w:rPr>
            </w:pPr>
            <w:r w:rsidRPr="006D30C6">
              <w:rPr>
                <w:color w:val="000000"/>
                <w:sz w:val="20"/>
                <w:szCs w:val="20"/>
              </w:rPr>
              <w:t>7</w:t>
            </w:r>
          </w:p>
        </w:tc>
        <w:tc>
          <w:tcPr>
            <w:tcW w:w="809" w:type="pct"/>
            <w:tcBorders>
              <w:top w:val="nil"/>
              <w:left w:val="nil"/>
              <w:bottom w:val="single" w:sz="4" w:space="0" w:color="auto"/>
              <w:right w:val="single" w:sz="4" w:space="0" w:color="auto"/>
            </w:tcBorders>
            <w:vAlign w:val="bottom"/>
          </w:tcPr>
          <w:p w:rsidR="00B62987" w:rsidRPr="006D30C6" w:rsidRDefault="00B62987" w:rsidP="00E97BEA">
            <w:pPr>
              <w:rPr>
                <w:color w:val="000000"/>
                <w:sz w:val="20"/>
                <w:szCs w:val="20"/>
              </w:rPr>
            </w:pPr>
            <w:r w:rsidRPr="006D30C6">
              <w:rPr>
                <w:color w:val="000000"/>
                <w:sz w:val="20"/>
                <w:szCs w:val="20"/>
              </w:rPr>
              <w:t>п.Бухоновский дом № 19</w:t>
            </w:r>
          </w:p>
        </w:tc>
        <w:tc>
          <w:tcPr>
            <w:tcW w:w="275"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50"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1"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2"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603"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r>
      <w:tr w:rsidR="00B62987" w:rsidRPr="000564E8" w:rsidTr="00E97BEA">
        <w:trPr>
          <w:trHeight w:val="390"/>
        </w:trPr>
        <w:tc>
          <w:tcPr>
            <w:tcW w:w="222" w:type="pct"/>
            <w:tcBorders>
              <w:top w:val="nil"/>
              <w:left w:val="single" w:sz="4" w:space="0" w:color="auto"/>
              <w:bottom w:val="single" w:sz="4" w:space="0" w:color="auto"/>
              <w:right w:val="single" w:sz="4" w:space="0" w:color="auto"/>
            </w:tcBorders>
            <w:vAlign w:val="bottom"/>
          </w:tcPr>
          <w:p w:rsidR="00B62987" w:rsidRPr="006D30C6" w:rsidRDefault="00B62987" w:rsidP="00E97BEA">
            <w:pPr>
              <w:jc w:val="right"/>
              <w:rPr>
                <w:color w:val="000000"/>
                <w:sz w:val="20"/>
                <w:szCs w:val="20"/>
              </w:rPr>
            </w:pPr>
            <w:r w:rsidRPr="006D30C6">
              <w:rPr>
                <w:color w:val="000000"/>
                <w:sz w:val="20"/>
                <w:szCs w:val="20"/>
              </w:rPr>
              <w:t>8</w:t>
            </w:r>
          </w:p>
        </w:tc>
        <w:tc>
          <w:tcPr>
            <w:tcW w:w="809" w:type="pct"/>
            <w:tcBorders>
              <w:top w:val="nil"/>
              <w:left w:val="nil"/>
              <w:bottom w:val="single" w:sz="4" w:space="0" w:color="auto"/>
              <w:right w:val="single" w:sz="4" w:space="0" w:color="auto"/>
            </w:tcBorders>
            <w:vAlign w:val="bottom"/>
          </w:tcPr>
          <w:p w:rsidR="00B62987" w:rsidRPr="006D30C6" w:rsidRDefault="00B62987" w:rsidP="00E97BEA">
            <w:pPr>
              <w:rPr>
                <w:color w:val="000000"/>
                <w:sz w:val="20"/>
                <w:szCs w:val="20"/>
              </w:rPr>
            </w:pPr>
            <w:r w:rsidRPr="006D30C6">
              <w:rPr>
                <w:color w:val="000000"/>
                <w:sz w:val="20"/>
                <w:szCs w:val="20"/>
              </w:rPr>
              <w:t>п.Нагорный дом№ 21</w:t>
            </w:r>
          </w:p>
          <w:p w:rsidR="00B62987" w:rsidRPr="006D30C6" w:rsidRDefault="00B62987" w:rsidP="00E97BEA">
            <w:pPr>
              <w:rPr>
                <w:color w:val="000000"/>
                <w:sz w:val="20"/>
                <w:szCs w:val="20"/>
              </w:rPr>
            </w:pPr>
          </w:p>
        </w:tc>
        <w:tc>
          <w:tcPr>
            <w:tcW w:w="275"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50"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1"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2"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603"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nil"/>
              <w:left w:val="nil"/>
              <w:bottom w:val="single" w:sz="4" w:space="0" w:color="auto"/>
              <w:right w:val="single" w:sz="4" w:space="0" w:color="auto"/>
            </w:tcBorders>
            <w:vAlign w:val="bottom"/>
          </w:tcPr>
          <w:p w:rsidR="00B62987" w:rsidRPr="000564E8" w:rsidRDefault="00B62987" w:rsidP="00E97BEA">
            <w:pPr>
              <w:jc w:val="right"/>
              <w:rPr>
                <w:color w:val="000000"/>
              </w:rPr>
            </w:pPr>
          </w:p>
        </w:tc>
      </w:tr>
      <w:tr w:rsidR="00B62987" w:rsidRPr="000564E8" w:rsidTr="00E97BEA">
        <w:trPr>
          <w:trHeight w:val="285"/>
        </w:trPr>
        <w:tc>
          <w:tcPr>
            <w:tcW w:w="222" w:type="pct"/>
            <w:tcBorders>
              <w:top w:val="single" w:sz="4" w:space="0" w:color="auto"/>
              <w:left w:val="single" w:sz="4" w:space="0" w:color="auto"/>
              <w:bottom w:val="single" w:sz="4" w:space="0" w:color="auto"/>
              <w:right w:val="single" w:sz="4" w:space="0" w:color="auto"/>
            </w:tcBorders>
            <w:vAlign w:val="bottom"/>
          </w:tcPr>
          <w:p w:rsidR="00B62987" w:rsidRPr="006D30C6" w:rsidRDefault="00B62987" w:rsidP="00E97BEA">
            <w:pPr>
              <w:jc w:val="right"/>
              <w:rPr>
                <w:color w:val="000000"/>
                <w:sz w:val="20"/>
                <w:szCs w:val="20"/>
              </w:rPr>
            </w:pPr>
          </w:p>
        </w:tc>
        <w:tc>
          <w:tcPr>
            <w:tcW w:w="809" w:type="pct"/>
            <w:tcBorders>
              <w:top w:val="single" w:sz="4" w:space="0" w:color="auto"/>
              <w:left w:val="nil"/>
              <w:bottom w:val="single" w:sz="4" w:space="0" w:color="auto"/>
              <w:right w:val="single" w:sz="4" w:space="0" w:color="auto"/>
            </w:tcBorders>
            <w:vAlign w:val="bottom"/>
          </w:tcPr>
          <w:p w:rsidR="00B62987" w:rsidRPr="006D30C6" w:rsidRDefault="00B62987" w:rsidP="00E97BEA">
            <w:pPr>
              <w:rPr>
                <w:color w:val="000000"/>
                <w:sz w:val="20"/>
                <w:szCs w:val="20"/>
              </w:rPr>
            </w:pPr>
          </w:p>
        </w:tc>
        <w:tc>
          <w:tcPr>
            <w:tcW w:w="275"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50"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1"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482"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603"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right"/>
              <w:rPr>
                <w:color w:val="000000"/>
              </w:rPr>
            </w:pPr>
          </w:p>
        </w:tc>
        <w:tc>
          <w:tcPr>
            <w:tcW w:w="526" w:type="pct"/>
            <w:tcBorders>
              <w:top w:val="single" w:sz="4" w:space="0" w:color="auto"/>
              <w:left w:val="nil"/>
              <w:bottom w:val="single" w:sz="4" w:space="0" w:color="auto"/>
              <w:right w:val="single" w:sz="4" w:space="0" w:color="auto"/>
            </w:tcBorders>
            <w:vAlign w:val="bottom"/>
          </w:tcPr>
          <w:p w:rsidR="00B62987" w:rsidRPr="000564E8" w:rsidRDefault="00B62987" w:rsidP="00E97BEA">
            <w:pPr>
              <w:jc w:val="right"/>
              <w:rPr>
                <w:color w:val="000000"/>
              </w:rPr>
            </w:pPr>
          </w:p>
        </w:tc>
      </w:tr>
    </w:tbl>
    <w:p w:rsidR="00B62987" w:rsidRDefault="00B62987" w:rsidP="006A5E34"/>
    <w:p w:rsidR="00B62987" w:rsidRDefault="00B62987" w:rsidP="00995475"/>
    <w:p w:rsidR="00B62987" w:rsidRDefault="00B62987" w:rsidP="00995475"/>
    <w:p w:rsidR="00B62987" w:rsidRDefault="00B62987" w:rsidP="00995475">
      <w:pPr>
        <w:jc w:val="both"/>
        <w:rPr>
          <w:sz w:val="28"/>
          <w:szCs w:val="28"/>
        </w:rPr>
      </w:pPr>
    </w:p>
    <w:p w:rsidR="00B62987" w:rsidRDefault="00B62987" w:rsidP="00995475">
      <w:pPr>
        <w:jc w:val="both"/>
        <w:rPr>
          <w:sz w:val="28"/>
          <w:szCs w:val="28"/>
        </w:rPr>
      </w:pPr>
    </w:p>
    <w:p w:rsidR="00B62987" w:rsidRDefault="00B62987" w:rsidP="00995475">
      <w:pPr>
        <w:jc w:val="both"/>
        <w:rPr>
          <w:sz w:val="28"/>
          <w:szCs w:val="28"/>
        </w:rPr>
      </w:pPr>
    </w:p>
    <w:p w:rsidR="00B62987" w:rsidRPr="00EE7BE8" w:rsidRDefault="00B62987" w:rsidP="00995475">
      <w:pPr>
        <w:jc w:val="both"/>
        <w:rPr>
          <w:sz w:val="28"/>
          <w:szCs w:val="28"/>
        </w:rPr>
      </w:pPr>
    </w:p>
    <w:p w:rsidR="00B62987" w:rsidRDefault="00B62987" w:rsidP="009F0483">
      <w:pPr>
        <w:jc w:val="right"/>
        <w:rPr>
          <w:sz w:val="28"/>
          <w:szCs w:val="28"/>
        </w:rPr>
      </w:pPr>
    </w:p>
    <w:p w:rsidR="00B62987" w:rsidRDefault="00B62987" w:rsidP="009F0483">
      <w:pPr>
        <w:jc w:val="right"/>
        <w:rPr>
          <w:sz w:val="28"/>
          <w:szCs w:val="28"/>
        </w:rPr>
      </w:pPr>
    </w:p>
    <w:p w:rsidR="00B62987" w:rsidRDefault="00B62987" w:rsidP="009F0483">
      <w:pPr>
        <w:jc w:val="right"/>
        <w:rPr>
          <w:sz w:val="28"/>
          <w:szCs w:val="28"/>
        </w:rPr>
      </w:pPr>
    </w:p>
    <w:p w:rsidR="00B62987" w:rsidRDefault="00B62987" w:rsidP="009F0483">
      <w:pPr>
        <w:jc w:val="right"/>
        <w:rPr>
          <w:sz w:val="28"/>
          <w:szCs w:val="28"/>
        </w:rPr>
      </w:pPr>
    </w:p>
    <w:p w:rsidR="00B62987" w:rsidRPr="00EE7BE8" w:rsidRDefault="00B62987" w:rsidP="009F0483">
      <w:pPr>
        <w:jc w:val="right"/>
        <w:rPr>
          <w:sz w:val="28"/>
          <w:szCs w:val="28"/>
        </w:rPr>
      </w:pPr>
      <w:r w:rsidRPr="00EE7BE8">
        <w:rPr>
          <w:sz w:val="28"/>
          <w:szCs w:val="28"/>
        </w:rPr>
        <w:t>Приложение № 4</w:t>
      </w:r>
    </w:p>
    <w:p w:rsidR="00B62987" w:rsidRPr="00EE7BE8" w:rsidRDefault="00B62987" w:rsidP="009F0483">
      <w:pPr>
        <w:jc w:val="right"/>
        <w:rPr>
          <w:sz w:val="28"/>
          <w:szCs w:val="28"/>
        </w:rPr>
      </w:pPr>
      <w:r w:rsidRPr="00EE7BE8">
        <w:rPr>
          <w:sz w:val="28"/>
          <w:szCs w:val="28"/>
        </w:rPr>
        <w:t>к конкурсной документации по проведению открытого</w:t>
      </w:r>
    </w:p>
    <w:p w:rsidR="00B62987" w:rsidRPr="00EE7BE8" w:rsidRDefault="00B62987" w:rsidP="009F0483">
      <w:pPr>
        <w:jc w:val="right"/>
        <w:rPr>
          <w:sz w:val="28"/>
          <w:szCs w:val="28"/>
        </w:rPr>
      </w:pPr>
      <w:r w:rsidRPr="00EE7BE8">
        <w:rPr>
          <w:sz w:val="28"/>
          <w:szCs w:val="28"/>
        </w:rPr>
        <w:t xml:space="preserve"> конкурса по отбору управляющей организации </w:t>
      </w:r>
    </w:p>
    <w:p w:rsidR="00B62987" w:rsidRPr="00EE7BE8" w:rsidRDefault="00B62987" w:rsidP="009F0483">
      <w:pPr>
        <w:jc w:val="right"/>
        <w:rPr>
          <w:sz w:val="28"/>
          <w:szCs w:val="28"/>
        </w:rPr>
      </w:pPr>
      <w:r w:rsidRPr="00EE7BE8">
        <w:rPr>
          <w:sz w:val="28"/>
          <w:szCs w:val="28"/>
        </w:rPr>
        <w:t>для управления многоквартирным домом</w:t>
      </w:r>
    </w:p>
    <w:p w:rsidR="00B62987" w:rsidRPr="00EE7BE8" w:rsidRDefault="00B62987" w:rsidP="009F0483">
      <w:pPr>
        <w:jc w:val="both"/>
        <w:rPr>
          <w:sz w:val="28"/>
          <w:szCs w:val="28"/>
        </w:rPr>
      </w:pPr>
    </w:p>
    <w:p w:rsidR="00B62987" w:rsidRDefault="00B62987" w:rsidP="009F0483">
      <w:pPr>
        <w:jc w:val="both"/>
      </w:pPr>
    </w:p>
    <w:p w:rsidR="00B62987" w:rsidRDefault="00B62987" w:rsidP="009F0483">
      <w:pPr>
        <w:jc w:val="center"/>
        <w:rPr>
          <w:b/>
          <w:bCs/>
          <w:sz w:val="28"/>
          <w:szCs w:val="28"/>
        </w:rPr>
      </w:pPr>
      <w:r>
        <w:rPr>
          <w:b/>
          <w:bCs/>
          <w:spacing w:val="40"/>
          <w:sz w:val="28"/>
          <w:szCs w:val="28"/>
        </w:rPr>
        <w:t>ЗАЯВКА</w:t>
      </w:r>
      <w:r>
        <w:rPr>
          <w:b/>
          <w:bCs/>
          <w:sz w:val="28"/>
          <w:szCs w:val="28"/>
        </w:rPr>
        <w:br/>
        <w:t>на участие в конкурсе по отбору управляющей организации</w:t>
      </w:r>
      <w:r>
        <w:rPr>
          <w:b/>
          <w:bCs/>
          <w:sz w:val="28"/>
          <w:szCs w:val="28"/>
        </w:rPr>
        <w:br/>
        <w:t>для управления многоквартирным домом</w:t>
      </w:r>
    </w:p>
    <w:p w:rsidR="00B62987" w:rsidRDefault="00B62987" w:rsidP="009F0483">
      <w:pPr>
        <w:jc w:val="both"/>
      </w:pPr>
    </w:p>
    <w:p w:rsidR="00B62987" w:rsidRDefault="00B62987" w:rsidP="009F0483">
      <w:pPr>
        <w:jc w:val="center"/>
        <w:rPr>
          <w:b/>
          <w:bCs/>
          <w:sz w:val="28"/>
          <w:szCs w:val="28"/>
        </w:rPr>
      </w:pPr>
      <w:r>
        <w:rPr>
          <w:b/>
          <w:bCs/>
          <w:sz w:val="28"/>
          <w:szCs w:val="28"/>
        </w:rPr>
        <w:t>1. Заявление об участии в конкурсе</w:t>
      </w:r>
    </w:p>
    <w:p w:rsidR="00B62987" w:rsidRDefault="00B62987" w:rsidP="009F0483">
      <w:pPr>
        <w:jc w:val="both"/>
      </w:pPr>
    </w:p>
    <w:tbl>
      <w:tblPr>
        <w:tblW w:w="0" w:type="auto"/>
        <w:tblInd w:w="14" w:type="dxa"/>
        <w:tblCellMar>
          <w:left w:w="0" w:type="dxa"/>
          <w:right w:w="0" w:type="dxa"/>
        </w:tblCellMar>
        <w:tblLook w:val="01E0"/>
      </w:tblPr>
      <w:tblGrid>
        <w:gridCol w:w="9596"/>
        <w:gridCol w:w="136"/>
      </w:tblGrid>
      <w:tr w:rsidR="00B62987" w:rsidTr="009F0483">
        <w:tc>
          <w:tcPr>
            <w:tcW w:w="10051" w:type="dxa"/>
            <w:tcBorders>
              <w:top w:val="nil"/>
              <w:left w:val="nil"/>
              <w:bottom w:val="single" w:sz="4" w:space="0" w:color="auto"/>
              <w:right w:val="nil"/>
            </w:tcBorders>
            <w:vAlign w:val="bottom"/>
          </w:tcPr>
          <w:p w:rsidR="00B62987" w:rsidRDefault="00B62987">
            <w:pPr>
              <w:jc w:val="center"/>
            </w:pPr>
          </w:p>
        </w:tc>
        <w:tc>
          <w:tcPr>
            <w:tcW w:w="140" w:type="dxa"/>
            <w:vAlign w:val="bottom"/>
          </w:tcPr>
          <w:p w:rsidR="00B62987" w:rsidRDefault="00B62987">
            <w:pPr>
              <w:jc w:val="right"/>
            </w:pPr>
            <w:r>
              <w:t>,</w:t>
            </w:r>
          </w:p>
        </w:tc>
      </w:tr>
      <w:tr w:rsidR="00B62987" w:rsidTr="009F0483">
        <w:tc>
          <w:tcPr>
            <w:tcW w:w="10051" w:type="dxa"/>
            <w:tcBorders>
              <w:top w:val="single" w:sz="4" w:space="0" w:color="auto"/>
              <w:left w:val="nil"/>
              <w:bottom w:val="nil"/>
              <w:right w:val="nil"/>
            </w:tcBorders>
          </w:tcPr>
          <w:p w:rsidR="00B62987" w:rsidRDefault="00B62987">
            <w:pPr>
              <w:jc w:val="center"/>
              <w:rPr>
                <w:sz w:val="14"/>
                <w:szCs w:val="14"/>
              </w:rPr>
            </w:pPr>
            <w:r>
              <w:rPr>
                <w:sz w:val="14"/>
                <w:szCs w:val="14"/>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40" w:type="dxa"/>
          </w:tcPr>
          <w:p w:rsidR="00B62987" w:rsidRDefault="00B62987">
            <w:pPr>
              <w:jc w:val="center"/>
              <w:rPr>
                <w:sz w:val="14"/>
                <w:szCs w:val="14"/>
              </w:rPr>
            </w:pPr>
          </w:p>
        </w:tc>
      </w:tr>
      <w:tr w:rsidR="00B62987" w:rsidTr="009F0483">
        <w:tc>
          <w:tcPr>
            <w:tcW w:w="10051" w:type="dxa"/>
            <w:tcBorders>
              <w:top w:val="nil"/>
              <w:left w:val="nil"/>
              <w:bottom w:val="single" w:sz="4" w:space="0" w:color="auto"/>
              <w:right w:val="nil"/>
            </w:tcBorders>
            <w:vAlign w:val="bottom"/>
          </w:tcPr>
          <w:p w:rsidR="00B62987" w:rsidRDefault="00B62987">
            <w:pPr>
              <w:jc w:val="center"/>
            </w:pPr>
          </w:p>
        </w:tc>
        <w:tc>
          <w:tcPr>
            <w:tcW w:w="140" w:type="dxa"/>
            <w:vAlign w:val="bottom"/>
          </w:tcPr>
          <w:p w:rsidR="00B62987" w:rsidRDefault="00B62987">
            <w:pPr>
              <w:jc w:val="right"/>
            </w:pPr>
            <w:r>
              <w:t>,</w:t>
            </w:r>
          </w:p>
        </w:tc>
      </w:tr>
      <w:tr w:rsidR="00B62987" w:rsidTr="009F0483">
        <w:tc>
          <w:tcPr>
            <w:tcW w:w="10051" w:type="dxa"/>
            <w:tcBorders>
              <w:top w:val="single" w:sz="4" w:space="0" w:color="auto"/>
              <w:left w:val="nil"/>
              <w:bottom w:val="nil"/>
              <w:right w:val="nil"/>
            </w:tcBorders>
          </w:tcPr>
          <w:p w:rsidR="00B62987" w:rsidRDefault="00B62987">
            <w:pPr>
              <w:jc w:val="center"/>
              <w:rPr>
                <w:sz w:val="14"/>
                <w:szCs w:val="14"/>
              </w:rPr>
            </w:pPr>
            <w:r>
              <w:rPr>
                <w:sz w:val="14"/>
                <w:szCs w:val="14"/>
              </w:rPr>
              <w:t>(место нахождения, почтовый адрес организации или место жительства индивидуального предпринимателя)</w:t>
            </w:r>
          </w:p>
        </w:tc>
        <w:tc>
          <w:tcPr>
            <w:tcW w:w="140" w:type="dxa"/>
          </w:tcPr>
          <w:p w:rsidR="00B62987" w:rsidRDefault="00B62987">
            <w:pPr>
              <w:jc w:val="center"/>
              <w:rPr>
                <w:sz w:val="14"/>
                <w:szCs w:val="14"/>
              </w:rPr>
            </w:pPr>
          </w:p>
        </w:tc>
      </w:tr>
      <w:tr w:rsidR="00B62987" w:rsidTr="009F0483">
        <w:tc>
          <w:tcPr>
            <w:tcW w:w="10191" w:type="dxa"/>
            <w:gridSpan w:val="2"/>
            <w:tcBorders>
              <w:top w:val="nil"/>
              <w:left w:val="nil"/>
              <w:bottom w:val="single" w:sz="4" w:space="0" w:color="auto"/>
              <w:right w:val="nil"/>
            </w:tcBorders>
            <w:vAlign w:val="bottom"/>
          </w:tcPr>
          <w:p w:rsidR="00B62987" w:rsidRDefault="00B62987">
            <w:pPr>
              <w:jc w:val="center"/>
            </w:pPr>
          </w:p>
        </w:tc>
      </w:tr>
      <w:tr w:rsidR="00B62987" w:rsidTr="009F0483">
        <w:tc>
          <w:tcPr>
            <w:tcW w:w="10191" w:type="dxa"/>
            <w:gridSpan w:val="2"/>
            <w:tcBorders>
              <w:top w:val="single" w:sz="4" w:space="0" w:color="auto"/>
              <w:left w:val="nil"/>
              <w:bottom w:val="nil"/>
              <w:right w:val="nil"/>
            </w:tcBorders>
          </w:tcPr>
          <w:p w:rsidR="00B62987" w:rsidRDefault="00B62987">
            <w:pPr>
              <w:jc w:val="center"/>
              <w:rPr>
                <w:sz w:val="14"/>
                <w:szCs w:val="14"/>
              </w:rPr>
            </w:pPr>
            <w:r>
              <w:rPr>
                <w:sz w:val="14"/>
                <w:szCs w:val="14"/>
              </w:rPr>
              <w:t>(номер телефона)</w:t>
            </w:r>
          </w:p>
        </w:tc>
      </w:tr>
    </w:tbl>
    <w:p w:rsidR="00B62987" w:rsidRDefault="00B62987" w:rsidP="009F0483">
      <w:pPr>
        <w:ind w:firstLine="340"/>
        <w:jc w:val="both"/>
        <w:rPr>
          <w:sz w:val="2"/>
          <w:szCs w:val="2"/>
        </w:rPr>
      </w:pPr>
      <w:r>
        <w:t>заявляет об участии в конкурсе по отбору управляющей организации для управления много-</w:t>
      </w:r>
      <w:r>
        <w:rPr>
          <w:color w:val="FF0000"/>
        </w:rPr>
        <w:br/>
      </w:r>
    </w:p>
    <w:tbl>
      <w:tblPr>
        <w:tblW w:w="0" w:type="auto"/>
        <w:tblInd w:w="14" w:type="dxa"/>
        <w:tblCellMar>
          <w:left w:w="0" w:type="dxa"/>
          <w:right w:w="0" w:type="dxa"/>
        </w:tblCellMar>
        <w:tblLook w:val="01E0"/>
      </w:tblPr>
      <w:tblGrid>
        <w:gridCol w:w="7959"/>
        <w:gridCol w:w="1624"/>
        <w:gridCol w:w="149"/>
      </w:tblGrid>
      <w:tr w:rsidR="00B62987" w:rsidTr="009F0483">
        <w:tc>
          <w:tcPr>
            <w:tcW w:w="8315" w:type="dxa"/>
            <w:vAlign w:val="bottom"/>
          </w:tcPr>
          <w:p w:rsidR="00B62987" w:rsidRDefault="00B62987">
            <w:pPr>
              <w:jc w:val="both"/>
            </w:pPr>
            <w:r>
              <w:t>квартирным домом (многоквартирными домами), расположенным(и) по адресу:</w:t>
            </w:r>
          </w:p>
        </w:tc>
        <w:tc>
          <w:tcPr>
            <w:tcW w:w="1876" w:type="dxa"/>
            <w:gridSpan w:val="2"/>
            <w:tcBorders>
              <w:top w:val="nil"/>
              <w:left w:val="nil"/>
              <w:bottom w:val="single" w:sz="4" w:space="0" w:color="auto"/>
              <w:right w:val="nil"/>
            </w:tcBorders>
            <w:vAlign w:val="bottom"/>
          </w:tcPr>
          <w:p w:rsidR="00B62987" w:rsidRDefault="00B62987">
            <w:pPr>
              <w:jc w:val="both"/>
            </w:pPr>
          </w:p>
        </w:tc>
      </w:tr>
      <w:tr w:rsidR="00B62987" w:rsidTr="009F0483">
        <w:tc>
          <w:tcPr>
            <w:tcW w:w="10037" w:type="dxa"/>
            <w:gridSpan w:val="2"/>
            <w:tcBorders>
              <w:top w:val="nil"/>
              <w:left w:val="nil"/>
              <w:bottom w:val="single" w:sz="4" w:space="0" w:color="auto"/>
              <w:right w:val="nil"/>
            </w:tcBorders>
            <w:vAlign w:val="bottom"/>
          </w:tcPr>
          <w:p w:rsidR="00B62987" w:rsidRDefault="00B62987">
            <w:pPr>
              <w:jc w:val="center"/>
            </w:pPr>
          </w:p>
        </w:tc>
        <w:tc>
          <w:tcPr>
            <w:tcW w:w="154" w:type="dxa"/>
            <w:vAlign w:val="bottom"/>
          </w:tcPr>
          <w:p w:rsidR="00B62987" w:rsidRDefault="00B62987">
            <w:pPr>
              <w:jc w:val="right"/>
            </w:pPr>
            <w:r>
              <w:t>.</w:t>
            </w:r>
          </w:p>
        </w:tc>
      </w:tr>
      <w:tr w:rsidR="00B62987" w:rsidTr="009F0483">
        <w:tc>
          <w:tcPr>
            <w:tcW w:w="10037" w:type="dxa"/>
            <w:gridSpan w:val="2"/>
            <w:tcBorders>
              <w:top w:val="single" w:sz="4" w:space="0" w:color="auto"/>
              <w:left w:val="nil"/>
              <w:bottom w:val="nil"/>
              <w:right w:val="nil"/>
            </w:tcBorders>
          </w:tcPr>
          <w:p w:rsidR="00B62987" w:rsidRDefault="00B62987">
            <w:pPr>
              <w:jc w:val="center"/>
              <w:rPr>
                <w:sz w:val="14"/>
                <w:szCs w:val="14"/>
              </w:rPr>
            </w:pPr>
            <w:r>
              <w:rPr>
                <w:sz w:val="14"/>
                <w:szCs w:val="14"/>
              </w:rPr>
              <w:t>(адрес многоквартирного дома)</w:t>
            </w:r>
          </w:p>
        </w:tc>
        <w:tc>
          <w:tcPr>
            <w:tcW w:w="154" w:type="dxa"/>
          </w:tcPr>
          <w:p w:rsidR="00B62987" w:rsidRDefault="00B62987">
            <w:pPr>
              <w:jc w:val="center"/>
              <w:rPr>
                <w:sz w:val="14"/>
                <w:szCs w:val="14"/>
              </w:rPr>
            </w:pPr>
          </w:p>
        </w:tc>
      </w:tr>
    </w:tbl>
    <w:p w:rsidR="00B62987" w:rsidRDefault="00B62987" w:rsidP="009F0483">
      <w:pPr>
        <w:ind w:firstLine="340"/>
        <w:jc w:val="both"/>
        <w:rPr>
          <w:sz w:val="2"/>
          <w:szCs w:val="2"/>
        </w:rPr>
      </w:pPr>
      <w:r>
        <w:t>Средства, внесенные в качестве обеспечения заявки на участие в конкурсе, просим возвратить</w:t>
      </w:r>
      <w:r>
        <w:br/>
      </w:r>
    </w:p>
    <w:tbl>
      <w:tblPr>
        <w:tblW w:w="0" w:type="auto"/>
        <w:tblInd w:w="14" w:type="dxa"/>
        <w:tblCellMar>
          <w:left w:w="0" w:type="dxa"/>
          <w:right w:w="0" w:type="dxa"/>
        </w:tblCellMar>
        <w:tblLook w:val="01E0"/>
      </w:tblPr>
      <w:tblGrid>
        <w:gridCol w:w="822"/>
        <w:gridCol w:w="8760"/>
        <w:gridCol w:w="150"/>
      </w:tblGrid>
      <w:tr w:rsidR="00B62987" w:rsidTr="009F0483">
        <w:tc>
          <w:tcPr>
            <w:tcW w:w="840" w:type="dxa"/>
            <w:vAlign w:val="bottom"/>
          </w:tcPr>
          <w:p w:rsidR="00B62987" w:rsidRDefault="00B62987">
            <w:pPr>
              <w:jc w:val="both"/>
            </w:pPr>
            <w:r>
              <w:t>на счет:</w:t>
            </w:r>
          </w:p>
        </w:tc>
        <w:tc>
          <w:tcPr>
            <w:tcW w:w="9351" w:type="dxa"/>
            <w:gridSpan w:val="2"/>
            <w:tcBorders>
              <w:top w:val="nil"/>
              <w:left w:val="nil"/>
              <w:bottom w:val="single" w:sz="4" w:space="0" w:color="auto"/>
              <w:right w:val="nil"/>
            </w:tcBorders>
            <w:vAlign w:val="bottom"/>
          </w:tcPr>
          <w:p w:rsidR="00B62987" w:rsidRDefault="00B62987">
            <w:pPr>
              <w:jc w:val="center"/>
            </w:pPr>
          </w:p>
        </w:tc>
      </w:tr>
      <w:tr w:rsidR="00B62987" w:rsidTr="009F0483">
        <w:tc>
          <w:tcPr>
            <w:tcW w:w="840" w:type="dxa"/>
          </w:tcPr>
          <w:p w:rsidR="00B62987" w:rsidRDefault="00B62987">
            <w:pPr>
              <w:jc w:val="center"/>
              <w:rPr>
                <w:sz w:val="14"/>
                <w:szCs w:val="14"/>
              </w:rPr>
            </w:pPr>
          </w:p>
        </w:tc>
        <w:tc>
          <w:tcPr>
            <w:tcW w:w="9351" w:type="dxa"/>
            <w:gridSpan w:val="2"/>
            <w:tcBorders>
              <w:top w:val="single" w:sz="4" w:space="0" w:color="auto"/>
              <w:left w:val="nil"/>
              <w:bottom w:val="nil"/>
              <w:right w:val="nil"/>
            </w:tcBorders>
          </w:tcPr>
          <w:p w:rsidR="00B62987" w:rsidRDefault="00B62987">
            <w:pPr>
              <w:jc w:val="center"/>
              <w:rPr>
                <w:sz w:val="14"/>
                <w:szCs w:val="14"/>
              </w:rPr>
            </w:pPr>
            <w:r>
              <w:rPr>
                <w:sz w:val="14"/>
                <w:szCs w:val="14"/>
              </w:rPr>
              <w:t>(реквизиты банковского счета)</w:t>
            </w:r>
          </w:p>
        </w:tc>
      </w:tr>
      <w:tr w:rsidR="00B62987" w:rsidTr="009F0483">
        <w:tc>
          <w:tcPr>
            <w:tcW w:w="10037" w:type="dxa"/>
            <w:gridSpan w:val="2"/>
            <w:tcBorders>
              <w:top w:val="nil"/>
              <w:left w:val="nil"/>
              <w:bottom w:val="single" w:sz="4" w:space="0" w:color="auto"/>
              <w:right w:val="nil"/>
            </w:tcBorders>
            <w:vAlign w:val="bottom"/>
          </w:tcPr>
          <w:p w:rsidR="00B62987" w:rsidRDefault="00B62987">
            <w:pPr>
              <w:jc w:val="center"/>
            </w:pPr>
          </w:p>
        </w:tc>
        <w:tc>
          <w:tcPr>
            <w:tcW w:w="154" w:type="dxa"/>
            <w:vAlign w:val="bottom"/>
          </w:tcPr>
          <w:p w:rsidR="00B62987" w:rsidRDefault="00B62987">
            <w:pPr>
              <w:jc w:val="right"/>
            </w:pPr>
            <w:r>
              <w:t>.</w:t>
            </w:r>
          </w:p>
        </w:tc>
      </w:tr>
    </w:tbl>
    <w:p w:rsidR="00B62987" w:rsidRDefault="00B62987" w:rsidP="009F0483"/>
    <w:p w:rsidR="00B62987" w:rsidRDefault="00B62987" w:rsidP="009F0483">
      <w:pPr>
        <w:jc w:val="center"/>
        <w:rPr>
          <w:b/>
          <w:bCs/>
          <w:sz w:val="28"/>
          <w:szCs w:val="28"/>
        </w:rPr>
      </w:pPr>
      <w:r>
        <w:rPr>
          <w:b/>
          <w:bCs/>
          <w:sz w:val="28"/>
          <w:szCs w:val="28"/>
        </w:rPr>
        <w:t>2. Предложения претендента</w:t>
      </w:r>
      <w:r>
        <w:rPr>
          <w:b/>
          <w:bCs/>
          <w:sz w:val="28"/>
          <w:szCs w:val="28"/>
        </w:rPr>
        <w:br/>
        <w:t>по условиям договора управления многоквартирным домом</w:t>
      </w:r>
    </w:p>
    <w:p w:rsidR="00B62987" w:rsidRDefault="00B62987" w:rsidP="009F0483">
      <w:pPr>
        <w:jc w:val="both"/>
      </w:pPr>
    </w:p>
    <w:tbl>
      <w:tblPr>
        <w:tblW w:w="0" w:type="auto"/>
        <w:tblInd w:w="14" w:type="dxa"/>
        <w:tblCellMar>
          <w:left w:w="0" w:type="dxa"/>
          <w:right w:w="0" w:type="dxa"/>
        </w:tblCellMar>
        <w:tblLook w:val="01E0"/>
      </w:tblPr>
      <w:tblGrid>
        <w:gridCol w:w="9732"/>
      </w:tblGrid>
      <w:tr w:rsidR="00B62987" w:rsidTr="009F0483">
        <w:tc>
          <w:tcPr>
            <w:tcW w:w="10191" w:type="dxa"/>
            <w:tcBorders>
              <w:top w:val="nil"/>
              <w:left w:val="nil"/>
              <w:bottom w:val="single" w:sz="4" w:space="0" w:color="auto"/>
              <w:right w:val="nil"/>
            </w:tcBorders>
            <w:vAlign w:val="bottom"/>
          </w:tcPr>
          <w:p w:rsidR="00B62987" w:rsidRDefault="00B62987">
            <w:pPr>
              <w:jc w:val="center"/>
            </w:pPr>
          </w:p>
        </w:tc>
      </w:tr>
      <w:tr w:rsidR="00B62987" w:rsidTr="009F0483">
        <w:tc>
          <w:tcPr>
            <w:tcW w:w="10191" w:type="dxa"/>
            <w:tcBorders>
              <w:top w:val="single" w:sz="4" w:space="0" w:color="auto"/>
              <w:left w:val="nil"/>
              <w:bottom w:val="nil"/>
              <w:right w:val="nil"/>
            </w:tcBorders>
          </w:tcPr>
          <w:p w:rsidR="00B62987" w:rsidRDefault="00B62987">
            <w:pPr>
              <w:jc w:val="center"/>
              <w:rPr>
                <w:sz w:val="14"/>
                <w:szCs w:val="14"/>
              </w:rPr>
            </w:pPr>
            <w:r>
              <w:rPr>
                <w:sz w:val="14"/>
                <w:szCs w:val="14"/>
              </w:rPr>
              <w:t>(описание предлагаемого претендентом в качестве условия договора</w:t>
            </w:r>
          </w:p>
        </w:tc>
      </w:tr>
      <w:tr w:rsidR="00B62987" w:rsidTr="009F0483">
        <w:tc>
          <w:tcPr>
            <w:tcW w:w="10191" w:type="dxa"/>
            <w:tcBorders>
              <w:top w:val="nil"/>
              <w:left w:val="nil"/>
              <w:bottom w:val="single" w:sz="4" w:space="0" w:color="auto"/>
              <w:right w:val="nil"/>
            </w:tcBorders>
            <w:vAlign w:val="bottom"/>
          </w:tcPr>
          <w:p w:rsidR="00B62987" w:rsidRDefault="00B62987">
            <w:pPr>
              <w:jc w:val="center"/>
            </w:pPr>
          </w:p>
        </w:tc>
      </w:tr>
      <w:tr w:rsidR="00B62987" w:rsidTr="009F0483">
        <w:tc>
          <w:tcPr>
            <w:tcW w:w="10191" w:type="dxa"/>
            <w:tcBorders>
              <w:top w:val="single" w:sz="4" w:space="0" w:color="auto"/>
              <w:left w:val="nil"/>
              <w:bottom w:val="nil"/>
              <w:right w:val="nil"/>
            </w:tcBorders>
          </w:tcPr>
          <w:p w:rsidR="00B62987" w:rsidRDefault="00B62987">
            <w:pPr>
              <w:jc w:val="center"/>
              <w:rPr>
                <w:sz w:val="14"/>
                <w:szCs w:val="14"/>
              </w:rPr>
            </w:pPr>
            <w:r>
              <w:rPr>
                <w:sz w:val="14"/>
                <w:szCs w:val="14"/>
              </w:rPr>
              <w:t>управления многоквартирным домом способа внесения</w:t>
            </w:r>
          </w:p>
        </w:tc>
      </w:tr>
      <w:tr w:rsidR="00B62987" w:rsidTr="009F0483">
        <w:tc>
          <w:tcPr>
            <w:tcW w:w="10191" w:type="dxa"/>
            <w:tcBorders>
              <w:top w:val="nil"/>
              <w:left w:val="nil"/>
              <w:bottom w:val="single" w:sz="4" w:space="0" w:color="auto"/>
              <w:right w:val="nil"/>
            </w:tcBorders>
            <w:vAlign w:val="bottom"/>
          </w:tcPr>
          <w:p w:rsidR="00B62987" w:rsidRDefault="00B62987">
            <w:pPr>
              <w:jc w:val="center"/>
            </w:pPr>
          </w:p>
        </w:tc>
      </w:tr>
      <w:tr w:rsidR="00B62987" w:rsidTr="009F0483">
        <w:tc>
          <w:tcPr>
            <w:tcW w:w="10191" w:type="dxa"/>
            <w:tcBorders>
              <w:top w:val="single" w:sz="4" w:space="0" w:color="auto"/>
              <w:left w:val="nil"/>
              <w:bottom w:val="nil"/>
              <w:right w:val="nil"/>
            </w:tcBorders>
          </w:tcPr>
          <w:p w:rsidR="00B62987" w:rsidRDefault="00B62987">
            <w:pPr>
              <w:jc w:val="center"/>
              <w:rPr>
                <w:sz w:val="14"/>
                <w:szCs w:val="14"/>
              </w:rPr>
            </w:pPr>
            <w:r>
              <w:rPr>
                <w:sz w:val="14"/>
                <w:szCs w:val="1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B62987" w:rsidRDefault="00B62987" w:rsidP="009F0483">
      <w:pPr>
        <w:jc w:val="both"/>
      </w:pPr>
    </w:p>
    <w:p w:rsidR="00B62987" w:rsidRDefault="00B62987" w:rsidP="009F0483">
      <w:pPr>
        <w:ind w:firstLine="340"/>
        <w:jc w:val="both"/>
        <w:rPr>
          <w:sz w:val="2"/>
          <w:szCs w:val="2"/>
        </w:rPr>
      </w:pPr>
      <w: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br/>
      </w:r>
    </w:p>
    <w:tbl>
      <w:tblPr>
        <w:tblW w:w="0" w:type="auto"/>
        <w:tblInd w:w="14" w:type="dxa"/>
        <w:tblCellMar>
          <w:left w:w="0" w:type="dxa"/>
          <w:right w:w="0" w:type="dxa"/>
        </w:tblCellMar>
        <w:tblLook w:val="01E0"/>
      </w:tblPr>
      <w:tblGrid>
        <w:gridCol w:w="5754"/>
        <w:gridCol w:w="3978"/>
      </w:tblGrid>
      <w:tr w:rsidR="00B62987" w:rsidTr="009F0483">
        <w:tc>
          <w:tcPr>
            <w:tcW w:w="5991" w:type="dxa"/>
            <w:vAlign w:val="bottom"/>
          </w:tcPr>
          <w:p w:rsidR="00B62987" w:rsidRDefault="00B62987">
            <w:pPr>
              <w:jc w:val="both"/>
            </w:pPr>
            <w:r>
              <w:t>за коммунальные услуги предлагаю осуществлять на счет</w:t>
            </w:r>
          </w:p>
        </w:tc>
        <w:tc>
          <w:tcPr>
            <w:tcW w:w="4200" w:type="dxa"/>
            <w:tcBorders>
              <w:top w:val="nil"/>
              <w:left w:val="nil"/>
              <w:bottom w:val="single" w:sz="4" w:space="0" w:color="auto"/>
              <w:right w:val="nil"/>
            </w:tcBorders>
            <w:vAlign w:val="bottom"/>
          </w:tcPr>
          <w:p w:rsidR="00B62987" w:rsidRDefault="00B62987">
            <w:pPr>
              <w:jc w:val="center"/>
            </w:pPr>
          </w:p>
        </w:tc>
      </w:tr>
      <w:tr w:rsidR="00B62987" w:rsidTr="009F0483">
        <w:tc>
          <w:tcPr>
            <w:tcW w:w="10191" w:type="dxa"/>
            <w:gridSpan w:val="2"/>
            <w:tcBorders>
              <w:top w:val="nil"/>
              <w:left w:val="nil"/>
              <w:bottom w:val="single" w:sz="4" w:space="0" w:color="auto"/>
              <w:right w:val="nil"/>
            </w:tcBorders>
            <w:vAlign w:val="bottom"/>
          </w:tcPr>
          <w:p w:rsidR="00B62987" w:rsidRDefault="00B62987">
            <w:pPr>
              <w:jc w:val="center"/>
            </w:pPr>
          </w:p>
        </w:tc>
      </w:tr>
      <w:tr w:rsidR="00B62987" w:rsidTr="009F0483">
        <w:tc>
          <w:tcPr>
            <w:tcW w:w="10191" w:type="dxa"/>
            <w:gridSpan w:val="2"/>
            <w:tcBorders>
              <w:top w:val="single" w:sz="4" w:space="0" w:color="auto"/>
              <w:left w:val="nil"/>
              <w:bottom w:val="nil"/>
              <w:right w:val="nil"/>
            </w:tcBorders>
          </w:tcPr>
          <w:p w:rsidR="00B62987" w:rsidRDefault="00B62987">
            <w:pPr>
              <w:jc w:val="center"/>
              <w:rPr>
                <w:sz w:val="14"/>
                <w:szCs w:val="14"/>
              </w:rPr>
            </w:pPr>
            <w:r>
              <w:rPr>
                <w:sz w:val="14"/>
                <w:szCs w:val="14"/>
              </w:rPr>
              <w:t>(реквизиты банковского счета претендента)</w:t>
            </w:r>
          </w:p>
        </w:tc>
      </w:tr>
    </w:tbl>
    <w:p w:rsidR="00B62987" w:rsidRDefault="00B62987" w:rsidP="009F0483">
      <w:pPr>
        <w:jc w:val="both"/>
      </w:pPr>
    </w:p>
    <w:p w:rsidR="00B62987" w:rsidRDefault="00B62987" w:rsidP="009F0483">
      <w:pPr>
        <w:ind w:firstLine="340"/>
        <w:jc w:val="both"/>
      </w:pPr>
      <w:r>
        <w:t>К заявке прилагаются следующие документы:</w:t>
      </w:r>
    </w:p>
    <w:p w:rsidR="00B62987" w:rsidRDefault="00B62987" w:rsidP="009F0483">
      <w:pPr>
        <w:ind w:firstLine="340"/>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tblPr>
      <w:tblGrid>
        <w:gridCol w:w="9595"/>
        <w:gridCol w:w="137"/>
      </w:tblGrid>
      <w:tr w:rsidR="00B62987" w:rsidTr="009F0483">
        <w:tc>
          <w:tcPr>
            <w:tcW w:w="10191" w:type="dxa"/>
            <w:gridSpan w:val="2"/>
            <w:tcBorders>
              <w:top w:val="nil"/>
              <w:left w:val="nil"/>
              <w:bottom w:val="single" w:sz="4" w:space="0" w:color="auto"/>
              <w:right w:val="nil"/>
            </w:tcBorders>
            <w:vAlign w:val="bottom"/>
          </w:tcPr>
          <w:p w:rsidR="00B62987" w:rsidRDefault="00B62987">
            <w:pPr>
              <w:jc w:val="center"/>
            </w:pPr>
          </w:p>
        </w:tc>
      </w:tr>
      <w:tr w:rsidR="00B62987" w:rsidTr="009F0483">
        <w:tc>
          <w:tcPr>
            <w:tcW w:w="10191" w:type="dxa"/>
            <w:gridSpan w:val="2"/>
            <w:tcBorders>
              <w:top w:val="single" w:sz="4" w:space="0" w:color="auto"/>
              <w:left w:val="nil"/>
              <w:bottom w:val="nil"/>
              <w:right w:val="nil"/>
            </w:tcBorders>
          </w:tcPr>
          <w:p w:rsidR="00B62987" w:rsidRDefault="00B62987">
            <w:pPr>
              <w:jc w:val="center"/>
              <w:rPr>
                <w:sz w:val="14"/>
                <w:szCs w:val="14"/>
              </w:rPr>
            </w:pPr>
            <w:r>
              <w:rPr>
                <w:sz w:val="14"/>
                <w:szCs w:val="14"/>
              </w:rPr>
              <w:t>(наименование и реквизиты документов, количество листов)</w:t>
            </w:r>
          </w:p>
        </w:tc>
      </w:tr>
      <w:tr w:rsidR="00B62987" w:rsidTr="009F0483">
        <w:tc>
          <w:tcPr>
            <w:tcW w:w="10051" w:type="dxa"/>
            <w:tcBorders>
              <w:top w:val="nil"/>
              <w:left w:val="nil"/>
              <w:bottom w:val="single" w:sz="4" w:space="0" w:color="auto"/>
              <w:right w:val="nil"/>
            </w:tcBorders>
            <w:vAlign w:val="bottom"/>
          </w:tcPr>
          <w:p w:rsidR="00B62987" w:rsidRDefault="00B62987">
            <w:pPr>
              <w:jc w:val="center"/>
            </w:pPr>
          </w:p>
        </w:tc>
        <w:tc>
          <w:tcPr>
            <w:tcW w:w="140" w:type="dxa"/>
            <w:vAlign w:val="bottom"/>
          </w:tcPr>
          <w:p w:rsidR="00B62987" w:rsidRDefault="00B62987">
            <w:pPr>
              <w:jc w:val="right"/>
            </w:pPr>
            <w:r>
              <w:t>;</w:t>
            </w:r>
          </w:p>
        </w:tc>
      </w:tr>
    </w:tbl>
    <w:p w:rsidR="00B62987" w:rsidRDefault="00B62987" w:rsidP="009F0483">
      <w:pPr>
        <w:ind w:firstLine="340"/>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tblPr>
      <w:tblGrid>
        <w:gridCol w:w="9595"/>
        <w:gridCol w:w="137"/>
      </w:tblGrid>
      <w:tr w:rsidR="00B62987" w:rsidTr="009F0483">
        <w:tc>
          <w:tcPr>
            <w:tcW w:w="10191" w:type="dxa"/>
            <w:gridSpan w:val="2"/>
            <w:tcBorders>
              <w:top w:val="nil"/>
              <w:left w:val="nil"/>
              <w:bottom w:val="single" w:sz="4" w:space="0" w:color="auto"/>
              <w:right w:val="nil"/>
            </w:tcBorders>
            <w:vAlign w:val="bottom"/>
          </w:tcPr>
          <w:p w:rsidR="00B62987" w:rsidRDefault="00B62987">
            <w:pPr>
              <w:jc w:val="center"/>
            </w:pPr>
          </w:p>
        </w:tc>
      </w:tr>
      <w:tr w:rsidR="00B62987" w:rsidTr="009F0483">
        <w:tc>
          <w:tcPr>
            <w:tcW w:w="10191" w:type="dxa"/>
            <w:gridSpan w:val="2"/>
            <w:tcBorders>
              <w:top w:val="single" w:sz="4" w:space="0" w:color="auto"/>
              <w:left w:val="nil"/>
              <w:bottom w:val="nil"/>
              <w:right w:val="nil"/>
            </w:tcBorders>
          </w:tcPr>
          <w:p w:rsidR="00B62987" w:rsidRDefault="00B62987">
            <w:pPr>
              <w:jc w:val="center"/>
              <w:rPr>
                <w:sz w:val="14"/>
                <w:szCs w:val="14"/>
              </w:rPr>
            </w:pPr>
            <w:r>
              <w:rPr>
                <w:sz w:val="14"/>
                <w:szCs w:val="14"/>
              </w:rPr>
              <w:t>(наименование и реквизиты документов, количество листов)</w:t>
            </w:r>
          </w:p>
        </w:tc>
      </w:tr>
      <w:tr w:rsidR="00B62987" w:rsidTr="009F0483">
        <w:tc>
          <w:tcPr>
            <w:tcW w:w="10051" w:type="dxa"/>
            <w:tcBorders>
              <w:top w:val="nil"/>
              <w:left w:val="nil"/>
              <w:bottom w:val="single" w:sz="4" w:space="0" w:color="auto"/>
              <w:right w:val="nil"/>
            </w:tcBorders>
            <w:vAlign w:val="bottom"/>
          </w:tcPr>
          <w:p w:rsidR="00B62987" w:rsidRDefault="00B62987">
            <w:pPr>
              <w:jc w:val="center"/>
            </w:pPr>
          </w:p>
        </w:tc>
        <w:tc>
          <w:tcPr>
            <w:tcW w:w="140" w:type="dxa"/>
            <w:vAlign w:val="bottom"/>
          </w:tcPr>
          <w:p w:rsidR="00B62987" w:rsidRDefault="00B62987">
            <w:pPr>
              <w:jc w:val="right"/>
            </w:pPr>
            <w:r>
              <w:t>;</w:t>
            </w:r>
          </w:p>
        </w:tc>
      </w:tr>
    </w:tbl>
    <w:p w:rsidR="00B62987" w:rsidRDefault="00B62987" w:rsidP="009F0483">
      <w:pPr>
        <w:ind w:firstLine="340"/>
        <w:jc w:val="both"/>
      </w:pPr>
      <w:r>
        <w:br w:type="page"/>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tblPr>
      <w:tblGrid>
        <w:gridCol w:w="9595"/>
        <w:gridCol w:w="137"/>
      </w:tblGrid>
      <w:tr w:rsidR="00B62987" w:rsidTr="009F0483">
        <w:tc>
          <w:tcPr>
            <w:tcW w:w="10191" w:type="dxa"/>
            <w:gridSpan w:val="2"/>
            <w:tcBorders>
              <w:top w:val="nil"/>
              <w:left w:val="nil"/>
              <w:bottom w:val="single" w:sz="4" w:space="0" w:color="auto"/>
              <w:right w:val="nil"/>
            </w:tcBorders>
            <w:vAlign w:val="bottom"/>
          </w:tcPr>
          <w:p w:rsidR="00B62987" w:rsidRDefault="00B62987">
            <w:pPr>
              <w:jc w:val="center"/>
            </w:pPr>
          </w:p>
        </w:tc>
      </w:tr>
      <w:tr w:rsidR="00B62987" w:rsidTr="009F0483">
        <w:tc>
          <w:tcPr>
            <w:tcW w:w="10191" w:type="dxa"/>
            <w:gridSpan w:val="2"/>
            <w:tcBorders>
              <w:top w:val="single" w:sz="4" w:space="0" w:color="auto"/>
              <w:left w:val="nil"/>
              <w:bottom w:val="nil"/>
              <w:right w:val="nil"/>
            </w:tcBorders>
          </w:tcPr>
          <w:p w:rsidR="00B62987" w:rsidRDefault="00B62987">
            <w:pPr>
              <w:jc w:val="center"/>
              <w:rPr>
                <w:sz w:val="14"/>
                <w:szCs w:val="14"/>
              </w:rPr>
            </w:pPr>
            <w:r>
              <w:rPr>
                <w:sz w:val="14"/>
                <w:szCs w:val="14"/>
              </w:rPr>
              <w:t>(наименование и реквизиты документов, количество листов)</w:t>
            </w:r>
          </w:p>
        </w:tc>
      </w:tr>
      <w:tr w:rsidR="00B62987" w:rsidTr="009F0483">
        <w:tc>
          <w:tcPr>
            <w:tcW w:w="10051" w:type="dxa"/>
            <w:tcBorders>
              <w:top w:val="nil"/>
              <w:left w:val="nil"/>
              <w:bottom w:val="single" w:sz="4" w:space="0" w:color="auto"/>
              <w:right w:val="nil"/>
            </w:tcBorders>
            <w:vAlign w:val="bottom"/>
          </w:tcPr>
          <w:p w:rsidR="00B62987" w:rsidRDefault="00B62987">
            <w:pPr>
              <w:jc w:val="center"/>
            </w:pPr>
          </w:p>
        </w:tc>
        <w:tc>
          <w:tcPr>
            <w:tcW w:w="140" w:type="dxa"/>
            <w:vAlign w:val="bottom"/>
          </w:tcPr>
          <w:p w:rsidR="00B62987" w:rsidRDefault="00B62987">
            <w:pPr>
              <w:jc w:val="right"/>
            </w:pPr>
            <w:r>
              <w:t>;</w:t>
            </w:r>
          </w:p>
        </w:tc>
      </w:tr>
    </w:tbl>
    <w:p w:rsidR="00B62987" w:rsidRDefault="00B62987" w:rsidP="009F0483">
      <w:pPr>
        <w:ind w:firstLine="340"/>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tblPr>
      <w:tblGrid>
        <w:gridCol w:w="9595"/>
        <w:gridCol w:w="137"/>
      </w:tblGrid>
      <w:tr w:rsidR="00B62987" w:rsidTr="009F0483">
        <w:tc>
          <w:tcPr>
            <w:tcW w:w="10191" w:type="dxa"/>
            <w:gridSpan w:val="2"/>
            <w:tcBorders>
              <w:top w:val="nil"/>
              <w:left w:val="nil"/>
              <w:bottom w:val="single" w:sz="4" w:space="0" w:color="auto"/>
              <w:right w:val="nil"/>
            </w:tcBorders>
            <w:vAlign w:val="bottom"/>
          </w:tcPr>
          <w:p w:rsidR="00B62987" w:rsidRDefault="00B62987">
            <w:pPr>
              <w:jc w:val="center"/>
            </w:pPr>
          </w:p>
        </w:tc>
      </w:tr>
      <w:tr w:rsidR="00B62987" w:rsidTr="009F0483">
        <w:tc>
          <w:tcPr>
            <w:tcW w:w="10191" w:type="dxa"/>
            <w:gridSpan w:val="2"/>
            <w:tcBorders>
              <w:top w:val="single" w:sz="4" w:space="0" w:color="auto"/>
              <w:left w:val="nil"/>
              <w:bottom w:val="nil"/>
              <w:right w:val="nil"/>
            </w:tcBorders>
          </w:tcPr>
          <w:p w:rsidR="00B62987" w:rsidRDefault="00B62987">
            <w:pPr>
              <w:jc w:val="center"/>
              <w:rPr>
                <w:sz w:val="14"/>
                <w:szCs w:val="14"/>
              </w:rPr>
            </w:pPr>
            <w:r>
              <w:rPr>
                <w:sz w:val="14"/>
                <w:szCs w:val="14"/>
              </w:rPr>
              <w:t>(наименование и реквизиты документов, количество листов)</w:t>
            </w:r>
          </w:p>
        </w:tc>
      </w:tr>
      <w:tr w:rsidR="00B62987" w:rsidTr="009F0483">
        <w:tc>
          <w:tcPr>
            <w:tcW w:w="10051" w:type="dxa"/>
            <w:tcBorders>
              <w:top w:val="nil"/>
              <w:left w:val="nil"/>
              <w:bottom w:val="single" w:sz="4" w:space="0" w:color="auto"/>
              <w:right w:val="nil"/>
            </w:tcBorders>
            <w:vAlign w:val="bottom"/>
          </w:tcPr>
          <w:p w:rsidR="00B62987" w:rsidRDefault="00B62987">
            <w:pPr>
              <w:jc w:val="center"/>
            </w:pPr>
          </w:p>
        </w:tc>
        <w:tc>
          <w:tcPr>
            <w:tcW w:w="140" w:type="dxa"/>
            <w:vAlign w:val="bottom"/>
          </w:tcPr>
          <w:p w:rsidR="00B62987" w:rsidRDefault="00B62987">
            <w:pPr>
              <w:jc w:val="right"/>
            </w:pPr>
            <w:r>
              <w:t>;</w:t>
            </w:r>
          </w:p>
        </w:tc>
      </w:tr>
    </w:tbl>
    <w:p w:rsidR="00B62987" w:rsidRDefault="00B62987" w:rsidP="009F0483">
      <w:pPr>
        <w:ind w:firstLine="340"/>
        <w:jc w:val="both"/>
      </w:pPr>
      <w:r>
        <w:t>5) утвержденный бухгалтерский баланс за последний год:</w:t>
      </w:r>
    </w:p>
    <w:tbl>
      <w:tblPr>
        <w:tblW w:w="0" w:type="auto"/>
        <w:tblInd w:w="14" w:type="dxa"/>
        <w:tblCellMar>
          <w:left w:w="0" w:type="dxa"/>
          <w:right w:w="0" w:type="dxa"/>
        </w:tblCellMar>
        <w:tblLook w:val="01E0"/>
      </w:tblPr>
      <w:tblGrid>
        <w:gridCol w:w="9596"/>
        <w:gridCol w:w="136"/>
      </w:tblGrid>
      <w:tr w:rsidR="00B62987" w:rsidTr="009F0483">
        <w:tc>
          <w:tcPr>
            <w:tcW w:w="10191" w:type="dxa"/>
            <w:gridSpan w:val="2"/>
            <w:tcBorders>
              <w:top w:val="nil"/>
              <w:left w:val="nil"/>
              <w:bottom w:val="single" w:sz="4" w:space="0" w:color="auto"/>
              <w:right w:val="nil"/>
            </w:tcBorders>
            <w:vAlign w:val="bottom"/>
          </w:tcPr>
          <w:p w:rsidR="00B62987" w:rsidRDefault="00B62987">
            <w:pPr>
              <w:jc w:val="center"/>
            </w:pPr>
          </w:p>
        </w:tc>
      </w:tr>
      <w:tr w:rsidR="00B62987" w:rsidTr="009F0483">
        <w:tc>
          <w:tcPr>
            <w:tcW w:w="10191" w:type="dxa"/>
            <w:gridSpan w:val="2"/>
            <w:tcBorders>
              <w:top w:val="single" w:sz="4" w:space="0" w:color="auto"/>
              <w:left w:val="nil"/>
              <w:bottom w:val="nil"/>
              <w:right w:val="nil"/>
            </w:tcBorders>
          </w:tcPr>
          <w:p w:rsidR="00B62987" w:rsidRDefault="00B62987">
            <w:pPr>
              <w:jc w:val="center"/>
              <w:rPr>
                <w:sz w:val="14"/>
                <w:szCs w:val="14"/>
              </w:rPr>
            </w:pPr>
            <w:r>
              <w:rPr>
                <w:sz w:val="14"/>
                <w:szCs w:val="14"/>
              </w:rPr>
              <w:t>(наименование и реквизиты документов, количество листов)</w:t>
            </w:r>
          </w:p>
        </w:tc>
      </w:tr>
      <w:tr w:rsidR="00B62987" w:rsidTr="009F0483">
        <w:tc>
          <w:tcPr>
            <w:tcW w:w="10051" w:type="dxa"/>
            <w:tcBorders>
              <w:top w:val="nil"/>
              <w:left w:val="nil"/>
              <w:bottom w:val="single" w:sz="4" w:space="0" w:color="auto"/>
              <w:right w:val="nil"/>
            </w:tcBorders>
            <w:vAlign w:val="bottom"/>
          </w:tcPr>
          <w:p w:rsidR="00B62987" w:rsidRDefault="00B62987">
            <w:pPr>
              <w:jc w:val="center"/>
            </w:pPr>
          </w:p>
        </w:tc>
        <w:tc>
          <w:tcPr>
            <w:tcW w:w="140" w:type="dxa"/>
            <w:vAlign w:val="bottom"/>
          </w:tcPr>
          <w:p w:rsidR="00B62987" w:rsidRDefault="00B62987">
            <w:pPr>
              <w:jc w:val="right"/>
            </w:pPr>
            <w:r>
              <w:t>.</w:t>
            </w:r>
          </w:p>
        </w:tc>
      </w:tr>
      <w:tr w:rsidR="00B62987" w:rsidTr="009F0483">
        <w:tc>
          <w:tcPr>
            <w:tcW w:w="10191" w:type="dxa"/>
            <w:gridSpan w:val="2"/>
            <w:tcBorders>
              <w:top w:val="nil"/>
              <w:left w:val="nil"/>
              <w:bottom w:val="single" w:sz="4" w:space="0" w:color="auto"/>
              <w:right w:val="nil"/>
            </w:tcBorders>
            <w:vAlign w:val="bottom"/>
          </w:tcPr>
          <w:p w:rsidR="00B62987" w:rsidRDefault="00B62987">
            <w:pPr>
              <w:jc w:val="center"/>
            </w:pPr>
          </w:p>
        </w:tc>
      </w:tr>
      <w:tr w:rsidR="00B62987" w:rsidTr="009F0483">
        <w:tc>
          <w:tcPr>
            <w:tcW w:w="10191" w:type="dxa"/>
            <w:gridSpan w:val="2"/>
            <w:tcBorders>
              <w:top w:val="single" w:sz="4" w:space="0" w:color="auto"/>
              <w:left w:val="nil"/>
              <w:bottom w:val="nil"/>
              <w:right w:val="nil"/>
            </w:tcBorders>
          </w:tcPr>
          <w:p w:rsidR="00B62987" w:rsidRDefault="00B62987">
            <w:pPr>
              <w:jc w:val="center"/>
              <w:rPr>
                <w:sz w:val="14"/>
                <w:szCs w:val="14"/>
              </w:rPr>
            </w:pPr>
            <w:r>
              <w:rPr>
                <w:sz w:val="14"/>
                <w:szCs w:val="14"/>
              </w:rPr>
              <w:t>(должность, ф. и. о. руководителя организации или ф. и. о. индивидуального предпринимателя)</w:t>
            </w:r>
          </w:p>
        </w:tc>
      </w:tr>
    </w:tbl>
    <w:p w:rsidR="00B62987" w:rsidRDefault="00B62987" w:rsidP="009F0483">
      <w:pPr>
        <w:jc w:val="both"/>
      </w:pPr>
    </w:p>
    <w:p w:rsidR="00B62987" w:rsidRDefault="00B62987" w:rsidP="009F0483">
      <w:pPr>
        <w:jc w:val="both"/>
      </w:pPr>
    </w:p>
    <w:p w:rsidR="00B62987" w:rsidRDefault="00B62987" w:rsidP="009F0483">
      <w:pPr>
        <w:jc w:val="both"/>
      </w:pPr>
    </w:p>
    <w:tbl>
      <w:tblPr>
        <w:tblW w:w="0" w:type="auto"/>
        <w:tblInd w:w="14" w:type="dxa"/>
        <w:tblCellMar>
          <w:left w:w="0" w:type="dxa"/>
          <w:right w:w="0" w:type="dxa"/>
        </w:tblCellMar>
        <w:tblLook w:val="01E0"/>
      </w:tblPr>
      <w:tblGrid>
        <w:gridCol w:w="3598"/>
        <w:gridCol w:w="504"/>
        <w:gridCol w:w="4704"/>
      </w:tblGrid>
      <w:tr w:rsidR="00B62987" w:rsidTr="009F0483">
        <w:tc>
          <w:tcPr>
            <w:tcW w:w="3598" w:type="dxa"/>
            <w:tcBorders>
              <w:top w:val="nil"/>
              <w:left w:val="nil"/>
              <w:bottom w:val="single" w:sz="4" w:space="0" w:color="auto"/>
              <w:right w:val="nil"/>
            </w:tcBorders>
            <w:vAlign w:val="bottom"/>
          </w:tcPr>
          <w:p w:rsidR="00B62987" w:rsidRDefault="00B62987">
            <w:pPr>
              <w:jc w:val="center"/>
            </w:pPr>
          </w:p>
        </w:tc>
        <w:tc>
          <w:tcPr>
            <w:tcW w:w="504" w:type="dxa"/>
            <w:vAlign w:val="bottom"/>
          </w:tcPr>
          <w:p w:rsidR="00B62987" w:rsidRDefault="00B62987">
            <w:pPr>
              <w:jc w:val="center"/>
            </w:pPr>
          </w:p>
        </w:tc>
        <w:tc>
          <w:tcPr>
            <w:tcW w:w="4704" w:type="dxa"/>
            <w:tcBorders>
              <w:top w:val="nil"/>
              <w:left w:val="nil"/>
              <w:bottom w:val="single" w:sz="4" w:space="0" w:color="auto"/>
              <w:right w:val="nil"/>
            </w:tcBorders>
            <w:vAlign w:val="bottom"/>
          </w:tcPr>
          <w:p w:rsidR="00B62987" w:rsidRDefault="00B62987">
            <w:pPr>
              <w:jc w:val="center"/>
            </w:pPr>
          </w:p>
        </w:tc>
      </w:tr>
      <w:tr w:rsidR="00B62987" w:rsidTr="009F0483">
        <w:tc>
          <w:tcPr>
            <w:tcW w:w="3598" w:type="dxa"/>
            <w:tcBorders>
              <w:top w:val="single" w:sz="4" w:space="0" w:color="auto"/>
              <w:left w:val="nil"/>
              <w:bottom w:val="nil"/>
              <w:right w:val="nil"/>
            </w:tcBorders>
          </w:tcPr>
          <w:p w:rsidR="00B62987" w:rsidRDefault="00B62987">
            <w:pPr>
              <w:jc w:val="center"/>
              <w:rPr>
                <w:sz w:val="14"/>
                <w:szCs w:val="14"/>
              </w:rPr>
            </w:pPr>
            <w:r>
              <w:rPr>
                <w:sz w:val="14"/>
                <w:szCs w:val="14"/>
              </w:rPr>
              <w:t>(подпись)</w:t>
            </w:r>
          </w:p>
        </w:tc>
        <w:tc>
          <w:tcPr>
            <w:tcW w:w="504" w:type="dxa"/>
          </w:tcPr>
          <w:p w:rsidR="00B62987" w:rsidRDefault="00B62987">
            <w:pPr>
              <w:jc w:val="center"/>
              <w:rPr>
                <w:sz w:val="14"/>
                <w:szCs w:val="14"/>
              </w:rPr>
            </w:pPr>
          </w:p>
        </w:tc>
        <w:tc>
          <w:tcPr>
            <w:tcW w:w="4704" w:type="dxa"/>
            <w:tcBorders>
              <w:top w:val="single" w:sz="4" w:space="0" w:color="auto"/>
              <w:left w:val="nil"/>
              <w:bottom w:val="nil"/>
              <w:right w:val="nil"/>
            </w:tcBorders>
          </w:tcPr>
          <w:p w:rsidR="00B62987" w:rsidRDefault="00B62987">
            <w:pPr>
              <w:jc w:val="center"/>
              <w:rPr>
                <w:sz w:val="14"/>
                <w:szCs w:val="14"/>
              </w:rPr>
            </w:pPr>
            <w:r>
              <w:rPr>
                <w:sz w:val="14"/>
                <w:szCs w:val="14"/>
              </w:rPr>
              <w:t>(ф. и. о.)</w:t>
            </w:r>
          </w:p>
        </w:tc>
      </w:tr>
    </w:tbl>
    <w:p w:rsidR="00B62987" w:rsidRDefault="00B62987" w:rsidP="009F0483">
      <w:pPr>
        <w:jc w:val="both"/>
      </w:pPr>
    </w:p>
    <w:p w:rsidR="00B62987" w:rsidRDefault="00B62987" w:rsidP="009F0483">
      <w:pPr>
        <w:jc w:val="both"/>
      </w:pPr>
      <w:r>
        <w:t>«____» ______________ 20__ г.</w:t>
      </w:r>
    </w:p>
    <w:p w:rsidR="00B62987" w:rsidRDefault="00B62987" w:rsidP="009F0483">
      <w:pPr>
        <w:jc w:val="both"/>
      </w:pPr>
    </w:p>
    <w:p w:rsidR="00B62987" w:rsidRDefault="00B62987" w:rsidP="003A6BD5">
      <w:pPr>
        <w:jc w:val="both"/>
      </w:pPr>
      <w:r>
        <w:t>М. П.</w:t>
      </w: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jc w:val="both"/>
      </w:pPr>
    </w:p>
    <w:p w:rsidR="00B62987" w:rsidRDefault="00B62987" w:rsidP="003A6BD5">
      <w:pPr>
        <w:pStyle w:val="Heading1"/>
        <w:jc w:val="center"/>
        <w:rPr>
          <w:rFonts w:ascii="Times New Roman" w:hAnsi="Times New Roman"/>
          <w:b w:val="0"/>
          <w:color w:val="auto"/>
          <w:sz w:val="24"/>
          <w:szCs w:val="24"/>
        </w:rPr>
      </w:pPr>
    </w:p>
    <w:p w:rsidR="00B62987" w:rsidRPr="003A6BD5" w:rsidRDefault="00B62987" w:rsidP="003A6BD5"/>
    <w:p w:rsidR="00B62987" w:rsidRPr="003A6BD5" w:rsidRDefault="00B62987" w:rsidP="003A6BD5">
      <w:pPr>
        <w:pStyle w:val="Heading1"/>
        <w:jc w:val="center"/>
        <w:rPr>
          <w:rFonts w:ascii="Times New Roman" w:hAnsi="Times New Roman"/>
          <w:color w:val="auto"/>
          <w:sz w:val="28"/>
          <w:szCs w:val="28"/>
        </w:rPr>
      </w:pPr>
      <w:r w:rsidRPr="003A6BD5">
        <w:rPr>
          <w:rFonts w:ascii="Times New Roman" w:hAnsi="Times New Roman"/>
          <w:color w:val="auto"/>
          <w:sz w:val="28"/>
          <w:szCs w:val="28"/>
        </w:rPr>
        <w:t>Инструкция по оформлению и представлению конкурсной заявки</w:t>
      </w:r>
    </w:p>
    <w:p w:rsidR="00B62987" w:rsidRPr="00033574" w:rsidRDefault="00B62987" w:rsidP="003A6BD5">
      <w:pPr>
        <w:jc w:val="both"/>
        <w:rPr>
          <w:b/>
        </w:rPr>
      </w:pPr>
    </w:p>
    <w:p w:rsidR="00B62987" w:rsidRPr="003A6BD5" w:rsidRDefault="00B62987" w:rsidP="003A6BD5">
      <w:pPr>
        <w:pStyle w:val="BodyTextFirstIndent"/>
        <w:jc w:val="both"/>
        <w:rPr>
          <w:sz w:val="28"/>
          <w:szCs w:val="28"/>
        </w:rPr>
      </w:pPr>
      <w:r w:rsidRPr="003A6BD5">
        <w:rPr>
          <w:sz w:val="28"/>
          <w:szCs w:val="28"/>
        </w:rPr>
        <w:t>1</w:t>
      </w:r>
      <w:r w:rsidRPr="003A6BD5">
        <w:rPr>
          <w:b/>
          <w:sz w:val="28"/>
          <w:szCs w:val="28"/>
        </w:rPr>
        <w:t>.</w:t>
      </w:r>
      <w:r w:rsidRPr="003A6BD5">
        <w:rPr>
          <w:sz w:val="28"/>
          <w:szCs w:val="28"/>
        </w:rPr>
        <w:t>Заявка на участие в  конкурсе (далее - заявка) - это основной документ, которым претенденты изъявляют желание принять участие  в конкурсе по отбору управляющей организации в отношении многоквартирного дома или многоквартирных домов, входящих в соответствующий лот, а также выражают согласие на заключение договора многоквартирным домом на условиях, указанных в конкурсной документации.</w:t>
      </w:r>
    </w:p>
    <w:p w:rsidR="00B62987" w:rsidRPr="003A6BD5" w:rsidRDefault="00B62987" w:rsidP="003A6BD5">
      <w:pPr>
        <w:pStyle w:val="Heading4"/>
        <w:ind w:hanging="709"/>
        <w:jc w:val="both"/>
        <w:rPr>
          <w:rFonts w:ascii="Times New Roman" w:hAnsi="Times New Roman"/>
          <w:b w:val="0"/>
        </w:rPr>
      </w:pPr>
      <w:r w:rsidRPr="003A6BD5">
        <w:rPr>
          <w:rFonts w:ascii="Times New Roman" w:hAnsi="Times New Roman"/>
          <w:b w:val="0"/>
        </w:rPr>
        <w:t xml:space="preserve">              2.Заявка на участие в конкурсе должна соответствовать форме, установленной настоящей документацией.</w:t>
      </w:r>
    </w:p>
    <w:p w:rsidR="00B62987" w:rsidRPr="003A6BD5" w:rsidRDefault="00B62987" w:rsidP="003A6BD5">
      <w:pPr>
        <w:pStyle w:val="BodyTextIndent"/>
        <w:ind w:hanging="43"/>
        <w:jc w:val="both"/>
        <w:rPr>
          <w:sz w:val="28"/>
          <w:szCs w:val="28"/>
        </w:rPr>
      </w:pPr>
      <w:r w:rsidRPr="003A6BD5">
        <w:rPr>
          <w:sz w:val="28"/>
          <w:szCs w:val="28"/>
        </w:rPr>
        <w:t>Форма заявки  на участие в конкурсе размещена на сайте:</w:t>
      </w:r>
    </w:p>
    <w:p w:rsidR="00B62987" w:rsidRPr="003A6BD5" w:rsidRDefault="00B62987" w:rsidP="003A6BD5">
      <w:pPr>
        <w:pStyle w:val="BodyText"/>
        <w:rPr>
          <w:rFonts w:ascii="Times New Roman" w:hAnsi="Times New Roman"/>
          <w:sz w:val="28"/>
          <w:szCs w:val="28"/>
        </w:rPr>
      </w:pPr>
      <w:r w:rsidRPr="003A6BD5">
        <w:rPr>
          <w:rFonts w:ascii="Times New Roman" w:hAnsi="Times New Roman"/>
          <w:color w:val="000000"/>
          <w:sz w:val="28"/>
          <w:szCs w:val="28"/>
          <w:lang w:val="en-US"/>
        </w:rPr>
        <w:t>torgi</w:t>
      </w:r>
      <w:r w:rsidRPr="003A6BD5">
        <w:rPr>
          <w:rFonts w:ascii="Times New Roman" w:hAnsi="Times New Roman"/>
          <w:color w:val="000000"/>
          <w:sz w:val="28"/>
          <w:szCs w:val="28"/>
        </w:rPr>
        <w:t>.</w:t>
      </w:r>
      <w:r w:rsidRPr="003A6BD5">
        <w:rPr>
          <w:rFonts w:ascii="Times New Roman" w:hAnsi="Times New Roman"/>
          <w:color w:val="000000"/>
          <w:sz w:val="28"/>
          <w:szCs w:val="28"/>
          <w:lang w:val="en-US"/>
        </w:rPr>
        <w:t>gov</w:t>
      </w:r>
      <w:r w:rsidRPr="003A6BD5">
        <w:rPr>
          <w:rFonts w:ascii="Times New Roman" w:hAnsi="Times New Roman"/>
          <w:color w:val="000000"/>
          <w:sz w:val="28"/>
          <w:szCs w:val="28"/>
        </w:rPr>
        <w:t>.</w:t>
      </w:r>
      <w:r w:rsidRPr="003A6BD5">
        <w:rPr>
          <w:rFonts w:ascii="Times New Roman" w:hAnsi="Times New Roman"/>
          <w:color w:val="000000"/>
          <w:sz w:val="28"/>
          <w:szCs w:val="28"/>
          <w:lang w:val="en-US"/>
        </w:rPr>
        <w:t>ru</w:t>
      </w:r>
      <w:r w:rsidRPr="003A6BD5">
        <w:rPr>
          <w:rFonts w:ascii="Times New Roman" w:hAnsi="Times New Roman"/>
          <w:sz w:val="28"/>
          <w:szCs w:val="28"/>
        </w:rPr>
        <w:t xml:space="preserve"> в разделе «Отбор управляющей организации» и </w:t>
      </w:r>
      <w:r w:rsidRPr="003A6BD5">
        <w:rPr>
          <w:rFonts w:ascii="Times New Roman" w:hAnsi="Times New Roman"/>
          <w:sz w:val="28"/>
          <w:szCs w:val="28"/>
          <w:lang w:val="en-US"/>
        </w:rPr>
        <w:t>www</w:t>
      </w:r>
      <w:r w:rsidRPr="003A6BD5">
        <w:rPr>
          <w:rFonts w:ascii="Times New Roman" w:hAnsi="Times New Roman"/>
          <w:sz w:val="28"/>
          <w:szCs w:val="28"/>
        </w:rPr>
        <w:t>.</w:t>
      </w:r>
      <w:r w:rsidRPr="003A6BD5">
        <w:rPr>
          <w:rFonts w:ascii="Times New Roman" w:hAnsi="Times New Roman"/>
          <w:color w:val="000000"/>
          <w:sz w:val="28"/>
          <w:szCs w:val="28"/>
          <w:lang w:val="en-US"/>
        </w:rPr>
        <w:t>mo</w:t>
      </w:r>
      <w:r>
        <w:rPr>
          <w:rFonts w:ascii="Times New Roman" w:hAnsi="Times New Roman"/>
          <w:color w:val="000000"/>
          <w:sz w:val="28"/>
          <w:szCs w:val="28"/>
          <w:lang w:val="en-US"/>
        </w:rPr>
        <w:t>ogarevka</w:t>
      </w:r>
      <w:r w:rsidRPr="003A6BD5">
        <w:rPr>
          <w:rFonts w:ascii="Times New Roman" w:hAnsi="Times New Roman"/>
          <w:color w:val="000000"/>
          <w:sz w:val="28"/>
          <w:szCs w:val="28"/>
        </w:rPr>
        <w:t>71.</w:t>
      </w:r>
      <w:r w:rsidRPr="003A6BD5">
        <w:rPr>
          <w:rFonts w:ascii="Times New Roman" w:hAnsi="Times New Roman"/>
          <w:color w:val="000000"/>
          <w:sz w:val="28"/>
          <w:szCs w:val="28"/>
          <w:lang w:val="en-US"/>
        </w:rPr>
        <w:t>ru</w:t>
      </w:r>
      <w:r w:rsidRPr="003A6BD5">
        <w:rPr>
          <w:rFonts w:ascii="Times New Roman" w:hAnsi="Times New Roman"/>
          <w:color w:val="0000FF"/>
          <w:sz w:val="28"/>
          <w:szCs w:val="28"/>
        </w:rPr>
        <w:t xml:space="preserve"> </w:t>
      </w:r>
    </w:p>
    <w:p w:rsidR="00B62987" w:rsidRPr="003A6BD5" w:rsidRDefault="00B62987" w:rsidP="003A6BD5">
      <w:pPr>
        <w:pStyle w:val="BodyTextIndent"/>
        <w:ind w:hanging="163"/>
        <w:jc w:val="both"/>
        <w:rPr>
          <w:sz w:val="28"/>
          <w:szCs w:val="28"/>
        </w:rPr>
      </w:pPr>
      <w:r w:rsidRPr="003A6BD5">
        <w:rPr>
          <w:sz w:val="28"/>
          <w:szCs w:val="28"/>
        </w:rPr>
        <w:t>3. В данной форме заполняются все разделы и все данные по пояснениям, указанным в круглых скобках.</w:t>
      </w:r>
    </w:p>
    <w:p w:rsidR="00B62987" w:rsidRPr="003A6BD5" w:rsidRDefault="00B62987" w:rsidP="003A6BD5">
      <w:pPr>
        <w:pStyle w:val="BodyTextFirstIndent"/>
        <w:jc w:val="both"/>
        <w:rPr>
          <w:sz w:val="28"/>
          <w:szCs w:val="28"/>
        </w:rPr>
      </w:pPr>
      <w:r w:rsidRPr="003A6BD5">
        <w:rPr>
          <w:sz w:val="28"/>
          <w:szCs w:val="28"/>
        </w:rPr>
        <w:t>4.</w:t>
      </w:r>
      <w:r>
        <w:rPr>
          <w:sz w:val="28"/>
          <w:szCs w:val="28"/>
        </w:rPr>
        <w:t xml:space="preserve"> </w:t>
      </w:r>
      <w:r w:rsidRPr="003A6BD5">
        <w:rPr>
          <w:sz w:val="28"/>
          <w:szCs w:val="28"/>
        </w:rPr>
        <w:t>В случае, если заявка подаётся на участие в конкурсе на право заключения договоров управления по нескольким многоквартирным домам, включённым в лоты, то претендент на участие в конкурсе подаёт одну заявку на 1 лот с указанием в разделе1 заявки информации по всем многоквартирным домам, включённым в лот с указанием номера лота.</w:t>
      </w:r>
    </w:p>
    <w:p w:rsidR="00B62987" w:rsidRPr="003A6BD5" w:rsidRDefault="00B62987" w:rsidP="003A6BD5">
      <w:pPr>
        <w:pStyle w:val="BodyTextFirstIndent"/>
        <w:jc w:val="both"/>
        <w:rPr>
          <w:sz w:val="28"/>
          <w:szCs w:val="28"/>
        </w:rPr>
      </w:pPr>
      <w:r w:rsidRPr="003A6BD5">
        <w:rPr>
          <w:sz w:val="28"/>
          <w:szCs w:val="28"/>
        </w:rPr>
        <w:t>5.</w:t>
      </w:r>
      <w:r>
        <w:rPr>
          <w:sz w:val="28"/>
          <w:szCs w:val="28"/>
        </w:rPr>
        <w:t xml:space="preserve"> </w:t>
      </w:r>
      <w:r w:rsidRPr="003A6BD5">
        <w:rPr>
          <w:sz w:val="28"/>
          <w:szCs w:val="28"/>
        </w:rPr>
        <w:t>В разделе 2 заявки указывается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жилого фонда платы за содержание и ремонт жилого помещения и коммунальные услуги, а именно:</w:t>
      </w:r>
    </w:p>
    <w:p w:rsidR="00B62987" w:rsidRPr="003A6BD5" w:rsidRDefault="00B62987" w:rsidP="003A6BD5">
      <w:pPr>
        <w:pStyle w:val="List2"/>
        <w:jc w:val="both"/>
        <w:rPr>
          <w:sz w:val="28"/>
          <w:szCs w:val="28"/>
        </w:rPr>
      </w:pPr>
      <w:r w:rsidRPr="003A6BD5">
        <w:rPr>
          <w:sz w:val="28"/>
          <w:szCs w:val="28"/>
        </w:rPr>
        <w:t>- будет ли вноситься плата за жилое помещение ежемесячно или в другом порядке;</w:t>
      </w:r>
    </w:p>
    <w:p w:rsidR="00B62987" w:rsidRPr="003A6BD5" w:rsidRDefault="00B62987" w:rsidP="003A6BD5">
      <w:pPr>
        <w:pStyle w:val="List2"/>
        <w:jc w:val="both"/>
        <w:rPr>
          <w:sz w:val="28"/>
          <w:szCs w:val="28"/>
        </w:rPr>
      </w:pPr>
      <w:r w:rsidRPr="003A6BD5">
        <w:rPr>
          <w:sz w:val="28"/>
          <w:szCs w:val="28"/>
        </w:rPr>
        <w:t>- виды платёжных документов, применяемых в расчётах (квитанции, расчётные книжки).</w:t>
      </w:r>
    </w:p>
    <w:p w:rsidR="00B62987" w:rsidRPr="003A6BD5" w:rsidRDefault="00B62987" w:rsidP="003A6BD5">
      <w:pPr>
        <w:pStyle w:val="List2"/>
        <w:ind w:left="0" w:firstLine="283"/>
        <w:jc w:val="both"/>
        <w:rPr>
          <w:sz w:val="28"/>
          <w:szCs w:val="28"/>
        </w:rPr>
      </w:pPr>
      <w:r w:rsidRPr="003A6BD5">
        <w:rPr>
          <w:sz w:val="28"/>
          <w:szCs w:val="28"/>
        </w:rPr>
        <w:t>6.</w:t>
      </w:r>
      <w:r w:rsidRPr="003A6BD5">
        <w:rPr>
          <w:sz w:val="28"/>
          <w:szCs w:val="28"/>
        </w:rPr>
        <w:tab/>
        <w:t>К заявке прикладываются документы, перечисленные в установленной форме заявки. В качестве документа подтверждающего полномочия лица на осуществление действий от имени юридического лица следует предоставить выписку из устава организации и копию трудового договора с директором организации или доверенность на осуществление юридических действий связанных с участием в конкурсе  от имени юридического лица. В качестве документа подтверждающего полномочия представителя индивидуального предпринимателя представляя доверенность требование по нотариальному удостоверению которой не установлено. Если индивидуальный предприниматель подаёт заявку сам то такой  документ не представляется.</w:t>
      </w:r>
    </w:p>
    <w:p w:rsidR="00B62987" w:rsidRPr="003A6BD5" w:rsidRDefault="00B62987" w:rsidP="003A6BD5">
      <w:pPr>
        <w:pStyle w:val="BodyTextFirstIndent"/>
        <w:jc w:val="both"/>
        <w:rPr>
          <w:sz w:val="28"/>
          <w:szCs w:val="28"/>
        </w:rPr>
      </w:pPr>
      <w:r w:rsidRPr="003A6BD5">
        <w:rPr>
          <w:sz w:val="28"/>
          <w:szCs w:val="28"/>
        </w:rPr>
        <w:t>В качестве документа подтверждающего внесение средств в качестве обеспечения заявки на участие в конкурсе следует представить экземпляр платёжного поручения выданного банком или копию квитанции об оплате.</w:t>
      </w:r>
    </w:p>
    <w:p w:rsidR="00B62987" w:rsidRPr="003A6BD5" w:rsidRDefault="00B62987" w:rsidP="003A6BD5">
      <w:pPr>
        <w:pStyle w:val="List2"/>
        <w:jc w:val="both"/>
        <w:rPr>
          <w:sz w:val="28"/>
          <w:szCs w:val="28"/>
        </w:rPr>
      </w:pPr>
      <w:r w:rsidRPr="003A6BD5">
        <w:rPr>
          <w:sz w:val="28"/>
          <w:szCs w:val="28"/>
        </w:rPr>
        <w:t>7.</w:t>
      </w:r>
      <w:r w:rsidRPr="003A6BD5">
        <w:rPr>
          <w:sz w:val="28"/>
          <w:szCs w:val="28"/>
        </w:rPr>
        <w:tab/>
        <w:t>Претендент на участие в конкурсе подаёт заявку на участие в конкурсе в письменной форме в запечатанном конверте в который также вкладываются все документы, которые должны быть приложены к заявке в соответствии с Правилами проведения конкурса и установленной формой заявки. При этом на таком конверте в обязательном порядке указывается номер конкурсного лота (лотов).</w:t>
      </w:r>
    </w:p>
    <w:p w:rsidR="00B62987" w:rsidRPr="003A6BD5" w:rsidRDefault="00B62987" w:rsidP="003A6BD5">
      <w:pPr>
        <w:pStyle w:val="List2"/>
        <w:jc w:val="both"/>
        <w:rPr>
          <w:sz w:val="28"/>
          <w:szCs w:val="28"/>
        </w:rPr>
      </w:pPr>
      <w:r w:rsidRPr="003A6BD5">
        <w:rPr>
          <w:sz w:val="28"/>
          <w:szCs w:val="28"/>
        </w:rPr>
        <w:t>8.</w:t>
      </w:r>
      <w:r w:rsidRPr="003A6BD5">
        <w:rPr>
          <w:sz w:val="28"/>
          <w:szCs w:val="28"/>
        </w:rPr>
        <w:tab/>
        <w:t>Участник конкурса вправе подать одну заявку на участие в конкурсе в отношении каждого лота.</w:t>
      </w:r>
    </w:p>
    <w:p w:rsidR="00B62987" w:rsidRPr="003A6BD5" w:rsidRDefault="00B62987" w:rsidP="003A6BD5">
      <w:pPr>
        <w:pStyle w:val="List2"/>
        <w:jc w:val="both"/>
        <w:rPr>
          <w:sz w:val="28"/>
          <w:szCs w:val="28"/>
        </w:rPr>
      </w:pPr>
      <w:r w:rsidRPr="003A6BD5">
        <w:rPr>
          <w:sz w:val="28"/>
          <w:szCs w:val="28"/>
        </w:rPr>
        <w:t>9.</w:t>
      </w:r>
      <w:r w:rsidRPr="003A6BD5">
        <w:rPr>
          <w:sz w:val="28"/>
          <w:szCs w:val="28"/>
        </w:rPr>
        <w:tab/>
        <w:t>Если претендент на участие в конкурсе подаёт заявки на участие в конкурсе по нескольким лотам, то претендент заполняет заявку на участие в конкурсе по каждому лоту (количество заявок должно соответствовать количеству лотов), при этом документы, прилагаемые к заявке, оформляются претендентом в одном экземпляре. Все оформленные претендентом заявки и документы, прилагаемые к ним, запечатываются в один конверт, на котором в обязательном порядке указываются номера всех конкурсных лотов, на которые претендентом подаются заявки на участие в конкурсе.</w:t>
      </w:r>
    </w:p>
    <w:p w:rsidR="00B62987" w:rsidRPr="003A6BD5" w:rsidRDefault="00B62987" w:rsidP="003A6BD5">
      <w:pPr>
        <w:pStyle w:val="List2"/>
        <w:jc w:val="both"/>
        <w:rPr>
          <w:sz w:val="28"/>
          <w:szCs w:val="28"/>
        </w:rPr>
      </w:pPr>
      <w:r w:rsidRPr="003A6BD5">
        <w:rPr>
          <w:sz w:val="28"/>
          <w:szCs w:val="28"/>
        </w:rPr>
        <w:t>10.</w:t>
      </w:r>
      <w:r w:rsidRPr="003A6BD5">
        <w:rPr>
          <w:sz w:val="28"/>
          <w:szCs w:val="28"/>
        </w:rPr>
        <w:tab/>
        <w:t>Конверты с вложенными претендентом заявками на участие в конкурсе  и прилагаемыми к ним документами помещаются дополнительно в наружный конверт, на котором указывается название конкурса и дата его проведения. Не допускается указание на внешнем конверте информации об участнике конкурса или месте его нахождения.</w:t>
      </w:r>
    </w:p>
    <w:p w:rsidR="00B62987" w:rsidRPr="003A6BD5" w:rsidRDefault="00B62987" w:rsidP="003A6BD5">
      <w:pPr>
        <w:pStyle w:val="List2"/>
        <w:jc w:val="both"/>
        <w:rPr>
          <w:sz w:val="28"/>
          <w:szCs w:val="28"/>
        </w:rPr>
      </w:pPr>
      <w:r w:rsidRPr="003A6BD5">
        <w:rPr>
          <w:sz w:val="28"/>
          <w:szCs w:val="28"/>
        </w:rPr>
        <w:t>11.</w:t>
      </w:r>
      <w:r w:rsidRPr="003A6BD5">
        <w:rPr>
          <w:sz w:val="28"/>
          <w:szCs w:val="28"/>
        </w:rPr>
        <w:tab/>
        <w:t>Приём заявок на участие в конкурсе осуществляется по адресу: 3012</w:t>
      </w:r>
      <w:r>
        <w:rPr>
          <w:sz w:val="28"/>
          <w:szCs w:val="28"/>
        </w:rPr>
        <w:t>03</w:t>
      </w:r>
      <w:r w:rsidRPr="003A6BD5">
        <w:rPr>
          <w:sz w:val="28"/>
          <w:szCs w:val="28"/>
        </w:rPr>
        <w:t xml:space="preserve">, Россия, Тульская область, Щекинский район, </w:t>
      </w:r>
      <w:r>
        <w:rPr>
          <w:sz w:val="28"/>
          <w:szCs w:val="28"/>
        </w:rPr>
        <w:t>с.п. Огаревка, ул. Шахтерская, д.7. Тел/ф</w:t>
      </w:r>
      <w:r w:rsidRPr="003A6BD5">
        <w:rPr>
          <w:sz w:val="28"/>
          <w:szCs w:val="28"/>
        </w:rPr>
        <w:t>акс: 8(48751)7-</w:t>
      </w:r>
      <w:r>
        <w:rPr>
          <w:sz w:val="28"/>
          <w:szCs w:val="28"/>
        </w:rPr>
        <w:t>91</w:t>
      </w:r>
      <w:r w:rsidRPr="003A6BD5">
        <w:rPr>
          <w:sz w:val="28"/>
          <w:szCs w:val="28"/>
        </w:rPr>
        <w:t>-</w:t>
      </w:r>
      <w:r>
        <w:rPr>
          <w:sz w:val="28"/>
          <w:szCs w:val="28"/>
        </w:rPr>
        <w:t>13</w:t>
      </w:r>
      <w:r w:rsidRPr="003A6BD5">
        <w:rPr>
          <w:sz w:val="28"/>
          <w:szCs w:val="28"/>
        </w:rPr>
        <w:t>.</w:t>
      </w:r>
    </w:p>
    <w:p w:rsidR="00B62987" w:rsidRPr="003A6BD5" w:rsidRDefault="00B62987" w:rsidP="003A6BD5">
      <w:pPr>
        <w:pStyle w:val="List2"/>
        <w:jc w:val="both"/>
        <w:rPr>
          <w:sz w:val="28"/>
          <w:szCs w:val="28"/>
        </w:rPr>
      </w:pPr>
      <w:r w:rsidRPr="003A6BD5">
        <w:rPr>
          <w:sz w:val="28"/>
          <w:szCs w:val="28"/>
        </w:rPr>
        <w:t>12.</w:t>
      </w:r>
      <w:r w:rsidRPr="003A6BD5">
        <w:rPr>
          <w:sz w:val="28"/>
          <w:szCs w:val="28"/>
        </w:rPr>
        <w:tab/>
        <w:t>Приём заявок на участие в конкурсе прекращается непосредственно перед началом процедуры вскрытия конвертов с заявками.</w:t>
      </w:r>
    </w:p>
    <w:p w:rsidR="00B62987" w:rsidRPr="003A6BD5" w:rsidRDefault="00B62987" w:rsidP="003A6BD5">
      <w:pPr>
        <w:pStyle w:val="BodyTextFirstIndent"/>
        <w:jc w:val="both"/>
        <w:rPr>
          <w:sz w:val="28"/>
          <w:szCs w:val="28"/>
        </w:rPr>
      </w:pPr>
      <w:r w:rsidRPr="003A6BD5">
        <w:rPr>
          <w:sz w:val="28"/>
          <w:szCs w:val="28"/>
        </w:rPr>
        <w:t>13.Претендент, подавший заявку,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B62987" w:rsidRPr="003A6BD5" w:rsidRDefault="00B62987" w:rsidP="003A6BD5">
      <w:pPr>
        <w:jc w:val="both"/>
        <w:rPr>
          <w:sz w:val="28"/>
          <w:szCs w:val="28"/>
        </w:rPr>
      </w:pPr>
      <w:r w:rsidRPr="003A6BD5">
        <w:rPr>
          <w:sz w:val="28"/>
          <w:szCs w:val="28"/>
        </w:rPr>
        <w:t xml:space="preserve">           </w:t>
      </w:r>
    </w:p>
    <w:p w:rsidR="00B62987" w:rsidRPr="00913EC1" w:rsidRDefault="00B62987" w:rsidP="003A6BD5">
      <w:pPr>
        <w:jc w:val="both"/>
        <w:rPr>
          <w:rFonts w:ascii="Arial" w:hAnsi="Arial" w:cs="Arial"/>
          <w:b/>
        </w:rPr>
      </w:pPr>
    </w:p>
    <w:p w:rsidR="00B62987" w:rsidRPr="00913EC1" w:rsidRDefault="00B62987" w:rsidP="003A6BD5">
      <w:pPr>
        <w:jc w:val="both"/>
        <w:rPr>
          <w:rFonts w:ascii="Arial" w:hAnsi="Arial" w:cs="Arial"/>
          <w:b/>
        </w:rPr>
      </w:pPr>
    </w:p>
    <w:p w:rsidR="00B62987" w:rsidRPr="00EE7BE8" w:rsidRDefault="00B62987" w:rsidP="008E54BB">
      <w:pPr>
        <w:ind w:left="6577"/>
        <w:rPr>
          <w:sz w:val="28"/>
          <w:szCs w:val="28"/>
        </w:rPr>
      </w:pPr>
      <w:r>
        <w:rPr>
          <w:rFonts w:ascii="Arial" w:hAnsi="Arial" w:cs="Arial"/>
        </w:rPr>
        <w:br w:type="page"/>
      </w:r>
      <w:r w:rsidRPr="00EE7BE8">
        <w:rPr>
          <w:sz w:val="28"/>
          <w:szCs w:val="28"/>
        </w:rPr>
        <w:t xml:space="preserve"> Приложение № 5</w:t>
      </w:r>
    </w:p>
    <w:p w:rsidR="00B62987" w:rsidRPr="00EE7BE8" w:rsidRDefault="00B62987" w:rsidP="008E54BB">
      <w:pPr>
        <w:ind w:left="6577"/>
        <w:rPr>
          <w:sz w:val="28"/>
          <w:szCs w:val="28"/>
        </w:rPr>
      </w:pPr>
      <w:r w:rsidRPr="00EE7BE8">
        <w:rPr>
          <w:sz w:val="28"/>
          <w:szCs w:val="28"/>
        </w:rPr>
        <w:t>к Конкурсной документации по проведению открытого конкурса</w:t>
      </w:r>
      <w:r w:rsidRPr="00EE7BE8">
        <w:rPr>
          <w:sz w:val="28"/>
          <w:szCs w:val="28"/>
        </w:rPr>
        <w:br/>
        <w:t>по отбору управляющей организации</w:t>
      </w:r>
      <w:r w:rsidRPr="00EE7BE8">
        <w:rPr>
          <w:sz w:val="28"/>
          <w:szCs w:val="28"/>
        </w:rPr>
        <w:br/>
        <w:t>для управления многоквартирным домом на территории МО Огаревское аз Щекинского района</w:t>
      </w:r>
    </w:p>
    <w:p w:rsidR="00B62987" w:rsidRDefault="00B62987" w:rsidP="008E54BB">
      <w:pPr>
        <w:ind w:left="6577"/>
      </w:pPr>
    </w:p>
    <w:p w:rsidR="00B62987" w:rsidRDefault="00B62987" w:rsidP="008E54BB">
      <w:pPr>
        <w:ind w:left="6577"/>
      </w:pPr>
    </w:p>
    <w:p w:rsidR="00B62987" w:rsidRPr="008E54BB" w:rsidRDefault="00B62987" w:rsidP="008E54BB">
      <w:pPr>
        <w:jc w:val="center"/>
        <w:rPr>
          <w:b/>
          <w:sz w:val="28"/>
          <w:szCs w:val="28"/>
        </w:rPr>
      </w:pPr>
      <w:r w:rsidRPr="008E54BB">
        <w:rPr>
          <w:b/>
          <w:sz w:val="28"/>
          <w:szCs w:val="28"/>
        </w:rPr>
        <w:t>Договор № ___________</w:t>
      </w:r>
    </w:p>
    <w:p w:rsidR="00B62987" w:rsidRPr="008E54BB" w:rsidRDefault="00B62987" w:rsidP="008E54BB">
      <w:pPr>
        <w:jc w:val="center"/>
        <w:rPr>
          <w:b/>
          <w:sz w:val="28"/>
          <w:szCs w:val="28"/>
        </w:rPr>
      </w:pPr>
      <w:r w:rsidRPr="008E54BB">
        <w:rPr>
          <w:b/>
          <w:sz w:val="28"/>
          <w:szCs w:val="28"/>
        </w:rPr>
        <w:t>управления многоквартирным домом по адресу ____________________________________________________________</w:t>
      </w:r>
    </w:p>
    <w:p w:rsidR="00B62987" w:rsidRPr="008E54BB" w:rsidRDefault="00B62987" w:rsidP="008E54BB">
      <w:pPr>
        <w:pStyle w:val="a3"/>
        <w:jc w:val="center"/>
        <w:rPr>
          <w:rFonts w:ascii="Times New Roman" w:hAnsi="Times New Roman" w:cs="Times New Roman"/>
          <w:sz w:val="28"/>
          <w:szCs w:val="28"/>
        </w:rPr>
      </w:pPr>
      <w:r w:rsidRPr="008E54BB">
        <w:rPr>
          <w:rFonts w:ascii="Times New Roman" w:hAnsi="Times New Roman" w:cs="Times New Roman"/>
          <w:sz w:val="28"/>
          <w:szCs w:val="28"/>
        </w:rPr>
        <w:t>(почтовый индекс, поселение, улица, номер дома, номер корпуса или строения)</w:t>
      </w:r>
    </w:p>
    <w:p w:rsidR="00B62987" w:rsidRPr="008E54BB" w:rsidRDefault="00B62987" w:rsidP="008E54BB">
      <w:pPr>
        <w:rPr>
          <w:sz w:val="28"/>
          <w:szCs w:val="28"/>
        </w:rPr>
      </w:pPr>
    </w:p>
    <w:p w:rsidR="00B62987" w:rsidRPr="008E54BB" w:rsidRDefault="00B62987" w:rsidP="008E54BB">
      <w:pPr>
        <w:pStyle w:val="a3"/>
        <w:tabs>
          <w:tab w:val="left" w:pos="9720"/>
        </w:tabs>
        <w:jc w:val="center"/>
        <w:rPr>
          <w:rFonts w:ascii="Times New Roman" w:hAnsi="Times New Roman" w:cs="Times New Roman"/>
          <w:noProof/>
          <w:sz w:val="28"/>
          <w:szCs w:val="28"/>
        </w:rPr>
      </w:pPr>
      <w:r w:rsidRPr="008E54BB">
        <w:rPr>
          <w:rFonts w:ascii="Times New Roman" w:hAnsi="Times New Roman" w:cs="Times New Roman"/>
          <w:noProof/>
          <w:sz w:val="28"/>
          <w:szCs w:val="28"/>
        </w:rPr>
        <w:t>МО Огаревское                                                                          "___" ____________ 20__ г.</w:t>
      </w:r>
    </w:p>
    <w:p w:rsidR="00B62987" w:rsidRPr="008E54BB" w:rsidRDefault="00B62987" w:rsidP="008E54BB">
      <w:pPr>
        <w:pStyle w:val="a3"/>
        <w:tabs>
          <w:tab w:val="left" w:pos="9720"/>
        </w:tabs>
        <w:ind w:firstLine="709"/>
        <w:rPr>
          <w:rFonts w:ascii="Times New Roman" w:hAnsi="Times New Roman" w:cs="Times New Roman"/>
          <w:noProof/>
          <w:sz w:val="28"/>
          <w:szCs w:val="28"/>
        </w:rPr>
      </w:pPr>
    </w:p>
    <w:p w:rsidR="00B62987" w:rsidRPr="008E54BB" w:rsidRDefault="00B62987" w:rsidP="008E54BB">
      <w:pPr>
        <w:pStyle w:val="a3"/>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_______________________________________</w:t>
      </w:r>
      <w:r>
        <w:rPr>
          <w:rFonts w:ascii="Times New Roman" w:hAnsi="Times New Roman" w:cs="Times New Roman"/>
          <w:noProof/>
          <w:sz w:val="28"/>
          <w:szCs w:val="28"/>
        </w:rPr>
        <w:t>______________________________</w:t>
      </w:r>
      <w:r w:rsidRPr="008E54BB">
        <w:rPr>
          <w:rFonts w:ascii="Times New Roman" w:hAnsi="Times New Roman" w:cs="Times New Roman"/>
          <w:noProof/>
          <w:sz w:val="28"/>
          <w:szCs w:val="28"/>
        </w:rPr>
        <w:t>,</w:t>
      </w:r>
    </w:p>
    <w:p w:rsidR="00B62987" w:rsidRPr="008E54BB" w:rsidRDefault="00B62987" w:rsidP="008E54BB">
      <w:pPr>
        <w:pStyle w:val="a3"/>
        <w:tabs>
          <w:tab w:val="left" w:pos="9720"/>
        </w:tabs>
        <w:jc w:val="center"/>
        <w:rPr>
          <w:rFonts w:ascii="Times New Roman" w:hAnsi="Times New Roman" w:cs="Times New Roman"/>
          <w:noProof/>
          <w:sz w:val="28"/>
          <w:szCs w:val="28"/>
        </w:rPr>
      </w:pPr>
      <w:r w:rsidRPr="008E54BB">
        <w:rPr>
          <w:rFonts w:ascii="Times New Roman" w:hAnsi="Times New Roman" w:cs="Times New Roman"/>
          <w:noProof/>
          <w:sz w:val="28"/>
          <w:szCs w:val="28"/>
        </w:rPr>
        <w:t>(наименование юридического лица или ФИО индивидуального предпринимателя)</w:t>
      </w:r>
    </w:p>
    <w:p w:rsidR="00B62987" w:rsidRPr="008E54BB" w:rsidRDefault="00B62987" w:rsidP="008E54BB">
      <w:pPr>
        <w:pStyle w:val="a3"/>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ОГРН № ______________, ИНН ____________, именуем___ в дальнейшем "Управляющая организация", (в лице)</w:t>
      </w:r>
    </w:p>
    <w:p w:rsidR="00B62987" w:rsidRPr="008E54BB" w:rsidRDefault="00B62987" w:rsidP="008E54BB">
      <w:pPr>
        <w:pStyle w:val="a3"/>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 xml:space="preserve"> _________________________________________</w:t>
      </w:r>
      <w:r>
        <w:rPr>
          <w:rFonts w:ascii="Times New Roman" w:hAnsi="Times New Roman" w:cs="Times New Roman"/>
          <w:noProof/>
          <w:sz w:val="28"/>
          <w:szCs w:val="28"/>
        </w:rPr>
        <w:t>____________________________</w:t>
      </w:r>
      <w:r w:rsidRPr="008E54BB">
        <w:rPr>
          <w:rFonts w:ascii="Times New Roman" w:hAnsi="Times New Roman" w:cs="Times New Roman"/>
          <w:noProof/>
          <w:sz w:val="28"/>
          <w:szCs w:val="28"/>
        </w:rPr>
        <w:t>,</w:t>
      </w:r>
    </w:p>
    <w:p w:rsidR="00B62987" w:rsidRPr="008E54BB" w:rsidRDefault="00B62987" w:rsidP="008E54BB">
      <w:pPr>
        <w:pStyle w:val="a3"/>
        <w:tabs>
          <w:tab w:val="left" w:pos="9720"/>
        </w:tabs>
        <w:jc w:val="center"/>
        <w:rPr>
          <w:rFonts w:ascii="Times New Roman" w:hAnsi="Times New Roman" w:cs="Times New Roman"/>
          <w:sz w:val="28"/>
          <w:szCs w:val="28"/>
        </w:rPr>
      </w:pPr>
      <w:r w:rsidRPr="008E54BB">
        <w:rPr>
          <w:rFonts w:ascii="Times New Roman" w:hAnsi="Times New Roman" w:cs="Times New Roman"/>
          <w:noProof/>
          <w:sz w:val="28"/>
          <w:szCs w:val="28"/>
        </w:rPr>
        <w:t>(должность, фамилия, имя, отчество руководителя, представителя, индивидуального предпринимателя)</w:t>
      </w:r>
    </w:p>
    <w:p w:rsidR="00B62987" w:rsidRPr="008E54BB" w:rsidRDefault="00B62987" w:rsidP="008E54BB">
      <w:pPr>
        <w:pStyle w:val="a3"/>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 xml:space="preserve">действующего на основании __________________________, с одной стороны </w:t>
      </w:r>
    </w:p>
    <w:p w:rsidR="00B62987" w:rsidRPr="008E54BB" w:rsidRDefault="00B62987" w:rsidP="008E54BB">
      <w:pPr>
        <w:pStyle w:val="a3"/>
        <w:tabs>
          <w:tab w:val="left" w:pos="9720"/>
        </w:tabs>
        <w:ind w:left="2832"/>
        <w:rPr>
          <w:rFonts w:ascii="Times New Roman" w:hAnsi="Times New Roman" w:cs="Times New Roman"/>
          <w:noProof/>
          <w:sz w:val="28"/>
          <w:szCs w:val="28"/>
        </w:rPr>
      </w:pPr>
      <w:r w:rsidRPr="008E54BB">
        <w:rPr>
          <w:rFonts w:ascii="Times New Roman" w:hAnsi="Times New Roman" w:cs="Times New Roman"/>
          <w:noProof/>
          <w:sz w:val="28"/>
          <w:szCs w:val="28"/>
        </w:rPr>
        <w:t xml:space="preserve">            (устава, доверенности и т.п.)</w:t>
      </w:r>
    </w:p>
    <w:p w:rsidR="00B62987" w:rsidRPr="008E54BB" w:rsidRDefault="00B62987" w:rsidP="008E54BB">
      <w:pPr>
        <w:pStyle w:val="a3"/>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и _________________________________________</w:t>
      </w:r>
      <w:r>
        <w:rPr>
          <w:rFonts w:ascii="Times New Roman" w:hAnsi="Times New Roman" w:cs="Times New Roman"/>
          <w:noProof/>
          <w:sz w:val="28"/>
          <w:szCs w:val="28"/>
        </w:rPr>
        <w:t>____________________________</w:t>
      </w:r>
    </w:p>
    <w:p w:rsidR="00B62987" w:rsidRPr="008E54BB" w:rsidRDefault="00B62987" w:rsidP="008E54BB">
      <w:pPr>
        <w:pStyle w:val="a3"/>
        <w:tabs>
          <w:tab w:val="left" w:pos="9720"/>
        </w:tabs>
        <w:ind w:left="567" w:right="567"/>
        <w:jc w:val="center"/>
        <w:rPr>
          <w:rFonts w:ascii="Times New Roman" w:hAnsi="Times New Roman" w:cs="Times New Roman"/>
          <w:noProof/>
          <w:sz w:val="28"/>
          <w:szCs w:val="28"/>
        </w:rPr>
      </w:pPr>
      <w:r w:rsidRPr="008E54BB">
        <w:rPr>
          <w:rFonts w:ascii="Times New Roman" w:hAnsi="Times New Roman" w:cs="Times New Roman"/>
          <w:noProof/>
          <w:sz w:val="28"/>
          <w:szCs w:val="28"/>
        </w:rPr>
        <w:t>(наименование собственника помещения: фамилия, имя, отчество гражданина, юридического лица, муниципального образования, субъекта Российской Федерации, Российской Федерации)</w:t>
      </w:r>
    </w:p>
    <w:p w:rsidR="00B62987" w:rsidRPr="008E54BB" w:rsidRDefault="00B62987" w:rsidP="008E54BB">
      <w:pPr>
        <w:pStyle w:val="a3"/>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_______________________________________</w:t>
      </w:r>
      <w:r>
        <w:rPr>
          <w:rFonts w:ascii="Times New Roman" w:hAnsi="Times New Roman" w:cs="Times New Roman"/>
          <w:noProof/>
          <w:sz w:val="28"/>
          <w:szCs w:val="28"/>
        </w:rPr>
        <w:t>______________________________</w:t>
      </w:r>
      <w:r w:rsidRPr="008E54BB">
        <w:rPr>
          <w:rFonts w:ascii="Times New Roman" w:hAnsi="Times New Roman" w:cs="Times New Roman"/>
          <w:noProof/>
          <w:sz w:val="28"/>
          <w:szCs w:val="28"/>
        </w:rPr>
        <w:t>,</w:t>
      </w:r>
    </w:p>
    <w:p w:rsidR="00B62987" w:rsidRPr="008E54BB" w:rsidRDefault="00B62987" w:rsidP="008E54BB">
      <w:pPr>
        <w:widowControl w:val="0"/>
        <w:ind w:left="1134" w:right="1134"/>
        <w:jc w:val="center"/>
        <w:rPr>
          <w:sz w:val="28"/>
          <w:szCs w:val="28"/>
        </w:rPr>
      </w:pPr>
      <w:r w:rsidRPr="008E54BB">
        <w:rPr>
          <w:sz w:val="28"/>
          <w:szCs w:val="28"/>
        </w:rPr>
        <w:t>(при необходимости указать всех сособственников помещения(й) на праве общей совместной или долевой собственности)</w:t>
      </w:r>
    </w:p>
    <w:p w:rsidR="00B62987" w:rsidRPr="008E54BB" w:rsidRDefault="00B62987" w:rsidP="008E54BB">
      <w:pPr>
        <w:pStyle w:val="a3"/>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являющ____ собственником(ами) (далее – «Собственник») _________________________________________</w:t>
      </w:r>
      <w:r>
        <w:rPr>
          <w:rFonts w:ascii="Times New Roman" w:hAnsi="Times New Roman" w:cs="Times New Roman"/>
          <w:noProof/>
          <w:sz w:val="28"/>
          <w:szCs w:val="28"/>
        </w:rPr>
        <w:t>____________________________</w:t>
      </w:r>
    </w:p>
    <w:p w:rsidR="00B62987" w:rsidRPr="008E54BB" w:rsidRDefault="00B62987" w:rsidP="008E54BB">
      <w:pPr>
        <w:widowControl w:val="0"/>
        <w:jc w:val="center"/>
        <w:rPr>
          <w:sz w:val="28"/>
          <w:szCs w:val="28"/>
        </w:rPr>
      </w:pPr>
      <w:r w:rsidRPr="008E54BB">
        <w:rPr>
          <w:noProof/>
          <w:sz w:val="28"/>
          <w:szCs w:val="28"/>
        </w:rPr>
        <w:t>(нежилого(ых) помещения(й),</w:t>
      </w:r>
    </w:p>
    <w:p w:rsidR="00B62987" w:rsidRPr="008E54BB" w:rsidRDefault="00B62987" w:rsidP="008E54BB">
      <w:pPr>
        <w:pStyle w:val="a3"/>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________________________________________</w:t>
      </w:r>
      <w:r>
        <w:rPr>
          <w:rFonts w:ascii="Times New Roman" w:hAnsi="Times New Roman" w:cs="Times New Roman"/>
          <w:noProof/>
          <w:sz w:val="28"/>
          <w:szCs w:val="28"/>
        </w:rPr>
        <w:t>_____________________________</w:t>
      </w:r>
    </w:p>
    <w:p w:rsidR="00B62987" w:rsidRPr="008E54BB" w:rsidRDefault="00B62987" w:rsidP="008E54BB">
      <w:pPr>
        <w:widowControl w:val="0"/>
        <w:rPr>
          <w:noProof/>
          <w:sz w:val="28"/>
          <w:szCs w:val="28"/>
        </w:rPr>
      </w:pPr>
      <w:r w:rsidRPr="008E54BB">
        <w:rPr>
          <w:noProof/>
          <w:sz w:val="28"/>
          <w:szCs w:val="28"/>
        </w:rPr>
        <w:t>квартир(ы) №_______, комнат(ы) в коммунальной квартире № ____) общей площадью ________ кв.м, жилой площадью ________ кв.м на ___ этаже ______-х этажного многоквартирного дома по адресу _________________________________________ _________________________________________________ (далее – «Многоквартирный дом»), (индекс, улица, номер дома, номер корпуса, номер квартиры) на основании _______________________________________</w:t>
      </w:r>
      <w:r>
        <w:rPr>
          <w:noProof/>
          <w:sz w:val="28"/>
          <w:szCs w:val="28"/>
        </w:rPr>
        <w:t>______________________________</w:t>
      </w:r>
      <w:r w:rsidRPr="008E54BB">
        <w:rPr>
          <w:noProof/>
          <w:sz w:val="28"/>
          <w:szCs w:val="28"/>
        </w:rPr>
        <w:t>,</w:t>
      </w:r>
    </w:p>
    <w:p w:rsidR="00B62987" w:rsidRPr="008E54BB" w:rsidRDefault="00B62987" w:rsidP="008E54BB">
      <w:pPr>
        <w:pStyle w:val="a3"/>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________________________________________________________________________ (свидетельство(а) о регистрации права собственности, свидетельства о праве на наследство, договора приватизации жилого помещения, договор(ы) мены, договор(ы) дарения,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w:t>
      </w:r>
    </w:p>
    <w:p w:rsidR="00B62987" w:rsidRPr="008E54BB" w:rsidRDefault="00B62987" w:rsidP="008E54BB">
      <w:pPr>
        <w:pStyle w:val="a3"/>
        <w:tabs>
          <w:tab w:val="left" w:pos="9720"/>
        </w:tabs>
        <w:rPr>
          <w:rFonts w:ascii="Times New Roman" w:hAnsi="Times New Roman" w:cs="Times New Roman"/>
          <w:sz w:val="28"/>
          <w:szCs w:val="28"/>
        </w:rPr>
      </w:pPr>
      <w:r w:rsidRPr="008E54BB">
        <w:rPr>
          <w:rFonts w:ascii="Times New Roman" w:hAnsi="Times New Roman" w:cs="Times New Roman"/>
          <w:noProof/>
          <w:sz w:val="28"/>
          <w:szCs w:val="28"/>
        </w:rPr>
        <w:t>№_______ от «_____» _____________ _____ г, выданного___________________________________________________________________________________________________________________,</w:t>
      </w:r>
    </w:p>
    <w:p w:rsidR="00B62987" w:rsidRPr="008E54BB" w:rsidRDefault="00B62987" w:rsidP="008E54BB">
      <w:pPr>
        <w:pStyle w:val="a3"/>
        <w:tabs>
          <w:tab w:val="left" w:pos="9720"/>
        </w:tabs>
        <w:ind w:left="567" w:right="567"/>
        <w:jc w:val="center"/>
        <w:rPr>
          <w:rFonts w:ascii="Times New Roman" w:hAnsi="Times New Roman" w:cs="Times New Roman"/>
          <w:noProof/>
          <w:sz w:val="28"/>
          <w:szCs w:val="28"/>
        </w:rPr>
      </w:pPr>
      <w:r w:rsidRPr="008E54BB">
        <w:rPr>
          <w:rFonts w:ascii="Times New Roman" w:hAnsi="Times New Roman" w:cs="Times New Roman"/>
          <w:noProof/>
          <w:sz w:val="28"/>
          <w:szCs w:val="28"/>
        </w:rPr>
        <w:t>(наименование органа, выдавшего, заверившего или зарегистрирующего документы)</w:t>
      </w:r>
    </w:p>
    <w:p w:rsidR="00B62987" w:rsidRPr="008E54BB" w:rsidRDefault="00B62987" w:rsidP="008E54BB">
      <w:pPr>
        <w:pStyle w:val="a3"/>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(далее – Помещение, Помещения) или представитель Собственника в лице ___________________________________________</w:t>
      </w:r>
      <w:r>
        <w:rPr>
          <w:rFonts w:ascii="Times New Roman" w:hAnsi="Times New Roman" w:cs="Times New Roman"/>
          <w:noProof/>
          <w:sz w:val="28"/>
          <w:szCs w:val="28"/>
        </w:rPr>
        <w:t>__________________________</w:t>
      </w:r>
      <w:r w:rsidRPr="008E54BB">
        <w:rPr>
          <w:rFonts w:ascii="Times New Roman" w:hAnsi="Times New Roman" w:cs="Times New Roman"/>
          <w:noProof/>
          <w:sz w:val="28"/>
          <w:szCs w:val="28"/>
        </w:rPr>
        <w:t>,</w:t>
      </w:r>
    </w:p>
    <w:p w:rsidR="00B62987" w:rsidRPr="008E54BB" w:rsidRDefault="00B62987" w:rsidP="008E54BB">
      <w:pPr>
        <w:pStyle w:val="a3"/>
        <w:tabs>
          <w:tab w:val="left" w:pos="9720"/>
        </w:tabs>
        <w:jc w:val="center"/>
        <w:rPr>
          <w:rFonts w:ascii="Times New Roman" w:hAnsi="Times New Roman" w:cs="Times New Roman"/>
          <w:sz w:val="28"/>
          <w:szCs w:val="28"/>
        </w:rPr>
      </w:pPr>
      <w:r w:rsidRPr="008E54BB">
        <w:rPr>
          <w:rFonts w:ascii="Times New Roman" w:hAnsi="Times New Roman" w:cs="Times New Roman"/>
          <w:noProof/>
          <w:sz w:val="28"/>
          <w:szCs w:val="28"/>
        </w:rPr>
        <w:t>(должность, фамилия, имя, отчество представителя)</w:t>
      </w:r>
    </w:p>
    <w:p w:rsidR="00B62987" w:rsidRPr="008E54BB" w:rsidRDefault="00B62987" w:rsidP="008E54BB">
      <w:pPr>
        <w:pStyle w:val="a3"/>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 xml:space="preserve">действующего </w:t>
      </w:r>
      <w:r w:rsidRPr="008E54BB">
        <w:rPr>
          <w:rFonts w:ascii="Times New Roman" w:hAnsi="Times New Roman" w:cs="Times New Roman"/>
          <w:sz w:val="28"/>
          <w:szCs w:val="28"/>
        </w:rPr>
        <w:t>в соответствии с полномочиями, основанными на</w:t>
      </w:r>
      <w:r w:rsidRPr="008E54BB">
        <w:rPr>
          <w:rFonts w:ascii="Times New Roman" w:hAnsi="Times New Roman" w:cs="Times New Roman"/>
          <w:noProof/>
          <w:sz w:val="28"/>
          <w:szCs w:val="28"/>
        </w:rPr>
        <w:t>_________________________________________</w:t>
      </w:r>
      <w:r>
        <w:rPr>
          <w:rFonts w:ascii="Times New Roman" w:hAnsi="Times New Roman" w:cs="Times New Roman"/>
          <w:noProof/>
          <w:sz w:val="28"/>
          <w:szCs w:val="28"/>
        </w:rPr>
        <w:t>__________________________</w:t>
      </w:r>
      <w:r w:rsidRPr="008E54BB">
        <w:rPr>
          <w:rFonts w:ascii="Times New Roman" w:hAnsi="Times New Roman" w:cs="Times New Roman"/>
          <w:noProof/>
          <w:sz w:val="28"/>
          <w:szCs w:val="28"/>
        </w:rPr>
        <w:t>,</w:t>
      </w:r>
    </w:p>
    <w:p w:rsidR="00B62987" w:rsidRPr="008E54BB" w:rsidRDefault="00B62987" w:rsidP="008E54BB">
      <w:pPr>
        <w:pStyle w:val="a3"/>
        <w:tabs>
          <w:tab w:val="left" w:pos="9720"/>
        </w:tabs>
        <w:ind w:left="567" w:right="567"/>
        <w:rPr>
          <w:rFonts w:ascii="Times New Roman" w:hAnsi="Times New Roman" w:cs="Times New Roman"/>
          <w:noProof/>
          <w:sz w:val="28"/>
          <w:szCs w:val="28"/>
        </w:rPr>
      </w:pPr>
      <w:r w:rsidRPr="008E54BB">
        <w:rPr>
          <w:rFonts w:ascii="Times New Roman" w:hAnsi="Times New Roman" w:cs="Times New Roman"/>
          <w:noProof/>
          <w:sz w:val="28"/>
          <w:szCs w:val="28"/>
        </w:rPr>
        <w:t xml:space="preserve">(наименование </w:t>
      </w:r>
      <w:r w:rsidRPr="008E54BB">
        <w:rPr>
          <w:rFonts w:ascii="Times New Roman" w:hAnsi="Times New Roman" w:cs="Times New Roman"/>
          <w:sz w:val="28"/>
          <w:szCs w:val="28"/>
        </w:rPr>
        <w:t>федерального закона, акта уполномоченного на то государственного органа или акта органа местного самоуправления либо составленной в письменной форме доверенности, оформленной в соответствии с требованиями п.4 и 5 ст.185 Гражданского кодекса Российской Федерации или удостоверенной нотариально</w:t>
      </w:r>
      <w:r w:rsidRPr="008E54BB">
        <w:rPr>
          <w:rFonts w:ascii="Times New Roman" w:hAnsi="Times New Roman" w:cs="Times New Roman"/>
          <w:noProof/>
          <w:sz w:val="28"/>
          <w:szCs w:val="28"/>
        </w:rPr>
        <w:t>)</w:t>
      </w:r>
    </w:p>
    <w:p w:rsidR="00B62987" w:rsidRPr="008E54BB" w:rsidRDefault="00B62987" w:rsidP="008E54BB">
      <w:pPr>
        <w:widowControl w:val="0"/>
        <w:jc w:val="both"/>
        <w:rPr>
          <w:noProof/>
          <w:sz w:val="28"/>
          <w:szCs w:val="28"/>
        </w:rPr>
      </w:pPr>
      <w:r w:rsidRPr="008E54BB">
        <w:rPr>
          <w:noProof/>
          <w:sz w:val="28"/>
          <w:szCs w:val="28"/>
        </w:rPr>
        <w:t>или _______________________________________________________________________,</w:t>
      </w:r>
    </w:p>
    <w:p w:rsidR="00B62987" w:rsidRPr="008E54BB" w:rsidRDefault="00B62987" w:rsidP="008E54BB">
      <w:pPr>
        <w:widowControl w:val="0"/>
        <w:ind w:right="1134"/>
        <w:jc w:val="center"/>
        <w:rPr>
          <w:noProof/>
          <w:sz w:val="28"/>
          <w:szCs w:val="28"/>
        </w:rPr>
      </w:pPr>
      <w:r w:rsidRPr="008E54BB">
        <w:rPr>
          <w:noProof/>
          <w:sz w:val="28"/>
          <w:szCs w:val="28"/>
        </w:rPr>
        <w:t>(фамилия, имя, отчество председателя товарищества</w:t>
      </w:r>
      <w:r w:rsidRPr="008E54BB">
        <w:rPr>
          <w:sz w:val="28"/>
          <w:szCs w:val="28"/>
        </w:rPr>
        <w:t xml:space="preserve"> собственников жилья, жилищного, жилищно-строительного  или иного специализированного потребительского кооператива</w:t>
      </w:r>
      <w:r w:rsidRPr="008E54BB">
        <w:rPr>
          <w:noProof/>
          <w:sz w:val="28"/>
          <w:szCs w:val="28"/>
        </w:rPr>
        <w:t>)</w:t>
      </w:r>
    </w:p>
    <w:p w:rsidR="00B62987" w:rsidRPr="008E54BB" w:rsidRDefault="00B62987" w:rsidP="008E54BB">
      <w:pPr>
        <w:widowControl w:val="0"/>
        <w:jc w:val="both"/>
        <w:rPr>
          <w:noProof/>
          <w:sz w:val="28"/>
          <w:szCs w:val="28"/>
        </w:rPr>
      </w:pPr>
      <w:r w:rsidRPr="008E54BB">
        <w:rPr>
          <w:noProof/>
          <w:sz w:val="28"/>
          <w:szCs w:val="28"/>
        </w:rPr>
        <w:t>действующего на основании _______________________________, именуемые совместно «Стороны», заключили настоящий Договор управления многоквартирным домом (далее – «</w:t>
      </w:r>
      <w:r w:rsidRPr="008E54BB">
        <w:rPr>
          <w:sz w:val="28"/>
          <w:szCs w:val="28"/>
        </w:rPr>
        <w:t>Договор»</w:t>
      </w:r>
      <w:r w:rsidRPr="008E54BB">
        <w:rPr>
          <w:noProof/>
          <w:sz w:val="28"/>
          <w:szCs w:val="28"/>
        </w:rPr>
        <w:t>).</w:t>
      </w:r>
      <w:bookmarkStart w:id="2" w:name="sub_1"/>
    </w:p>
    <w:p w:rsidR="00B62987" w:rsidRPr="008E54BB" w:rsidRDefault="00B62987" w:rsidP="008E54BB">
      <w:pPr>
        <w:widowControl w:val="0"/>
        <w:jc w:val="center"/>
        <w:rPr>
          <w:rStyle w:val="a4"/>
          <w:bCs/>
          <w:sz w:val="28"/>
          <w:szCs w:val="28"/>
        </w:rPr>
      </w:pPr>
    </w:p>
    <w:p w:rsidR="00B62987" w:rsidRPr="008E54BB" w:rsidRDefault="00B62987" w:rsidP="008E54BB">
      <w:pPr>
        <w:widowControl w:val="0"/>
        <w:jc w:val="center"/>
        <w:rPr>
          <w:sz w:val="28"/>
          <w:szCs w:val="28"/>
        </w:rPr>
      </w:pPr>
      <w:r w:rsidRPr="008E54BB">
        <w:rPr>
          <w:rStyle w:val="a4"/>
          <w:bCs/>
          <w:noProof/>
          <w:color w:val="auto"/>
          <w:sz w:val="28"/>
          <w:szCs w:val="28"/>
        </w:rPr>
        <w:t>1. Общие положения</w:t>
      </w:r>
      <w:bookmarkStart w:id="3" w:name="sub_11"/>
      <w:bookmarkEnd w:id="2"/>
    </w:p>
    <w:p w:rsidR="00B62987" w:rsidRPr="008E54BB" w:rsidRDefault="00B62987" w:rsidP="008E54BB">
      <w:pPr>
        <w:widowControl w:val="0"/>
        <w:ind w:firstLine="720"/>
        <w:jc w:val="both"/>
        <w:rPr>
          <w:sz w:val="28"/>
          <w:szCs w:val="28"/>
        </w:rPr>
      </w:pPr>
      <w:r w:rsidRPr="008E54BB">
        <w:rPr>
          <w:noProof/>
          <w:sz w:val="28"/>
          <w:szCs w:val="28"/>
        </w:rPr>
        <w:t xml:space="preserve">1.1. </w:t>
      </w:r>
      <w:r w:rsidRPr="008E54BB">
        <w:rPr>
          <w:sz w:val="28"/>
          <w:szCs w:val="28"/>
        </w:rPr>
        <w:t>Настоящий Договор заключен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B62987" w:rsidRPr="008E54BB" w:rsidRDefault="00B62987" w:rsidP="008E54BB">
      <w:pPr>
        <w:widowControl w:val="0"/>
        <w:ind w:firstLine="709"/>
        <w:jc w:val="both"/>
        <w:rPr>
          <w:noProof/>
          <w:sz w:val="28"/>
          <w:szCs w:val="28"/>
        </w:rPr>
      </w:pPr>
      <w:r w:rsidRPr="008E54BB">
        <w:rPr>
          <w:noProof/>
          <w:sz w:val="28"/>
          <w:szCs w:val="28"/>
        </w:rPr>
        <w:t xml:space="preserve">1.2. Настоящий Договор заключен на основании открытого конкурса по </w:t>
      </w:r>
      <w:r w:rsidRPr="008E54BB">
        <w:rPr>
          <w:bCs/>
          <w:sz w:val="28"/>
          <w:szCs w:val="28"/>
        </w:rPr>
        <w:t xml:space="preserve">отбору управляющей </w:t>
      </w:r>
      <w:r w:rsidRPr="008E54BB">
        <w:rPr>
          <w:noProof/>
          <w:sz w:val="28"/>
          <w:szCs w:val="28"/>
        </w:rPr>
        <w:t>организации</w:t>
      </w:r>
      <w:r w:rsidRPr="008E54BB">
        <w:rPr>
          <w:bCs/>
          <w:sz w:val="28"/>
          <w:szCs w:val="28"/>
        </w:rPr>
        <w:t xml:space="preserve"> для управления Многоквартирным домом</w:t>
      </w:r>
      <w:r w:rsidRPr="008E54BB">
        <w:rPr>
          <w:noProof/>
          <w:sz w:val="28"/>
          <w:szCs w:val="28"/>
        </w:rPr>
        <w:t>;</w:t>
      </w:r>
    </w:p>
    <w:p w:rsidR="00B62987" w:rsidRPr="008E54BB" w:rsidRDefault="00B62987" w:rsidP="008E54BB">
      <w:pPr>
        <w:pStyle w:val="a3"/>
        <w:tabs>
          <w:tab w:val="left" w:pos="9720"/>
        </w:tabs>
        <w:ind w:firstLine="709"/>
        <w:rPr>
          <w:rFonts w:ascii="Times New Roman" w:hAnsi="Times New Roman" w:cs="Times New Roman"/>
          <w:sz w:val="28"/>
          <w:szCs w:val="28"/>
        </w:rPr>
      </w:pPr>
      <w:bookmarkStart w:id="4" w:name="sub_12"/>
      <w:bookmarkEnd w:id="3"/>
      <w:r w:rsidRPr="008E54BB">
        <w:rPr>
          <w:rFonts w:ascii="Times New Roman" w:hAnsi="Times New Roman" w:cs="Times New Roman"/>
          <w:noProof/>
          <w:sz w:val="28"/>
          <w:szCs w:val="28"/>
        </w:rPr>
        <w:t>Условия настоящего Договора являются одинаковыми для всех собственников помещений в Многоквартирном доме и определены</w:t>
      </w:r>
      <w:bookmarkEnd w:id="4"/>
      <w:r w:rsidRPr="008E54BB">
        <w:rPr>
          <w:rFonts w:ascii="Times New Roman" w:hAnsi="Times New Roman" w:cs="Times New Roman"/>
          <w:sz w:val="28"/>
          <w:szCs w:val="28"/>
        </w:rPr>
        <w:t xml:space="preserve"> в </w:t>
      </w:r>
      <w:r w:rsidRPr="008E54BB">
        <w:rPr>
          <w:rFonts w:ascii="Times New Roman" w:hAnsi="Times New Roman" w:cs="Times New Roman"/>
          <w:noProof/>
          <w:sz w:val="28"/>
          <w:szCs w:val="28"/>
        </w:rPr>
        <w:t xml:space="preserve">протоколе № ____ открытого конкурса по </w:t>
      </w:r>
      <w:r w:rsidRPr="008E54BB">
        <w:rPr>
          <w:rFonts w:ascii="Times New Roman" w:hAnsi="Times New Roman" w:cs="Times New Roman"/>
          <w:bCs/>
          <w:sz w:val="28"/>
          <w:szCs w:val="28"/>
        </w:rPr>
        <w:t xml:space="preserve">отбору управляющей </w:t>
      </w:r>
      <w:r w:rsidRPr="008E54BB">
        <w:rPr>
          <w:rFonts w:ascii="Times New Roman" w:hAnsi="Times New Roman" w:cs="Times New Roman"/>
          <w:noProof/>
          <w:sz w:val="28"/>
          <w:szCs w:val="28"/>
        </w:rPr>
        <w:t>организации</w:t>
      </w:r>
      <w:r w:rsidRPr="008E54BB">
        <w:rPr>
          <w:rFonts w:ascii="Times New Roman" w:hAnsi="Times New Roman" w:cs="Times New Roman"/>
          <w:bCs/>
          <w:sz w:val="28"/>
          <w:szCs w:val="28"/>
        </w:rPr>
        <w:t xml:space="preserve"> для управления Многоквартирным домом </w:t>
      </w:r>
      <w:r w:rsidRPr="008E54BB">
        <w:rPr>
          <w:rFonts w:ascii="Times New Roman" w:hAnsi="Times New Roman" w:cs="Times New Roman"/>
          <w:noProof/>
          <w:sz w:val="28"/>
          <w:szCs w:val="28"/>
        </w:rPr>
        <w:t>от "____" ________ 20____г.</w:t>
      </w:r>
      <w:r w:rsidRPr="008E54BB">
        <w:rPr>
          <w:rFonts w:ascii="Times New Roman" w:hAnsi="Times New Roman" w:cs="Times New Roman"/>
          <w:bCs/>
          <w:sz w:val="28"/>
          <w:szCs w:val="28"/>
        </w:rPr>
        <w:t>,</w:t>
      </w:r>
      <w:r w:rsidRPr="008E54BB">
        <w:rPr>
          <w:rFonts w:ascii="Times New Roman" w:hAnsi="Times New Roman" w:cs="Times New Roman"/>
          <w:noProof/>
          <w:sz w:val="28"/>
          <w:szCs w:val="28"/>
        </w:rPr>
        <w:t xml:space="preserve"> проведенного ____________________________________________</w:t>
      </w:r>
      <w:r>
        <w:rPr>
          <w:rFonts w:ascii="Times New Roman" w:hAnsi="Times New Roman" w:cs="Times New Roman"/>
          <w:noProof/>
          <w:sz w:val="28"/>
          <w:szCs w:val="28"/>
        </w:rPr>
        <w:t>_________________________</w:t>
      </w:r>
    </w:p>
    <w:p w:rsidR="00B62987" w:rsidRPr="008E54BB" w:rsidRDefault="00B62987" w:rsidP="008E54BB">
      <w:pPr>
        <w:pStyle w:val="a3"/>
        <w:tabs>
          <w:tab w:val="left" w:pos="9000"/>
          <w:tab w:val="left" w:pos="9180"/>
          <w:tab w:val="left" w:pos="9360"/>
          <w:tab w:val="left" w:pos="9540"/>
          <w:tab w:val="left" w:pos="9720"/>
        </w:tabs>
        <w:jc w:val="left"/>
        <w:rPr>
          <w:rFonts w:ascii="Times New Roman" w:hAnsi="Times New Roman" w:cs="Times New Roman"/>
          <w:noProof/>
          <w:sz w:val="28"/>
          <w:szCs w:val="28"/>
        </w:rPr>
      </w:pPr>
      <w:r w:rsidRPr="008E54BB">
        <w:rPr>
          <w:rFonts w:ascii="Times New Roman" w:hAnsi="Times New Roman" w:cs="Times New Roman"/>
          <w:noProof/>
          <w:sz w:val="28"/>
          <w:szCs w:val="28"/>
        </w:rPr>
        <w:t xml:space="preserve">                                      (наименование органа местного самоуправления, проводившего конкурс)</w:t>
      </w:r>
    </w:p>
    <w:p w:rsidR="00B62987" w:rsidRPr="008E54BB" w:rsidRDefault="00B62987" w:rsidP="008E54BB">
      <w:pPr>
        <w:pStyle w:val="a3"/>
        <w:tabs>
          <w:tab w:val="left" w:pos="9720"/>
        </w:tabs>
        <w:ind w:firstLine="709"/>
        <w:rPr>
          <w:rFonts w:ascii="Times New Roman" w:hAnsi="Times New Roman" w:cs="Times New Roman"/>
          <w:sz w:val="28"/>
          <w:szCs w:val="28"/>
        </w:rPr>
      </w:pPr>
      <w:r w:rsidRPr="008E54BB">
        <w:rPr>
          <w:rFonts w:ascii="Times New Roman" w:hAnsi="Times New Roman" w:cs="Times New Roman"/>
          <w:sz w:val="28"/>
          <w:szCs w:val="28"/>
        </w:rPr>
        <w:t xml:space="preserve">1.3. При </w:t>
      </w:r>
      <w:r w:rsidRPr="008E54BB">
        <w:rPr>
          <w:rFonts w:ascii="Times New Roman" w:hAnsi="Times New Roman" w:cs="Times New Roman"/>
          <w:noProof/>
          <w:sz w:val="28"/>
          <w:szCs w:val="28"/>
        </w:rPr>
        <w:t>выполнении</w:t>
      </w:r>
      <w:r w:rsidRPr="008E54BB">
        <w:rPr>
          <w:rFonts w:ascii="Times New Roman" w:hAnsi="Times New Roman" w:cs="Times New Roman"/>
          <w:sz w:val="28"/>
          <w:szCs w:val="28"/>
        </w:rPr>
        <w:t xml:space="preserve"> условий настоящего Договора Стороны руководствуются Конституцией </w:t>
      </w:r>
      <w:r w:rsidRPr="008E54BB">
        <w:rPr>
          <w:rFonts w:ascii="Times New Roman" w:hAnsi="Times New Roman" w:cs="Times New Roman"/>
          <w:noProof/>
          <w:sz w:val="28"/>
          <w:szCs w:val="28"/>
        </w:rPr>
        <w:t>Российской Федерации</w:t>
      </w:r>
      <w:r w:rsidRPr="008E54BB">
        <w:rPr>
          <w:rFonts w:ascii="Times New Roman" w:hAnsi="Times New Roman" w:cs="Times New Roman"/>
          <w:sz w:val="28"/>
          <w:szCs w:val="28"/>
        </w:rPr>
        <w:t xml:space="preserve">, Жилищным Кодексом Российской Федерации, Правилами предоставления коммунальных услуг собственникам и пользователям помещений в многоквартирном доме и жилых домах, утвержденными </w:t>
      </w:r>
      <w:r w:rsidRPr="008E54BB">
        <w:rPr>
          <w:rFonts w:ascii="Times New Roman" w:hAnsi="Times New Roman" w:cs="Times New Roman"/>
          <w:noProof/>
          <w:sz w:val="28"/>
          <w:szCs w:val="28"/>
        </w:rPr>
        <w:t>постановлением Правительства Российской Федерации от 06 мая 2011 г. № 354 (далее Правила предоставления коммунальных услуг),</w:t>
      </w:r>
      <w:r w:rsidRPr="008E54BB">
        <w:rPr>
          <w:rFonts w:ascii="Times New Roman" w:hAnsi="Times New Roman" w:cs="Times New Roman"/>
          <w:sz w:val="28"/>
          <w:szCs w:val="28"/>
        </w:rPr>
        <w:t xml:space="preserve"> и иными положениями законодательства Российской Федерации, </w:t>
      </w:r>
      <w:r w:rsidRPr="008E54BB">
        <w:rPr>
          <w:rFonts w:ascii="Times New Roman" w:hAnsi="Times New Roman" w:cs="Times New Roman"/>
          <w:noProof/>
          <w:sz w:val="28"/>
          <w:szCs w:val="28"/>
        </w:rPr>
        <w:t>Правилами содержания общего имущества в многоквартирном доме (далее Правила содержания общего имущества)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(Правилами изменения размера платы за содержание и ремонт), утвержденными постановлением Правительства Российской Федерации от 13 августа 2006 г. № 491</w:t>
      </w:r>
      <w:r w:rsidRPr="008E54BB">
        <w:rPr>
          <w:rFonts w:ascii="Times New Roman" w:hAnsi="Times New Roman" w:cs="Times New Roman"/>
          <w:sz w:val="28"/>
          <w:szCs w:val="28"/>
        </w:rPr>
        <w:t>, и другими нормативными правовыми актами Российской Федерации.</w:t>
      </w:r>
    </w:p>
    <w:p w:rsidR="00B62987" w:rsidRPr="00B11681" w:rsidRDefault="00B62987" w:rsidP="008E54BB">
      <w:pPr>
        <w:pStyle w:val="a3"/>
        <w:tabs>
          <w:tab w:val="left" w:pos="9720"/>
        </w:tabs>
        <w:spacing w:before="240"/>
        <w:jc w:val="center"/>
        <w:rPr>
          <w:rFonts w:ascii="Times New Roman" w:hAnsi="Times New Roman" w:cs="Times New Roman"/>
          <w:sz w:val="28"/>
          <w:szCs w:val="28"/>
        </w:rPr>
      </w:pPr>
      <w:bookmarkStart w:id="5" w:name="sub_3"/>
      <w:r w:rsidRPr="00B11681">
        <w:rPr>
          <w:rStyle w:val="a4"/>
          <w:rFonts w:ascii="Times New Roman" w:hAnsi="Times New Roman" w:cs="Times New Roman"/>
          <w:bCs/>
          <w:noProof/>
          <w:color w:val="auto"/>
          <w:sz w:val="28"/>
          <w:szCs w:val="28"/>
        </w:rPr>
        <w:t>2. Предмет Договора</w:t>
      </w:r>
    </w:p>
    <w:bookmarkEnd w:id="5"/>
    <w:p w:rsidR="00B62987" w:rsidRPr="008E54BB" w:rsidRDefault="00B62987" w:rsidP="008E54BB">
      <w:pPr>
        <w:pStyle w:val="a3"/>
        <w:tabs>
          <w:tab w:val="left" w:pos="9720"/>
        </w:tabs>
        <w:ind w:firstLine="709"/>
        <w:rPr>
          <w:rFonts w:ascii="Times New Roman" w:hAnsi="Times New Roman" w:cs="Times New Roman"/>
          <w:noProof/>
          <w:sz w:val="28"/>
          <w:szCs w:val="28"/>
        </w:rPr>
      </w:pPr>
      <w:r w:rsidRPr="008E54BB">
        <w:rPr>
          <w:rFonts w:ascii="Times New Roman" w:hAnsi="Times New Roman" w:cs="Times New Roman"/>
          <w:sz w:val="28"/>
          <w:szCs w:val="28"/>
        </w:rPr>
        <w:t>2</w:t>
      </w:r>
      <w:bookmarkStart w:id="6" w:name="sub_31"/>
      <w:r w:rsidRPr="008E54BB">
        <w:rPr>
          <w:rFonts w:ascii="Times New Roman" w:hAnsi="Times New Roman" w:cs="Times New Roman"/>
          <w:noProof/>
          <w:sz w:val="28"/>
          <w:szCs w:val="28"/>
        </w:rPr>
        <w:t xml:space="preserve">.1. </w:t>
      </w:r>
      <w:bookmarkEnd w:id="6"/>
      <w:r w:rsidRPr="008E54BB">
        <w:rPr>
          <w:rFonts w:ascii="Times New Roman" w:hAnsi="Times New Roman" w:cs="Times New Roman"/>
          <w:noProof/>
          <w:sz w:val="28"/>
          <w:szCs w:val="28"/>
        </w:rPr>
        <w:t>По настоящему Договору Управляющая организация по заданию Собственника в течение согласованного в пункте 9.2 настоящего Договора срока за плату, указанную в разделе 4 настоящего Договора, обязуется осуществлять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в Многоквартирном доме,</w:t>
      </w:r>
      <w:r w:rsidRPr="008E54BB">
        <w:rPr>
          <w:rFonts w:ascii="Times New Roman" w:hAnsi="Times New Roman" w:cs="Times New Roman"/>
          <w:sz w:val="28"/>
          <w:szCs w:val="28"/>
        </w:rPr>
        <w:t xml:space="preserve"> состав и состояние которого указаны в Приложении №1 к настоящему Договору</w:t>
      </w:r>
      <w:r w:rsidRPr="008E54BB">
        <w:rPr>
          <w:rFonts w:ascii="Times New Roman" w:hAnsi="Times New Roman" w:cs="Times New Roman"/>
          <w:noProof/>
          <w:sz w:val="28"/>
          <w:szCs w:val="28"/>
        </w:rPr>
        <w:t>, предоставление коммунальных услуг, перечень которых указан в пункте 3.1.2 настоящего Договора, Собственнику и пользующимся его Помещением(ями) в Многоквартирном доме лицам, осуществление иной направленной на достижение целей управления Многоквартирным домом деятельности, указанной в настоящем Договоре.</w:t>
      </w:r>
    </w:p>
    <w:p w:rsidR="00B62987" w:rsidRPr="008E54BB" w:rsidRDefault="00B62987" w:rsidP="008E54BB">
      <w:pPr>
        <w:pStyle w:val="a3"/>
        <w:tabs>
          <w:tab w:val="left" w:pos="9720"/>
        </w:tabs>
        <w:ind w:firstLine="709"/>
        <w:rPr>
          <w:rFonts w:ascii="Times New Roman" w:hAnsi="Times New Roman" w:cs="Times New Roman"/>
          <w:sz w:val="28"/>
          <w:szCs w:val="28"/>
        </w:rPr>
      </w:pPr>
      <w:r w:rsidRPr="008E54BB">
        <w:rPr>
          <w:rFonts w:ascii="Times New Roman" w:hAnsi="Times New Roman" w:cs="Times New Roman"/>
          <w:noProof/>
          <w:sz w:val="28"/>
          <w:szCs w:val="28"/>
        </w:rPr>
        <w:t>2.2. Состав</w:t>
      </w:r>
      <w:r w:rsidRPr="008E54BB">
        <w:rPr>
          <w:rFonts w:ascii="Times New Roman" w:hAnsi="Times New Roman" w:cs="Times New Roman"/>
          <w:sz w:val="28"/>
          <w:szCs w:val="28"/>
        </w:rPr>
        <w:t xml:space="preserve"> общего имущества в многоквартирном доме, в отношении которого осуществляется управление, и его характеристики указаны в Приложении №2 к настоящему Договору.</w:t>
      </w:r>
    </w:p>
    <w:p w:rsidR="00B62987" w:rsidRPr="00FB4A69" w:rsidRDefault="00B62987" w:rsidP="008E54BB">
      <w:pPr>
        <w:autoSpaceDE w:val="0"/>
        <w:autoSpaceDN w:val="0"/>
        <w:adjustRightInd w:val="0"/>
        <w:ind w:firstLine="540"/>
        <w:jc w:val="both"/>
        <w:rPr>
          <w:sz w:val="28"/>
          <w:szCs w:val="28"/>
        </w:rPr>
      </w:pPr>
      <w:r w:rsidRPr="008E54BB">
        <w:rPr>
          <w:sz w:val="28"/>
          <w:szCs w:val="28"/>
        </w:rPr>
        <w:t xml:space="preserve">2.3. Мерами по обеспечению исполнения обязательств управляющей </w:t>
      </w:r>
      <w:r w:rsidRPr="00FB4A69">
        <w:rPr>
          <w:sz w:val="28"/>
          <w:szCs w:val="28"/>
        </w:rPr>
        <w:t>организации является _____________________________________(страхование ответственности управляющей организации, безотзывная банковская гарантия или залог депозита).</w:t>
      </w:r>
    </w:p>
    <w:p w:rsidR="00B62987" w:rsidRPr="008E54BB" w:rsidRDefault="00B62987" w:rsidP="008E54BB">
      <w:pPr>
        <w:ind w:firstLine="720"/>
        <w:rPr>
          <w:sz w:val="28"/>
          <w:szCs w:val="28"/>
        </w:rPr>
      </w:pPr>
    </w:p>
    <w:p w:rsidR="00B62987" w:rsidRPr="008E54BB" w:rsidRDefault="00B62987" w:rsidP="008E54BB">
      <w:pPr>
        <w:pStyle w:val="a3"/>
        <w:tabs>
          <w:tab w:val="left" w:pos="9720"/>
        </w:tabs>
        <w:spacing w:before="240"/>
        <w:jc w:val="center"/>
        <w:rPr>
          <w:rFonts w:ascii="Times New Roman" w:hAnsi="Times New Roman" w:cs="Times New Roman"/>
          <w:sz w:val="28"/>
          <w:szCs w:val="28"/>
        </w:rPr>
      </w:pPr>
      <w:bookmarkStart w:id="7" w:name="sub_4"/>
      <w:r w:rsidRPr="008E54BB">
        <w:rPr>
          <w:rStyle w:val="a4"/>
          <w:rFonts w:ascii="Times New Roman" w:hAnsi="Times New Roman" w:cs="Times New Roman"/>
          <w:bCs/>
          <w:noProof/>
          <w:color w:val="auto"/>
          <w:sz w:val="28"/>
          <w:szCs w:val="28"/>
        </w:rPr>
        <w:t>3. Права и обязанности Сторон</w:t>
      </w:r>
    </w:p>
    <w:p w:rsidR="00B62987" w:rsidRPr="008E54BB" w:rsidRDefault="00B62987" w:rsidP="008E54BB">
      <w:pPr>
        <w:widowControl w:val="0"/>
        <w:ind w:firstLine="709"/>
        <w:jc w:val="both"/>
        <w:rPr>
          <w:noProof/>
          <w:sz w:val="28"/>
          <w:szCs w:val="28"/>
        </w:rPr>
      </w:pPr>
      <w:bookmarkStart w:id="8" w:name="sub_41"/>
      <w:bookmarkEnd w:id="7"/>
      <w:r w:rsidRPr="008E54BB">
        <w:rPr>
          <w:noProof/>
          <w:sz w:val="28"/>
          <w:szCs w:val="28"/>
        </w:rPr>
        <w:t xml:space="preserve">3.1. </w:t>
      </w:r>
      <w:r w:rsidRPr="008E54BB">
        <w:rPr>
          <w:sz w:val="28"/>
          <w:szCs w:val="28"/>
        </w:rPr>
        <w:t>Управляющая</w:t>
      </w:r>
      <w:r w:rsidRPr="008E54BB">
        <w:rPr>
          <w:noProof/>
          <w:sz w:val="28"/>
          <w:szCs w:val="28"/>
        </w:rPr>
        <w:t xml:space="preserve"> организация обязана:</w:t>
      </w:r>
    </w:p>
    <w:p w:rsidR="00B62987" w:rsidRDefault="00B62987" w:rsidP="008E54BB">
      <w:pPr>
        <w:pStyle w:val="a3"/>
        <w:tabs>
          <w:tab w:val="left" w:pos="9720"/>
        </w:tabs>
        <w:ind w:firstLine="709"/>
        <w:rPr>
          <w:rFonts w:ascii="Times New Roman" w:hAnsi="Times New Roman" w:cs="Times New Roman"/>
          <w:bCs/>
          <w:sz w:val="28"/>
          <w:szCs w:val="28"/>
        </w:rPr>
      </w:pPr>
      <w:r w:rsidRPr="008E54BB">
        <w:rPr>
          <w:rFonts w:ascii="Times New Roman" w:hAnsi="Times New Roman" w:cs="Times New Roman"/>
          <w:noProof/>
          <w:sz w:val="28"/>
          <w:szCs w:val="28"/>
        </w:rPr>
        <w:t>3.1.1. Приступить</w:t>
      </w:r>
      <w:r w:rsidRPr="008E54BB">
        <w:rPr>
          <w:rFonts w:ascii="Times New Roman" w:hAnsi="Times New Roman" w:cs="Times New Roman"/>
          <w:sz w:val="28"/>
          <w:szCs w:val="28"/>
        </w:rPr>
        <w:t xml:space="preserve"> к управлению Многоквартирным домом, начиная с «___» __________ 201</w:t>
      </w:r>
      <w:r>
        <w:rPr>
          <w:rFonts w:ascii="Times New Roman" w:hAnsi="Times New Roman" w:cs="Times New Roman"/>
          <w:sz w:val="28"/>
          <w:szCs w:val="28"/>
        </w:rPr>
        <w:t>7</w:t>
      </w:r>
      <w:r w:rsidRPr="008E54BB">
        <w:rPr>
          <w:rFonts w:ascii="Times New Roman" w:hAnsi="Times New Roman" w:cs="Times New Roman"/>
          <w:sz w:val="28"/>
          <w:szCs w:val="28"/>
        </w:rPr>
        <w:t xml:space="preserve"> года,</w:t>
      </w:r>
      <w:r w:rsidRPr="008E54BB">
        <w:rPr>
          <w:rFonts w:ascii="Times New Roman" w:hAnsi="Times New Roman" w:cs="Times New Roman"/>
          <w:noProof/>
          <w:sz w:val="28"/>
          <w:szCs w:val="28"/>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в соответствии с целями, указанными в пункте 1.1 настоящего Договора</w:t>
      </w:r>
      <w:r w:rsidRPr="008E54BB">
        <w:rPr>
          <w:rFonts w:ascii="Times New Roman" w:hAnsi="Times New Roman" w:cs="Times New Roman"/>
          <w:bCs/>
          <w:sz w:val="28"/>
          <w:szCs w:val="28"/>
        </w:rPr>
        <w:t>.</w:t>
      </w:r>
    </w:p>
    <w:p w:rsidR="00B62987" w:rsidRDefault="00B62987" w:rsidP="00B11681">
      <w:pPr>
        <w:ind w:firstLine="708"/>
        <w:rPr>
          <w:sz w:val="28"/>
          <w:szCs w:val="28"/>
        </w:rPr>
      </w:pPr>
      <w:r w:rsidRPr="00B11681">
        <w:rPr>
          <w:sz w:val="28"/>
          <w:szCs w:val="28"/>
        </w:rPr>
        <w:t>3.1.2.</w:t>
      </w:r>
      <w:r>
        <w:rPr>
          <w:sz w:val="28"/>
          <w:szCs w:val="28"/>
        </w:rPr>
        <w:t xml:space="preserve"> Принять до межевания придомовую территорию из плана БТИ;</w:t>
      </w:r>
    </w:p>
    <w:p w:rsidR="00B62987" w:rsidRPr="00B11681" w:rsidRDefault="00B62987" w:rsidP="00B11681">
      <w:pPr>
        <w:ind w:firstLine="708"/>
        <w:rPr>
          <w:sz w:val="28"/>
          <w:szCs w:val="28"/>
        </w:rPr>
      </w:pPr>
      <w:r>
        <w:rPr>
          <w:sz w:val="28"/>
          <w:szCs w:val="28"/>
        </w:rPr>
        <w:t>3.1.3.Заключить «Договор» на обслуживание контейнерной площадки;</w:t>
      </w:r>
    </w:p>
    <w:p w:rsidR="00B62987" w:rsidRPr="008E54BB" w:rsidRDefault="00B62987" w:rsidP="008E54BB">
      <w:pPr>
        <w:widowControl w:val="0"/>
        <w:ind w:firstLine="709"/>
        <w:jc w:val="both"/>
        <w:rPr>
          <w:noProof/>
          <w:sz w:val="28"/>
          <w:szCs w:val="28"/>
        </w:rPr>
      </w:pPr>
      <w:bookmarkStart w:id="9" w:name="sub_411"/>
      <w:bookmarkEnd w:id="8"/>
      <w:r>
        <w:rPr>
          <w:sz w:val="28"/>
          <w:szCs w:val="28"/>
        </w:rPr>
        <w:t>3.1.4</w:t>
      </w:r>
      <w:r w:rsidRPr="008E54BB">
        <w:rPr>
          <w:sz w:val="28"/>
          <w:szCs w:val="28"/>
        </w:rPr>
        <w:t xml:space="preserve">. </w:t>
      </w:r>
      <w:r w:rsidRPr="008E54BB">
        <w:rPr>
          <w:noProof/>
          <w:sz w:val="28"/>
          <w:szCs w:val="28"/>
        </w:rPr>
        <w:t xml:space="preserve">Оказывать Собственнику услуги </w:t>
      </w:r>
      <w:r w:rsidRPr="008E54BB">
        <w:rPr>
          <w:sz w:val="28"/>
          <w:szCs w:val="28"/>
        </w:rPr>
        <w:t xml:space="preserve">по управлению, содержанию и </w:t>
      </w:r>
      <w:r w:rsidRPr="008E54BB">
        <w:rPr>
          <w:noProof/>
          <w:sz w:val="28"/>
          <w:szCs w:val="28"/>
        </w:rPr>
        <w:t xml:space="preserve">выполнять работы по текущему </w:t>
      </w:r>
      <w:r w:rsidRPr="008E54BB">
        <w:rPr>
          <w:sz w:val="28"/>
          <w:szCs w:val="28"/>
        </w:rPr>
        <w:t xml:space="preserve">ремонту общего имущества в Многоквартирном доме в соответствии с </w:t>
      </w:r>
      <w:r w:rsidRPr="008E54BB">
        <w:rPr>
          <w:noProof/>
          <w:sz w:val="28"/>
          <w:szCs w:val="28"/>
        </w:rPr>
        <w:t xml:space="preserve">перечнем и периодичностью, указанными в </w:t>
      </w:r>
      <w:r w:rsidRPr="00BE6DDC">
        <w:rPr>
          <w:noProof/>
          <w:sz w:val="28"/>
          <w:szCs w:val="28"/>
        </w:rPr>
        <w:t>П</w:t>
      </w:r>
      <w:r w:rsidRPr="00BE6DDC">
        <w:rPr>
          <w:rStyle w:val="a2"/>
          <w:noProof/>
          <w:color w:val="auto"/>
          <w:sz w:val="28"/>
          <w:szCs w:val="28"/>
        </w:rPr>
        <w:t>риложении №1</w:t>
      </w:r>
      <w:r w:rsidRPr="00BE6DDC">
        <w:rPr>
          <w:noProof/>
          <w:sz w:val="28"/>
          <w:szCs w:val="28"/>
        </w:rPr>
        <w:t xml:space="preserve">  к настоящему Договору, а также </w:t>
      </w:r>
      <w:bookmarkEnd w:id="9"/>
      <w:r w:rsidRPr="00BE6DDC">
        <w:rPr>
          <w:noProof/>
          <w:sz w:val="28"/>
          <w:szCs w:val="28"/>
        </w:rPr>
        <w:t>предоставлять коммунальные услуги</w:t>
      </w:r>
      <w:r w:rsidRPr="008E54BB">
        <w:rPr>
          <w:noProof/>
          <w:sz w:val="28"/>
          <w:szCs w:val="28"/>
        </w:rPr>
        <w:t xml:space="preserve"> Собственнику и пользующимся его Помещением(ями) в этом Многоквартирном доме лицам </w:t>
      </w:r>
      <w:bookmarkStart w:id="10" w:name="sub_414"/>
      <w:r w:rsidRPr="008E54BB">
        <w:rPr>
          <w:noProof/>
          <w:sz w:val="28"/>
          <w:szCs w:val="28"/>
        </w:rPr>
        <w:t>в соответствии с Правилами предоставления коммунальных услуг установленного качества и в необходимых объемах</w:t>
      </w:r>
      <w:r w:rsidRPr="008E54BB">
        <w:rPr>
          <w:sz w:val="28"/>
          <w:szCs w:val="28"/>
        </w:rPr>
        <w:t>, безопасные для жизни, здоровья потребителей и не причиняющие вреда их имуществу</w:t>
      </w:r>
      <w:r w:rsidRPr="008E54BB">
        <w:rPr>
          <w:noProof/>
          <w:sz w:val="28"/>
          <w:szCs w:val="28"/>
        </w:rPr>
        <w:t xml:space="preserve"> в том числе:</w:t>
      </w:r>
    </w:p>
    <w:p w:rsidR="00B62987" w:rsidRPr="008E54BB" w:rsidRDefault="00B62987" w:rsidP="008E54BB">
      <w:pPr>
        <w:widowControl w:val="0"/>
        <w:ind w:firstLine="709"/>
        <w:jc w:val="both"/>
        <w:rPr>
          <w:sz w:val="28"/>
          <w:szCs w:val="28"/>
        </w:rPr>
      </w:pPr>
      <w:r w:rsidRPr="008E54BB">
        <w:rPr>
          <w:sz w:val="28"/>
          <w:szCs w:val="28"/>
        </w:rPr>
        <w:t>а) холодное водоснабжение;</w:t>
      </w:r>
    </w:p>
    <w:p w:rsidR="00B62987" w:rsidRPr="008E54BB" w:rsidRDefault="00B62987" w:rsidP="008E54BB">
      <w:pPr>
        <w:widowControl w:val="0"/>
        <w:ind w:firstLine="709"/>
        <w:jc w:val="both"/>
        <w:rPr>
          <w:sz w:val="28"/>
          <w:szCs w:val="28"/>
        </w:rPr>
      </w:pPr>
      <w:r w:rsidRPr="008E54BB">
        <w:rPr>
          <w:sz w:val="28"/>
          <w:szCs w:val="28"/>
        </w:rPr>
        <w:t>б) горячее водоснабжение;</w:t>
      </w:r>
    </w:p>
    <w:p w:rsidR="00B62987" w:rsidRPr="008E54BB" w:rsidRDefault="00B62987" w:rsidP="008E54BB">
      <w:pPr>
        <w:widowControl w:val="0"/>
        <w:ind w:firstLine="720"/>
        <w:jc w:val="both"/>
        <w:rPr>
          <w:sz w:val="28"/>
          <w:szCs w:val="28"/>
        </w:rPr>
      </w:pPr>
      <w:r w:rsidRPr="008E54BB">
        <w:rPr>
          <w:sz w:val="28"/>
          <w:szCs w:val="28"/>
        </w:rPr>
        <w:t>в) водоотведение;</w:t>
      </w:r>
    </w:p>
    <w:p w:rsidR="00B62987" w:rsidRPr="008E54BB" w:rsidRDefault="00B62987" w:rsidP="008E54BB">
      <w:pPr>
        <w:widowControl w:val="0"/>
        <w:ind w:firstLine="720"/>
        <w:jc w:val="both"/>
        <w:rPr>
          <w:sz w:val="28"/>
          <w:szCs w:val="28"/>
        </w:rPr>
      </w:pPr>
      <w:r w:rsidRPr="008E54BB">
        <w:rPr>
          <w:sz w:val="28"/>
          <w:szCs w:val="28"/>
        </w:rPr>
        <w:t>е) отопление (теплоснабжение)</w:t>
      </w:r>
      <w:r w:rsidRPr="008E54BB">
        <w:rPr>
          <w:noProof/>
          <w:sz w:val="28"/>
          <w:szCs w:val="28"/>
        </w:rPr>
        <w:t>.</w:t>
      </w:r>
    </w:p>
    <w:p w:rsidR="00B62987" w:rsidRPr="008E54BB" w:rsidRDefault="00B62987" w:rsidP="008E54BB">
      <w:pPr>
        <w:widowControl w:val="0"/>
        <w:ind w:firstLine="720"/>
        <w:jc w:val="both"/>
        <w:rPr>
          <w:noProof/>
          <w:sz w:val="28"/>
          <w:szCs w:val="28"/>
        </w:rPr>
      </w:pPr>
      <w:bookmarkStart w:id="11" w:name="sub_415"/>
      <w:bookmarkEnd w:id="10"/>
      <w:r w:rsidRPr="008E54BB">
        <w:rPr>
          <w:noProof/>
          <w:sz w:val="28"/>
          <w:szCs w:val="28"/>
        </w:rPr>
        <w:t>Качество коммунальных услуг не может быть ниже требований, установленных Правилами предоставления коммунальных услуг. В случае внесения изменений в настоящий Договор могут быть установлены требования к качеству и объемам коммунальным услуг, выше требований, установленных Правилами предоставления коммунальных услуг.</w:t>
      </w:r>
    </w:p>
    <w:p w:rsidR="00B62987" w:rsidRDefault="00B62987" w:rsidP="008E54BB">
      <w:pPr>
        <w:widowControl w:val="0"/>
        <w:ind w:firstLine="709"/>
        <w:jc w:val="both"/>
        <w:rPr>
          <w:noProof/>
          <w:sz w:val="28"/>
          <w:szCs w:val="28"/>
        </w:rPr>
      </w:pPr>
      <w:r w:rsidRPr="008E54BB">
        <w:rPr>
          <w:noProof/>
          <w:sz w:val="28"/>
          <w:szCs w:val="28"/>
        </w:rPr>
        <w:t>3.1.</w:t>
      </w:r>
      <w:r>
        <w:rPr>
          <w:noProof/>
          <w:sz w:val="28"/>
          <w:szCs w:val="28"/>
        </w:rPr>
        <w:t>5</w:t>
      </w:r>
      <w:r w:rsidRPr="008E54BB">
        <w:rPr>
          <w:noProof/>
          <w:sz w:val="28"/>
          <w:szCs w:val="28"/>
        </w:rPr>
        <w:t>. Устранять</w:t>
      </w:r>
      <w:r w:rsidRPr="008E54BB">
        <w:rPr>
          <w:sz w:val="28"/>
          <w:szCs w:val="28"/>
        </w:rPr>
        <w:t xml:space="preserve"> </w:t>
      </w:r>
      <w:r w:rsidRPr="008E54BB">
        <w:rPr>
          <w:noProof/>
          <w:sz w:val="28"/>
          <w:szCs w:val="28"/>
        </w:rPr>
        <w:t>своими либо привлеченными силами все выявленные недостатки</w:t>
      </w:r>
      <w:r w:rsidRPr="008E54BB">
        <w:rPr>
          <w:sz w:val="28"/>
          <w:szCs w:val="28"/>
        </w:rPr>
        <w:t xml:space="preserve"> оказания услуг и выполнения работ по управлению, содержанию и ремонту общего имущества в Многоквартирном доме а также недостатки предоставления коммунальных услуг ненадлежащего качества</w:t>
      </w:r>
      <w:r w:rsidRPr="008E54BB">
        <w:rPr>
          <w:noProof/>
          <w:sz w:val="28"/>
          <w:szCs w:val="28"/>
        </w:rPr>
        <w:t>.</w:t>
      </w:r>
    </w:p>
    <w:p w:rsidR="00B62987" w:rsidRPr="008E54BB" w:rsidRDefault="00B62987" w:rsidP="008E54BB">
      <w:pPr>
        <w:widowControl w:val="0"/>
        <w:ind w:firstLine="709"/>
        <w:jc w:val="both"/>
        <w:rPr>
          <w:noProof/>
          <w:sz w:val="28"/>
          <w:szCs w:val="28"/>
        </w:rPr>
      </w:pPr>
      <w:r>
        <w:rPr>
          <w:noProof/>
          <w:sz w:val="28"/>
          <w:szCs w:val="28"/>
        </w:rPr>
        <w:t>3.1.6. Заключать Договора с ресурсоснабжающей организацией</w:t>
      </w:r>
    </w:p>
    <w:p w:rsidR="00B62987" w:rsidRPr="008E54BB" w:rsidRDefault="00B62987" w:rsidP="008E54BB">
      <w:pPr>
        <w:widowControl w:val="0"/>
        <w:ind w:firstLine="720"/>
        <w:jc w:val="both"/>
        <w:rPr>
          <w:sz w:val="28"/>
          <w:szCs w:val="28"/>
        </w:rPr>
      </w:pPr>
      <w:r>
        <w:rPr>
          <w:noProof/>
          <w:sz w:val="28"/>
          <w:szCs w:val="28"/>
        </w:rPr>
        <w:t>3.1.7</w:t>
      </w:r>
      <w:r w:rsidRPr="008E54BB">
        <w:rPr>
          <w:noProof/>
          <w:sz w:val="28"/>
          <w:szCs w:val="28"/>
        </w:rPr>
        <w:t xml:space="preserve">. Организовать круглосуточное аварийно-диспетчерское обслуживание </w:t>
      </w:r>
      <w:r w:rsidRPr="008E54BB">
        <w:rPr>
          <w:sz w:val="28"/>
          <w:szCs w:val="28"/>
        </w:rPr>
        <w:t>Многоквартирного</w:t>
      </w:r>
      <w:r w:rsidRPr="008E54BB">
        <w:rPr>
          <w:noProof/>
          <w:sz w:val="28"/>
          <w:szCs w:val="28"/>
        </w:rPr>
        <w:t xml:space="preserve"> дома, принимать круглосуточно от собственника (ов) и пользующихся его Помещением (ями) в Многоквартирном доме лиц заявки по телефонам __________, ___________, факсу. __________, электронной почте _____________________, </w:t>
      </w:r>
      <w:r w:rsidRPr="008E54BB">
        <w:rPr>
          <w:sz w:val="28"/>
          <w:szCs w:val="28"/>
        </w:rPr>
        <w:t>устранять аварии, а также выполнять заявки потребителей в сроки установленные законодательством и настоящим Договором</w:t>
      </w:r>
      <w:r w:rsidRPr="008E54BB">
        <w:rPr>
          <w:noProof/>
          <w:sz w:val="28"/>
          <w:szCs w:val="28"/>
        </w:rPr>
        <w:t>.</w:t>
      </w:r>
      <w:r w:rsidRPr="008E54BB">
        <w:rPr>
          <w:sz w:val="28"/>
          <w:szCs w:val="28"/>
        </w:rPr>
        <w:t xml:space="preserve"> </w:t>
      </w:r>
    </w:p>
    <w:bookmarkEnd w:id="11"/>
    <w:p w:rsidR="00B62987" w:rsidRPr="008E54BB" w:rsidRDefault="00B62987" w:rsidP="008E54BB">
      <w:pPr>
        <w:widowControl w:val="0"/>
        <w:ind w:firstLine="720"/>
        <w:jc w:val="both"/>
        <w:rPr>
          <w:noProof/>
          <w:sz w:val="28"/>
          <w:szCs w:val="28"/>
        </w:rPr>
      </w:pPr>
      <w:r w:rsidRPr="008E54BB">
        <w:rPr>
          <w:noProof/>
          <w:sz w:val="28"/>
          <w:szCs w:val="28"/>
        </w:rPr>
        <w:t>3</w:t>
      </w:r>
      <w:bookmarkStart w:id="12" w:name="sub_417"/>
      <w:r>
        <w:rPr>
          <w:noProof/>
          <w:sz w:val="28"/>
          <w:szCs w:val="28"/>
        </w:rPr>
        <w:t>.1.8</w:t>
      </w:r>
      <w:r w:rsidRPr="008E54BB">
        <w:rPr>
          <w:noProof/>
          <w:sz w:val="28"/>
          <w:szCs w:val="28"/>
        </w:rPr>
        <w:t xml:space="preserve">. </w:t>
      </w:r>
      <w:bookmarkEnd w:id="12"/>
      <w:r w:rsidRPr="008E54BB">
        <w:rPr>
          <w:sz w:val="28"/>
          <w:szCs w:val="28"/>
        </w:rPr>
        <w:t>Хранить техническую документацию. В течение 10 рабочих дней со дня письменного обращения Собственника представлять для ознакомления, указанные в настоящем пункте документы</w:t>
      </w:r>
      <w:r w:rsidRPr="008E54BB">
        <w:rPr>
          <w:noProof/>
          <w:sz w:val="28"/>
          <w:szCs w:val="28"/>
        </w:rPr>
        <w:t>.</w:t>
      </w:r>
    </w:p>
    <w:p w:rsidR="00B62987" w:rsidRPr="008E54BB" w:rsidRDefault="00B62987" w:rsidP="008E54BB">
      <w:pPr>
        <w:widowControl w:val="0"/>
        <w:ind w:firstLine="720"/>
        <w:jc w:val="both"/>
        <w:rPr>
          <w:sz w:val="28"/>
          <w:szCs w:val="28"/>
        </w:rPr>
      </w:pPr>
      <w:r w:rsidRPr="008E54BB">
        <w:rPr>
          <w:sz w:val="28"/>
          <w:szCs w:val="28"/>
        </w:rPr>
        <w:t>3</w:t>
      </w:r>
      <w:bookmarkStart w:id="13" w:name="sub_419"/>
      <w:r>
        <w:rPr>
          <w:noProof/>
          <w:sz w:val="28"/>
          <w:szCs w:val="28"/>
        </w:rPr>
        <w:t>.1.9</w:t>
      </w:r>
      <w:r w:rsidRPr="008E54BB">
        <w:rPr>
          <w:noProof/>
          <w:sz w:val="28"/>
          <w:szCs w:val="28"/>
        </w:rPr>
        <w:t xml:space="preserve">. Рассматривать предложения, заявления и жалобы от </w:t>
      </w:r>
      <w:bookmarkEnd w:id="13"/>
      <w:r w:rsidRPr="008E54BB">
        <w:rPr>
          <w:noProof/>
          <w:sz w:val="28"/>
          <w:szCs w:val="28"/>
        </w:rPr>
        <w:t xml:space="preserve">Собственника и лиц пользующихся его Помещением (ями) в Многоквартирном доме, </w:t>
      </w:r>
      <w:r w:rsidRPr="008E54BB">
        <w:rPr>
          <w:sz w:val="28"/>
          <w:szCs w:val="28"/>
        </w:rPr>
        <w:t xml:space="preserve">вести их учет, </w:t>
      </w:r>
      <w:r w:rsidRPr="008E54BB">
        <w:rPr>
          <w:noProof/>
          <w:sz w:val="28"/>
          <w:szCs w:val="28"/>
        </w:rPr>
        <w:t xml:space="preserve">принимать меры, необходимые для </w:t>
      </w:r>
      <w:r w:rsidRPr="008E54BB">
        <w:rPr>
          <w:sz w:val="28"/>
          <w:szCs w:val="28"/>
        </w:rPr>
        <w:t>устранения указанных в них недостатков</w:t>
      </w:r>
      <w:r w:rsidRPr="008E54BB">
        <w:rPr>
          <w:noProof/>
          <w:sz w:val="28"/>
          <w:szCs w:val="28"/>
        </w:rPr>
        <w:t xml:space="preserve"> в установленные сроки</w:t>
      </w:r>
      <w:r w:rsidRPr="008E54BB">
        <w:rPr>
          <w:sz w:val="28"/>
          <w:szCs w:val="28"/>
        </w:rPr>
        <w:t>, вести</w:t>
      </w:r>
      <w:r w:rsidRPr="008E54BB">
        <w:rPr>
          <w:noProof/>
          <w:sz w:val="28"/>
          <w:szCs w:val="28"/>
        </w:rPr>
        <w:t xml:space="preserve"> </w:t>
      </w:r>
      <w:r w:rsidRPr="008E54BB">
        <w:rPr>
          <w:sz w:val="28"/>
          <w:szCs w:val="28"/>
        </w:rPr>
        <w:t xml:space="preserve">учет устранения указанных недостатков. Не позднее 30 рабочих дней со дня получения письменного заявления информировать в письменном виде заявителя о решении, принятом по заявленному вопросу. </w:t>
      </w:r>
    </w:p>
    <w:p w:rsidR="00B62987" w:rsidRPr="008E54BB" w:rsidRDefault="00B62987" w:rsidP="008E54BB">
      <w:pPr>
        <w:widowControl w:val="0"/>
        <w:ind w:firstLine="720"/>
        <w:jc w:val="both"/>
        <w:rPr>
          <w:sz w:val="28"/>
          <w:szCs w:val="28"/>
        </w:rPr>
      </w:pPr>
      <w:r>
        <w:rPr>
          <w:sz w:val="28"/>
          <w:szCs w:val="28"/>
        </w:rPr>
        <w:t>3.1.10</w:t>
      </w:r>
      <w:r w:rsidRPr="008E54BB">
        <w:rPr>
          <w:sz w:val="28"/>
          <w:szCs w:val="28"/>
        </w:rPr>
        <w:t xml:space="preserve">. </w:t>
      </w:r>
      <w:r w:rsidRPr="008E54BB">
        <w:rPr>
          <w:noProof/>
          <w:sz w:val="28"/>
          <w:szCs w:val="28"/>
        </w:rPr>
        <w:t>Информировать</w:t>
      </w:r>
      <w:r w:rsidRPr="008E54BB">
        <w:rPr>
          <w:sz w:val="28"/>
          <w:szCs w:val="28"/>
        </w:rPr>
        <w:t xml:space="preserve"> Собственника </w:t>
      </w:r>
      <w:r w:rsidRPr="008E54BB">
        <w:rPr>
          <w:noProof/>
          <w:sz w:val="28"/>
          <w:szCs w:val="28"/>
        </w:rPr>
        <w:t xml:space="preserve">и пользующихся его Помещением(ями) в Многоквартирном доме лиц </w:t>
      </w:r>
      <w:r w:rsidRPr="008E54BB">
        <w:rPr>
          <w:sz w:val="28"/>
          <w:szCs w:val="28"/>
        </w:rPr>
        <w:t xml:space="preserve">о плановых перерывах предоставления коммунальных услуг не позднее, чем за 3 рабочих дня до начала перерыва. </w:t>
      </w:r>
    </w:p>
    <w:p w:rsidR="00B62987" w:rsidRPr="008E54BB" w:rsidRDefault="00B62987" w:rsidP="008E54BB">
      <w:pPr>
        <w:widowControl w:val="0"/>
        <w:ind w:firstLine="720"/>
        <w:jc w:val="both"/>
        <w:rPr>
          <w:sz w:val="28"/>
          <w:szCs w:val="28"/>
        </w:rPr>
      </w:pPr>
      <w:r w:rsidRPr="008E54BB">
        <w:rPr>
          <w:sz w:val="28"/>
          <w:szCs w:val="28"/>
        </w:rPr>
        <w:t>3</w:t>
      </w:r>
      <w:r>
        <w:rPr>
          <w:noProof/>
          <w:sz w:val="28"/>
          <w:szCs w:val="28"/>
        </w:rPr>
        <w:t>.1.11</w:t>
      </w:r>
      <w:r w:rsidRPr="008E54BB">
        <w:rPr>
          <w:noProof/>
          <w:sz w:val="28"/>
          <w:szCs w:val="28"/>
        </w:rPr>
        <w:t xml:space="preserve">. </w:t>
      </w:r>
      <w:r w:rsidRPr="008E54BB">
        <w:rPr>
          <w:sz w:val="28"/>
          <w:szCs w:val="28"/>
        </w:rPr>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соответствии с существующим законодательством.</w:t>
      </w:r>
    </w:p>
    <w:p w:rsidR="00B62987" w:rsidRPr="008E54BB" w:rsidRDefault="00B62987" w:rsidP="008E54BB">
      <w:pPr>
        <w:widowControl w:val="0"/>
        <w:ind w:firstLine="720"/>
        <w:jc w:val="both"/>
        <w:rPr>
          <w:sz w:val="28"/>
          <w:szCs w:val="28"/>
        </w:rPr>
      </w:pPr>
      <w:bookmarkStart w:id="14" w:name="sub_4111"/>
      <w:r>
        <w:rPr>
          <w:sz w:val="28"/>
          <w:szCs w:val="28"/>
        </w:rPr>
        <w:t>3.1.12</w:t>
      </w:r>
      <w:r w:rsidRPr="008E54BB">
        <w:rPr>
          <w:sz w:val="28"/>
          <w:szCs w:val="28"/>
        </w:rPr>
        <w:t xml:space="preserve">. От своего имени, но в интересах собственников помещений в многоквартирном доме заключить с ресурсоснабжающими организациями договоры о приобретении коммунальных ресурсов с целью обеспечения коммунальными услугами Собственника </w:t>
      </w:r>
      <w:r w:rsidRPr="008E54BB">
        <w:rPr>
          <w:noProof/>
          <w:sz w:val="28"/>
          <w:szCs w:val="28"/>
        </w:rPr>
        <w:t>и пользующихся его Помещением(ями) в Многоквартирном доме лиц</w:t>
      </w:r>
      <w:r w:rsidRPr="008E54BB">
        <w:rPr>
          <w:sz w:val="28"/>
          <w:szCs w:val="28"/>
        </w:rPr>
        <w:t xml:space="preserve"> в объёмах и с качеством, указанным в пункте 3.1.2 настоящего Договора.</w:t>
      </w:r>
      <w:r w:rsidRPr="008E54BB">
        <w:rPr>
          <w:noProof/>
          <w:sz w:val="28"/>
          <w:szCs w:val="28"/>
        </w:rPr>
        <w:t xml:space="preserve"> При наличи в Многоквартирном доме коллективных (общедомовых) приборов учета вести их учет.</w:t>
      </w:r>
    </w:p>
    <w:p w:rsidR="00B62987" w:rsidRPr="008E54BB" w:rsidRDefault="00B62987" w:rsidP="008E54BB">
      <w:pPr>
        <w:widowControl w:val="0"/>
        <w:ind w:firstLine="720"/>
        <w:jc w:val="both"/>
        <w:rPr>
          <w:noProof/>
          <w:sz w:val="28"/>
          <w:szCs w:val="28"/>
        </w:rPr>
      </w:pPr>
      <w:r w:rsidRPr="008E54BB">
        <w:rPr>
          <w:noProof/>
          <w:sz w:val="28"/>
          <w:szCs w:val="28"/>
        </w:rPr>
        <w:t>3.1.1</w:t>
      </w:r>
      <w:r>
        <w:rPr>
          <w:noProof/>
          <w:sz w:val="28"/>
          <w:szCs w:val="28"/>
        </w:rPr>
        <w:t>3</w:t>
      </w:r>
      <w:r w:rsidRPr="008E54BB">
        <w:rPr>
          <w:noProof/>
          <w:sz w:val="28"/>
          <w:szCs w:val="28"/>
        </w:rPr>
        <w:t>. Информировать в письменной форме Собственника об изменении</w:t>
      </w:r>
      <w:r w:rsidRPr="008E54BB">
        <w:rPr>
          <w:sz w:val="28"/>
          <w:szCs w:val="28"/>
        </w:rPr>
        <w:t xml:space="preserve"> размера платы за жилое помещение и (или), тарифов на товары и услуги ресурсоснабжающих организаций не позднее, чем за 3</w:t>
      </w:r>
      <w:r w:rsidRPr="008E54BB">
        <w:rPr>
          <w:noProof/>
          <w:sz w:val="28"/>
          <w:szCs w:val="28"/>
        </w:rPr>
        <w:t xml:space="preserve">0 календарных  дней </w:t>
      </w:r>
      <w:r w:rsidRPr="008E54BB">
        <w:rPr>
          <w:sz w:val="28"/>
          <w:szCs w:val="28"/>
        </w:rPr>
        <w:t>до даты представления платежных документов, на основании которых будет вноситься плата за жилое помещение и коммунальные услуги в ином размере</w:t>
      </w:r>
      <w:bookmarkEnd w:id="14"/>
      <w:r w:rsidRPr="008E54BB">
        <w:rPr>
          <w:noProof/>
          <w:sz w:val="28"/>
          <w:szCs w:val="28"/>
        </w:rPr>
        <w:t>.</w:t>
      </w:r>
    </w:p>
    <w:p w:rsidR="00B62987" w:rsidRPr="008E54BB" w:rsidRDefault="00B62987" w:rsidP="008E54BB">
      <w:pPr>
        <w:widowControl w:val="0"/>
        <w:ind w:firstLine="720"/>
        <w:jc w:val="both"/>
        <w:rPr>
          <w:sz w:val="28"/>
          <w:szCs w:val="28"/>
        </w:rPr>
      </w:pPr>
      <w:bookmarkStart w:id="15" w:name="sub_4112"/>
      <w:r w:rsidRPr="008E54BB">
        <w:rPr>
          <w:noProof/>
          <w:sz w:val="28"/>
          <w:szCs w:val="28"/>
        </w:rPr>
        <w:t>3.1.1</w:t>
      </w:r>
      <w:r>
        <w:rPr>
          <w:noProof/>
          <w:sz w:val="28"/>
          <w:szCs w:val="28"/>
        </w:rPr>
        <w:t>4</w:t>
      </w:r>
      <w:r w:rsidRPr="008E54BB">
        <w:rPr>
          <w:noProof/>
          <w:sz w:val="28"/>
          <w:szCs w:val="28"/>
        </w:rPr>
        <w:t xml:space="preserve">. Выдавать Собственнику платежные документы </w:t>
      </w:r>
      <w:bookmarkEnd w:id="15"/>
      <w:r w:rsidRPr="008E54BB">
        <w:rPr>
          <w:noProof/>
          <w:sz w:val="28"/>
          <w:szCs w:val="28"/>
        </w:rPr>
        <w:t>не позднее 25 числа оплачиваемого месяца самостоятельно либо с привлечением третьих лиц.</w:t>
      </w:r>
    </w:p>
    <w:p w:rsidR="00B62987" w:rsidRPr="008E54BB" w:rsidRDefault="00B62987" w:rsidP="008E54BB">
      <w:pPr>
        <w:widowControl w:val="0"/>
        <w:ind w:firstLine="720"/>
        <w:jc w:val="both"/>
        <w:rPr>
          <w:sz w:val="28"/>
          <w:szCs w:val="28"/>
        </w:rPr>
      </w:pPr>
      <w:bookmarkStart w:id="16" w:name="sub_4113"/>
      <w:r>
        <w:rPr>
          <w:sz w:val="28"/>
          <w:szCs w:val="28"/>
        </w:rPr>
        <w:t>3.1.15</w:t>
      </w:r>
      <w:r w:rsidRPr="008E54BB">
        <w:rPr>
          <w:sz w:val="28"/>
          <w:szCs w:val="28"/>
        </w:rPr>
        <w:t xml:space="preserve">. </w:t>
      </w:r>
      <w:bookmarkStart w:id="17" w:name="sub_4115"/>
      <w:bookmarkEnd w:id="16"/>
      <w:r w:rsidRPr="008E54BB">
        <w:rPr>
          <w:sz w:val="28"/>
          <w:szCs w:val="28"/>
        </w:rPr>
        <w:t>Обеспечить</w:t>
      </w:r>
      <w:r w:rsidRPr="008E54BB">
        <w:rPr>
          <w:noProof/>
          <w:sz w:val="28"/>
          <w:szCs w:val="28"/>
        </w:rPr>
        <w:t xml:space="preserve"> Собственника и лиц, пользующихся его Помещением(ями) в Многоквартирном доме, информацией </w:t>
      </w:r>
      <w:bookmarkEnd w:id="17"/>
      <w:r w:rsidRPr="008E54BB">
        <w:rPr>
          <w:noProof/>
          <w:sz w:val="28"/>
          <w:szCs w:val="28"/>
        </w:rPr>
        <w:t>о телефонах аварийных служб путем их указания на платежных документах.</w:t>
      </w:r>
    </w:p>
    <w:p w:rsidR="00B62987" w:rsidRPr="008E54BB" w:rsidRDefault="00B62987" w:rsidP="008E54BB">
      <w:pPr>
        <w:widowControl w:val="0"/>
        <w:ind w:firstLine="720"/>
        <w:jc w:val="both"/>
        <w:rPr>
          <w:b/>
          <w:bCs/>
          <w:i/>
          <w:noProof/>
          <w:sz w:val="28"/>
          <w:szCs w:val="28"/>
        </w:rPr>
      </w:pPr>
      <w:bookmarkStart w:id="18" w:name="sub_4117"/>
      <w:r w:rsidRPr="008E54BB">
        <w:rPr>
          <w:sz w:val="28"/>
          <w:szCs w:val="28"/>
        </w:rPr>
        <w:t>3.1.13</w:t>
      </w:r>
      <w:r>
        <w:rPr>
          <w:sz w:val="28"/>
          <w:szCs w:val="28"/>
        </w:rPr>
        <w:t>6</w:t>
      </w:r>
      <w:r w:rsidRPr="008E54BB">
        <w:rPr>
          <w:noProof/>
          <w:sz w:val="28"/>
          <w:szCs w:val="28"/>
        </w:rPr>
        <w:t xml:space="preserve"> По требованию Собственника или лиц, пользующихся его Помещением(ями) в Многоквартирном доме, выдавать в течении 7-и рабочих дней со дня  обращения справки установленного образца, выписки </w:t>
      </w:r>
      <w:r w:rsidRPr="008E54BB">
        <w:rPr>
          <w:bCs/>
          <w:iCs/>
          <w:noProof/>
          <w:sz w:val="28"/>
          <w:szCs w:val="28"/>
        </w:rPr>
        <w:t xml:space="preserve">из </w:t>
      </w:r>
      <w:r w:rsidRPr="008E54BB">
        <w:rPr>
          <w:sz w:val="28"/>
          <w:szCs w:val="28"/>
        </w:rPr>
        <w:t>финансового</w:t>
      </w:r>
      <w:r w:rsidRPr="008E54BB">
        <w:rPr>
          <w:noProof/>
          <w:sz w:val="28"/>
          <w:szCs w:val="28"/>
        </w:rPr>
        <w:t xml:space="preserve"> лицевого счета и (или) из домовой книги и иные предусмотренные действующим законодательством документы.</w:t>
      </w:r>
      <w:bookmarkEnd w:id="18"/>
      <w:r w:rsidRPr="008E54BB">
        <w:rPr>
          <w:b/>
          <w:bCs/>
          <w:iCs/>
          <w:noProof/>
          <w:sz w:val="28"/>
          <w:szCs w:val="28"/>
        </w:rPr>
        <w:t xml:space="preserve"> </w:t>
      </w:r>
    </w:p>
    <w:p w:rsidR="00B62987" w:rsidRPr="008E54BB" w:rsidRDefault="00B62987" w:rsidP="008E54BB">
      <w:pPr>
        <w:widowControl w:val="0"/>
        <w:ind w:firstLine="720"/>
        <w:jc w:val="both"/>
        <w:rPr>
          <w:sz w:val="28"/>
          <w:szCs w:val="28"/>
        </w:rPr>
      </w:pPr>
      <w:bookmarkStart w:id="19" w:name="sub_4119"/>
      <w:r w:rsidRPr="008E54BB">
        <w:rPr>
          <w:noProof/>
          <w:sz w:val="28"/>
          <w:szCs w:val="28"/>
        </w:rPr>
        <w:t>3.1.1</w:t>
      </w:r>
      <w:r>
        <w:rPr>
          <w:noProof/>
          <w:sz w:val="28"/>
          <w:szCs w:val="28"/>
        </w:rPr>
        <w:t>7</w:t>
      </w:r>
      <w:r w:rsidRPr="008E54BB">
        <w:rPr>
          <w:noProof/>
          <w:sz w:val="28"/>
          <w:szCs w:val="28"/>
        </w:rPr>
        <w:t xml:space="preserve">. </w:t>
      </w:r>
      <w:r w:rsidRPr="008E54BB">
        <w:rPr>
          <w:sz w:val="28"/>
          <w:szCs w:val="28"/>
        </w:rPr>
        <w:t xml:space="preserve">Не позднее трех рабочих дней до проведения работ внутри Помещения(й) Собственника согласовать с ним, а в случае его отсутствия </w:t>
      </w:r>
      <w:r w:rsidRPr="008E54BB">
        <w:rPr>
          <w:noProof/>
          <w:sz w:val="28"/>
          <w:szCs w:val="28"/>
        </w:rPr>
        <w:t xml:space="preserve">с лицами, пользующимися его Помещением(ями) в Многоквартирном доме </w:t>
      </w:r>
      <w:r w:rsidRPr="008E54BB">
        <w:rPr>
          <w:sz w:val="28"/>
          <w:szCs w:val="28"/>
        </w:rPr>
        <w:t>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 не позднее 7 дней до момента проведения указанных работ.</w:t>
      </w:r>
    </w:p>
    <w:p w:rsidR="00B62987" w:rsidRPr="008E54BB" w:rsidRDefault="00B62987" w:rsidP="008E54BB">
      <w:pPr>
        <w:widowControl w:val="0"/>
        <w:ind w:firstLine="720"/>
        <w:jc w:val="both"/>
        <w:rPr>
          <w:noProof/>
          <w:sz w:val="28"/>
          <w:szCs w:val="28"/>
        </w:rPr>
      </w:pPr>
      <w:r w:rsidRPr="008E54BB">
        <w:rPr>
          <w:noProof/>
          <w:sz w:val="28"/>
          <w:szCs w:val="28"/>
        </w:rPr>
        <w:t>3.1.1</w:t>
      </w:r>
      <w:r>
        <w:rPr>
          <w:noProof/>
          <w:sz w:val="28"/>
          <w:szCs w:val="28"/>
        </w:rPr>
        <w:t>8</w:t>
      </w:r>
      <w:r w:rsidRPr="008E54BB">
        <w:rPr>
          <w:noProof/>
          <w:sz w:val="28"/>
          <w:szCs w:val="28"/>
        </w:rPr>
        <w:t>. Принимать от Собственника плату за услуги по управлению, содержанию и ремонту жилого помещения, а также плату за коммунальные и другие услуги самостоятельно либо через привлеченного третьего лица (агента).  П</w:t>
      </w:r>
      <w:r w:rsidRPr="008E54BB">
        <w:rPr>
          <w:sz w:val="28"/>
          <w:szCs w:val="28"/>
        </w:rPr>
        <w:t xml:space="preserve">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w:t>
      </w:r>
      <w:r w:rsidRPr="008E54BB">
        <w:rPr>
          <w:noProof/>
          <w:sz w:val="28"/>
          <w:szCs w:val="28"/>
        </w:rPr>
        <w:t>начисления</w:t>
      </w:r>
      <w:r w:rsidRPr="008E54BB">
        <w:rPr>
          <w:sz w:val="28"/>
          <w:szCs w:val="28"/>
        </w:rPr>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B62987" w:rsidRPr="008E54BB" w:rsidRDefault="00B62987" w:rsidP="008E54BB">
      <w:pPr>
        <w:widowControl w:val="0"/>
        <w:ind w:firstLine="720"/>
        <w:jc w:val="both"/>
        <w:rPr>
          <w:noProof/>
          <w:sz w:val="28"/>
          <w:szCs w:val="28"/>
        </w:rPr>
      </w:pPr>
      <w:r w:rsidRPr="008E54BB">
        <w:rPr>
          <w:noProof/>
          <w:sz w:val="28"/>
          <w:szCs w:val="28"/>
        </w:rPr>
        <w:t>3.1.1</w:t>
      </w:r>
      <w:r>
        <w:rPr>
          <w:noProof/>
          <w:sz w:val="28"/>
          <w:szCs w:val="28"/>
        </w:rPr>
        <w:t>9</w:t>
      </w:r>
      <w:r w:rsidRPr="008E54BB">
        <w:rPr>
          <w:noProof/>
          <w:sz w:val="28"/>
          <w:szCs w:val="28"/>
        </w:rPr>
        <w:t xml:space="preserve">. Предоставлять Собственнику отчет о выполнении Договора за истекший календарный год </w:t>
      </w:r>
      <w:bookmarkEnd w:id="19"/>
      <w:r w:rsidRPr="008E54BB">
        <w:rPr>
          <w:noProof/>
          <w:sz w:val="28"/>
          <w:szCs w:val="28"/>
        </w:rPr>
        <w:t>в течение первого квартала следующего за истекшим годом путем размещения соответствующей информации на официальном сайте управляющей организации  и на подъездах многоквартирного дома. В отчете указывается:</w:t>
      </w:r>
    </w:p>
    <w:p w:rsidR="00B62987" w:rsidRPr="008E54BB" w:rsidRDefault="00B62987" w:rsidP="008E54BB">
      <w:pPr>
        <w:widowControl w:val="0"/>
        <w:ind w:firstLine="720"/>
        <w:jc w:val="both"/>
        <w:rPr>
          <w:noProof/>
          <w:sz w:val="28"/>
          <w:szCs w:val="28"/>
        </w:rPr>
      </w:pPr>
      <w:r w:rsidRPr="008E54BB">
        <w:rPr>
          <w:noProof/>
          <w:sz w:val="28"/>
          <w:szCs w:val="28"/>
        </w:rPr>
        <w:t>а) размер полученных в течение отчетного года Управляющей организацией от собственников помещений в Многоквартирном доме средств в качестве платы за жилые помещения и коммунальные услуги и размер расходов Управляющей организации, связанных с управлением Многоквартирным домом;</w:t>
      </w:r>
    </w:p>
    <w:p w:rsidR="00B62987" w:rsidRPr="008E54BB" w:rsidRDefault="00B62987" w:rsidP="008E54BB">
      <w:pPr>
        <w:widowControl w:val="0"/>
        <w:ind w:firstLine="720"/>
        <w:jc w:val="both"/>
        <w:rPr>
          <w:noProof/>
          <w:sz w:val="28"/>
          <w:szCs w:val="28"/>
        </w:rPr>
      </w:pPr>
      <w:r w:rsidRPr="008E54BB">
        <w:rPr>
          <w:noProof/>
          <w:sz w:val="28"/>
          <w:szCs w:val="28"/>
        </w:rPr>
        <w:t xml:space="preserve">б) сумму долга  </w:t>
      </w:r>
      <w:r w:rsidRPr="008E54BB">
        <w:rPr>
          <w:sz w:val="28"/>
          <w:szCs w:val="28"/>
        </w:rPr>
        <w:t>должников</w:t>
      </w:r>
      <w:r w:rsidRPr="008E54BB">
        <w:rPr>
          <w:noProof/>
          <w:sz w:val="28"/>
          <w:szCs w:val="28"/>
        </w:rPr>
        <w:t xml:space="preserve"> - собственников помещений в Многоквартирном доме, </w:t>
      </w:r>
      <w:r w:rsidRPr="008E54BB">
        <w:rPr>
          <w:sz w:val="28"/>
          <w:szCs w:val="28"/>
        </w:rPr>
        <w:t>несвоевременно и (или) не полностью вносящих плату за жилое помещение и коммунальные услуги</w:t>
      </w:r>
      <w:r w:rsidRPr="008E54BB">
        <w:rPr>
          <w:noProof/>
          <w:sz w:val="28"/>
          <w:szCs w:val="28"/>
        </w:rPr>
        <w:t>;</w:t>
      </w:r>
    </w:p>
    <w:p w:rsidR="00B62987" w:rsidRPr="008E54BB" w:rsidRDefault="00B62987" w:rsidP="008E54BB">
      <w:pPr>
        <w:widowControl w:val="0"/>
        <w:ind w:firstLine="720"/>
        <w:jc w:val="both"/>
        <w:rPr>
          <w:sz w:val="28"/>
          <w:szCs w:val="28"/>
        </w:rPr>
      </w:pPr>
      <w:r w:rsidRPr="008E54BB">
        <w:rPr>
          <w:sz w:val="28"/>
          <w:szCs w:val="28"/>
        </w:rPr>
        <w:t>3.1.</w:t>
      </w:r>
      <w:r>
        <w:rPr>
          <w:sz w:val="28"/>
          <w:szCs w:val="28"/>
        </w:rPr>
        <w:t>20</w:t>
      </w:r>
      <w:r w:rsidRPr="008E54BB">
        <w:rPr>
          <w:sz w:val="28"/>
          <w:szCs w:val="28"/>
        </w:rPr>
        <w:t>. На основании заявки Собственника</w:t>
      </w:r>
      <w:r w:rsidRPr="008E54BB">
        <w:rPr>
          <w:noProof/>
          <w:sz w:val="28"/>
          <w:szCs w:val="28"/>
        </w:rPr>
        <w:t xml:space="preserve"> или лиц, пользующихся его Помещением(ями) в Многоквартирном доме</w:t>
      </w:r>
      <w:r w:rsidRPr="008E54BB">
        <w:rPr>
          <w:sz w:val="28"/>
          <w:szCs w:val="28"/>
        </w:rPr>
        <w:t xml:space="preserve">, направлять в течение 5-и рабочих дней своего представителя для составления акта нанесения ущерба общему имуществу собственников помещений в Многоквартирном доме или Помещению(ям) Собственника. </w:t>
      </w:r>
    </w:p>
    <w:p w:rsidR="00B62987" w:rsidRPr="008E54BB" w:rsidRDefault="00B62987" w:rsidP="008E54BB">
      <w:pPr>
        <w:widowControl w:val="0"/>
        <w:ind w:firstLine="720"/>
        <w:jc w:val="both"/>
        <w:rPr>
          <w:sz w:val="28"/>
          <w:szCs w:val="28"/>
        </w:rPr>
      </w:pPr>
      <w:r w:rsidRPr="008E54BB">
        <w:rPr>
          <w:sz w:val="28"/>
          <w:szCs w:val="28"/>
        </w:rPr>
        <w:t>3</w:t>
      </w:r>
      <w:bookmarkStart w:id="20" w:name="sub_42"/>
      <w:r w:rsidRPr="008E54BB">
        <w:rPr>
          <w:noProof/>
          <w:sz w:val="28"/>
          <w:szCs w:val="28"/>
        </w:rPr>
        <w:t xml:space="preserve">.2. </w:t>
      </w:r>
      <w:r w:rsidRPr="008E54BB">
        <w:rPr>
          <w:sz w:val="28"/>
          <w:szCs w:val="28"/>
        </w:rPr>
        <w:t>Упра</w:t>
      </w:r>
      <w:r w:rsidRPr="008E54BB">
        <w:rPr>
          <w:noProof/>
          <w:sz w:val="28"/>
          <w:szCs w:val="28"/>
        </w:rPr>
        <w:t>в</w:t>
      </w:r>
      <w:r w:rsidRPr="008E54BB">
        <w:rPr>
          <w:sz w:val="28"/>
          <w:szCs w:val="28"/>
        </w:rPr>
        <w:t>ляющая</w:t>
      </w:r>
      <w:r w:rsidRPr="008E54BB">
        <w:rPr>
          <w:noProof/>
          <w:sz w:val="28"/>
          <w:szCs w:val="28"/>
        </w:rPr>
        <w:t xml:space="preserve"> организация вправе:</w:t>
      </w:r>
    </w:p>
    <w:p w:rsidR="00B62987" w:rsidRPr="008E54BB" w:rsidRDefault="00B62987" w:rsidP="008E54BB">
      <w:pPr>
        <w:widowControl w:val="0"/>
        <w:ind w:firstLine="709"/>
        <w:jc w:val="both"/>
        <w:rPr>
          <w:sz w:val="28"/>
          <w:szCs w:val="28"/>
        </w:rPr>
      </w:pPr>
      <w:bookmarkStart w:id="21" w:name="sub_421"/>
      <w:bookmarkEnd w:id="20"/>
      <w:r w:rsidRPr="008E54BB">
        <w:rPr>
          <w:noProof/>
          <w:sz w:val="28"/>
          <w:szCs w:val="28"/>
        </w:rPr>
        <w:t>3.2.1. Самостоятельно определять порядок и способ выполнения своих обязательств</w:t>
      </w:r>
      <w:bookmarkEnd w:id="21"/>
      <w:r w:rsidRPr="008E54BB">
        <w:rPr>
          <w:noProof/>
          <w:sz w:val="28"/>
          <w:szCs w:val="28"/>
        </w:rPr>
        <w:t xml:space="preserve"> по настоящему Договору.</w:t>
      </w:r>
    </w:p>
    <w:p w:rsidR="00B62987" w:rsidRPr="008E54BB" w:rsidRDefault="00B62987" w:rsidP="008E54BB">
      <w:pPr>
        <w:widowControl w:val="0"/>
        <w:ind w:firstLine="709"/>
        <w:jc w:val="both"/>
        <w:rPr>
          <w:sz w:val="28"/>
          <w:szCs w:val="28"/>
        </w:rPr>
      </w:pPr>
      <w:bookmarkStart w:id="22" w:name="sub_422"/>
      <w:r w:rsidRPr="008E54BB">
        <w:rPr>
          <w:noProof/>
          <w:sz w:val="28"/>
          <w:szCs w:val="28"/>
        </w:rPr>
        <w:t>3.2.2.</w:t>
      </w:r>
      <w:bookmarkEnd w:id="22"/>
      <w:r w:rsidRPr="008E54BB">
        <w:rPr>
          <w:noProof/>
          <w:sz w:val="28"/>
          <w:szCs w:val="28"/>
        </w:rPr>
        <w:t xml:space="preserve">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 зафиксированных в акте проверки.</w:t>
      </w:r>
    </w:p>
    <w:p w:rsidR="00B62987" w:rsidRPr="008E54BB" w:rsidRDefault="00B62987" w:rsidP="008E54BB">
      <w:pPr>
        <w:widowControl w:val="0"/>
        <w:ind w:firstLine="709"/>
        <w:jc w:val="both"/>
        <w:rPr>
          <w:sz w:val="28"/>
          <w:szCs w:val="28"/>
        </w:rPr>
      </w:pPr>
      <w:bookmarkStart w:id="23" w:name="sub_429"/>
      <w:r w:rsidRPr="008E54BB">
        <w:rPr>
          <w:noProof/>
          <w:sz w:val="28"/>
          <w:szCs w:val="28"/>
        </w:rPr>
        <w:t xml:space="preserve">3.2.3. </w:t>
      </w:r>
      <w:r w:rsidRPr="008E54BB">
        <w:rPr>
          <w:sz w:val="28"/>
          <w:szCs w:val="28"/>
        </w:rPr>
        <w:t>В установленном нормативными правовыми актами Российской Федерации порядке взыскивать с виновных сумму неплатежей и ущерба, нанесенного несвоевременным и (или) неполным  внесением платы за содержание и ремонт жилого помещения и коммунальных услуг.</w:t>
      </w:r>
    </w:p>
    <w:p w:rsidR="00B62987" w:rsidRPr="008E54BB" w:rsidRDefault="00B62987" w:rsidP="008E54BB">
      <w:pPr>
        <w:widowControl w:val="0"/>
        <w:ind w:firstLine="709"/>
        <w:jc w:val="both"/>
        <w:rPr>
          <w:noProof/>
          <w:sz w:val="28"/>
          <w:szCs w:val="28"/>
        </w:rPr>
      </w:pPr>
      <w:r w:rsidRPr="008E54BB">
        <w:rPr>
          <w:sz w:val="28"/>
          <w:szCs w:val="28"/>
        </w:rPr>
        <w:t xml:space="preserve">3.2.4. Ограничивать или приостанавливать подачу в помещение Собственника по своему выбору в случае неполной оплаты Собственником одной или нескольких коммунальных услуг в порядке, установленном Правилами </w:t>
      </w:r>
      <w:r w:rsidRPr="008E54BB">
        <w:rPr>
          <w:noProof/>
          <w:sz w:val="28"/>
          <w:szCs w:val="28"/>
        </w:rPr>
        <w:t>предоставления коммунальных услуг.</w:t>
      </w:r>
    </w:p>
    <w:p w:rsidR="00B62987" w:rsidRPr="008E54BB" w:rsidRDefault="00B62987" w:rsidP="008E54BB">
      <w:pPr>
        <w:widowControl w:val="0"/>
        <w:ind w:firstLine="709"/>
        <w:jc w:val="both"/>
        <w:rPr>
          <w:b/>
          <w:bCs/>
          <w:i/>
          <w:iCs/>
          <w:sz w:val="28"/>
          <w:szCs w:val="28"/>
        </w:rPr>
      </w:pPr>
      <w:r w:rsidRPr="008E54BB">
        <w:rPr>
          <w:noProof/>
          <w:sz w:val="28"/>
          <w:szCs w:val="28"/>
        </w:rPr>
        <w:t xml:space="preserve">3.2.5. Ежемесячно в первый рабочий день после окончания срока, указанного в пункте 4.7 настоящего Договора вывесить на </w:t>
      </w:r>
      <w:r w:rsidRPr="008E54BB">
        <w:rPr>
          <w:sz w:val="28"/>
          <w:szCs w:val="28"/>
        </w:rPr>
        <w:t>досках объявлений в подъездах Многоквартирного дома или на придомовой территории списки собственников помещений, несвоевременно и (или) не полностью внесшие плату за жилое помещение и коммунальные услуги (должников).</w:t>
      </w:r>
    </w:p>
    <w:p w:rsidR="00B62987" w:rsidRPr="008E54BB" w:rsidRDefault="00B62987" w:rsidP="008E54BB">
      <w:pPr>
        <w:widowControl w:val="0"/>
        <w:ind w:firstLine="709"/>
        <w:jc w:val="both"/>
        <w:rPr>
          <w:sz w:val="28"/>
          <w:szCs w:val="28"/>
        </w:rPr>
      </w:pPr>
      <w:bookmarkStart w:id="24" w:name="sub_43"/>
      <w:bookmarkEnd w:id="23"/>
      <w:r w:rsidRPr="008E54BB">
        <w:rPr>
          <w:noProof/>
          <w:sz w:val="28"/>
          <w:szCs w:val="28"/>
        </w:rPr>
        <w:t xml:space="preserve">3.3. </w:t>
      </w:r>
      <w:r w:rsidRPr="008E54BB">
        <w:rPr>
          <w:sz w:val="28"/>
          <w:szCs w:val="28"/>
        </w:rPr>
        <w:t>Собственник</w:t>
      </w:r>
      <w:r w:rsidRPr="008E54BB">
        <w:rPr>
          <w:noProof/>
          <w:sz w:val="28"/>
          <w:szCs w:val="28"/>
        </w:rPr>
        <w:t xml:space="preserve"> </w:t>
      </w:r>
      <w:r w:rsidRPr="008E54BB">
        <w:rPr>
          <w:sz w:val="28"/>
          <w:szCs w:val="28"/>
        </w:rPr>
        <w:t>обязан</w:t>
      </w:r>
      <w:r w:rsidRPr="008E54BB">
        <w:rPr>
          <w:noProof/>
          <w:sz w:val="28"/>
          <w:szCs w:val="28"/>
        </w:rPr>
        <w:t>:</w:t>
      </w:r>
    </w:p>
    <w:p w:rsidR="00B62987" w:rsidRPr="008E54BB" w:rsidRDefault="00B62987" w:rsidP="008E54BB">
      <w:pPr>
        <w:widowControl w:val="0"/>
        <w:ind w:firstLine="709"/>
        <w:jc w:val="both"/>
        <w:rPr>
          <w:sz w:val="28"/>
          <w:szCs w:val="28"/>
        </w:rPr>
      </w:pPr>
      <w:bookmarkStart w:id="25" w:name="sub_431"/>
      <w:bookmarkEnd w:id="24"/>
      <w:r w:rsidRPr="008E54BB">
        <w:rPr>
          <w:noProof/>
          <w:sz w:val="28"/>
          <w:szCs w:val="28"/>
        </w:rPr>
        <w:t>3.3.1.</w:t>
      </w:r>
      <w:bookmarkEnd w:id="25"/>
      <w:r w:rsidRPr="008E54BB">
        <w:rPr>
          <w:sz w:val="28"/>
          <w:szCs w:val="28"/>
        </w:rPr>
        <w:t xml:space="preserve"> Своевременно и полностью вносить плату за жилое помещение и коммунальные услуги.</w:t>
      </w:r>
    </w:p>
    <w:p w:rsidR="00B62987" w:rsidRPr="008E54BB" w:rsidRDefault="00B62987" w:rsidP="008E54BB">
      <w:pPr>
        <w:widowControl w:val="0"/>
        <w:ind w:firstLine="709"/>
        <w:jc w:val="both"/>
        <w:rPr>
          <w:b/>
          <w:bCs/>
          <w:iCs/>
          <w:sz w:val="28"/>
          <w:szCs w:val="28"/>
        </w:rPr>
      </w:pPr>
      <w:r w:rsidRPr="008E54BB">
        <w:rPr>
          <w:sz w:val="28"/>
          <w:szCs w:val="28"/>
        </w:rPr>
        <w:t>3.3.2. При временном неиспользовании Помещения(й) в Многоквартирном доме для проживания граждан более ____5_____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B62987" w:rsidRPr="008E54BB" w:rsidRDefault="00B62987" w:rsidP="008E54BB">
      <w:pPr>
        <w:widowControl w:val="0"/>
        <w:ind w:firstLine="709"/>
        <w:jc w:val="both"/>
        <w:rPr>
          <w:sz w:val="28"/>
          <w:szCs w:val="28"/>
        </w:rPr>
      </w:pPr>
      <w:r w:rsidRPr="008E54BB">
        <w:rPr>
          <w:sz w:val="28"/>
          <w:szCs w:val="28"/>
        </w:rPr>
        <w:t>3.3.3. Соблюдать следующие требования:</w:t>
      </w:r>
    </w:p>
    <w:p w:rsidR="00B62987" w:rsidRPr="008E54BB" w:rsidRDefault="00B62987" w:rsidP="008E54BB">
      <w:pPr>
        <w:pStyle w:val="HTMLPreformatted"/>
        <w:widowControl w:val="0"/>
        <w:ind w:firstLine="709"/>
        <w:jc w:val="both"/>
        <w:rPr>
          <w:rFonts w:ascii="Times New Roman" w:hAnsi="Times New Roman" w:cs="Times New Roman"/>
          <w:sz w:val="28"/>
          <w:szCs w:val="28"/>
        </w:rPr>
      </w:pPr>
      <w:r w:rsidRPr="008E54BB">
        <w:rPr>
          <w:rFonts w:ascii="Times New Roman" w:hAnsi="Times New Roman" w:cs="Times New Roman"/>
          <w:sz w:val="28"/>
          <w:szCs w:val="28"/>
        </w:rPr>
        <w:t>а) не производить никаких работ на инженерных сетях и оборудовании, относящихся к общему имуществу Многоквартирного дома, без согласования последних с Управляющей организацией;</w:t>
      </w:r>
    </w:p>
    <w:p w:rsidR="00B62987" w:rsidRPr="008E54BB" w:rsidRDefault="00B62987" w:rsidP="008E54BB">
      <w:pPr>
        <w:pStyle w:val="HTMLPreformatted"/>
        <w:widowControl w:val="0"/>
        <w:ind w:firstLine="709"/>
        <w:jc w:val="both"/>
        <w:rPr>
          <w:rFonts w:ascii="Times New Roman" w:hAnsi="Times New Roman" w:cs="Times New Roman"/>
          <w:sz w:val="28"/>
          <w:szCs w:val="28"/>
        </w:rPr>
      </w:pPr>
      <w:r w:rsidRPr="008E54BB">
        <w:rPr>
          <w:rFonts w:ascii="Times New Roman" w:hAnsi="Times New Roman" w:cs="Times New Roman"/>
          <w:sz w:val="28"/>
          <w:szCs w:val="28"/>
        </w:rPr>
        <w:t>б) не нарушать имеющиеся схемы учета предоставления коммунальных услуг;</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Cs/>
          <w:sz w:val="28"/>
          <w:szCs w:val="28"/>
        </w:rPr>
      </w:pPr>
      <w:r w:rsidRPr="008E54BB">
        <w:rPr>
          <w:sz w:val="28"/>
          <w:szCs w:val="28"/>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(суммарно, более ____ кВт), дополнительные секции приборов отопления;</w:t>
      </w:r>
      <w:r w:rsidRPr="008E54BB">
        <w:rPr>
          <w:b/>
          <w:bCs/>
          <w:iCs/>
          <w:sz w:val="28"/>
          <w:szCs w:val="28"/>
        </w:rPr>
        <w:t xml:space="preserve"> </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д)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Управляющего, то и к порче жилых и нежилых помещений.</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е)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Pr="008E54BB">
        <w:rPr>
          <w:noProof/>
          <w:sz w:val="28"/>
          <w:szCs w:val="28"/>
        </w:rPr>
        <w:t>пути</w:t>
      </w:r>
      <w:r w:rsidRPr="008E54BB">
        <w:rPr>
          <w:sz w:val="28"/>
          <w:szCs w:val="28"/>
        </w:rPr>
        <w:t xml:space="preserve"> и помещения общего пользования;</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bookmarkStart w:id="26" w:name="sub_432"/>
      <w:r w:rsidRPr="008E54BB">
        <w:rPr>
          <w:noProof/>
          <w:sz w:val="28"/>
          <w:szCs w:val="28"/>
        </w:rPr>
        <w:t xml:space="preserve">3.3.4. </w:t>
      </w:r>
      <w:bookmarkStart w:id="27" w:name="sub_435"/>
      <w:bookmarkEnd w:id="26"/>
      <w:r w:rsidRPr="008E54BB">
        <w:rPr>
          <w:noProof/>
          <w:sz w:val="28"/>
          <w:szCs w:val="28"/>
        </w:rPr>
        <w:t>Предоставлять Управляющей организации:</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r w:rsidRPr="008E54BB">
        <w:rPr>
          <w:noProof/>
          <w:sz w:val="28"/>
          <w:szCs w:val="28"/>
        </w:rPr>
        <w:t xml:space="preserve">а) сведения </w:t>
      </w:r>
      <w:bookmarkEnd w:id="27"/>
      <w:r w:rsidRPr="008E54BB">
        <w:rPr>
          <w:noProof/>
          <w:sz w:val="28"/>
          <w:szCs w:val="28"/>
        </w:rPr>
        <w:t>об изменении количества граждан, проживающих в жилом(ых) Помещении(ях) и о наличии у постоянно проживающих жилом(ых) Помещении(ях) лиц льгот по оплате коммунальных услуг с предъявлением подтверждающих документов, а также об изменении объёмов потребления ресурсов в нежилых помещениях с указанием</w:t>
      </w:r>
      <w:r w:rsidRPr="008E54BB">
        <w:rPr>
          <w:sz w:val="28"/>
          <w:szCs w:val="28"/>
        </w:rPr>
        <w:t xml:space="preserve"> мощности и планируемых режимах работы установленных в нежилом(ых) Помещении(ях) потребляющих устройств газо-, водо- и электро</w:t>
      </w:r>
      <w:r w:rsidRPr="008E54BB">
        <w:rPr>
          <w:noProof/>
          <w:sz w:val="28"/>
          <w:szCs w:val="28"/>
        </w:rPr>
        <w:t>снабжения</w:t>
      </w:r>
      <w:r w:rsidRPr="008E54BB">
        <w:rPr>
          <w:sz w:val="28"/>
          <w:szCs w:val="28"/>
        </w:rPr>
        <w:t xml:space="preserve">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r w:rsidRPr="008E54BB">
        <w:rPr>
          <w:noProof/>
          <w:sz w:val="28"/>
          <w:szCs w:val="28"/>
        </w:rPr>
        <w:t xml:space="preserve"> - в течение трех рабочих дней с момента таких изменений;</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r w:rsidRPr="008E54BB">
        <w:rPr>
          <w:noProof/>
          <w:sz w:val="28"/>
          <w:szCs w:val="28"/>
        </w:rPr>
        <w:t xml:space="preserve">б) </w:t>
      </w:r>
      <w:r w:rsidRPr="008E54BB">
        <w:rPr>
          <w:bCs/>
          <w:iCs/>
          <w:sz w:val="28"/>
          <w:szCs w:val="28"/>
        </w:rPr>
        <w:t>об изменении объемов потребления коммунальных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r w:rsidRPr="008E54BB">
        <w:rPr>
          <w:noProof/>
          <w:sz w:val="28"/>
          <w:szCs w:val="28"/>
        </w:rPr>
        <w:t>- в течение трех рабочих дней с момента таких изменений;</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noProof/>
          <w:sz w:val="28"/>
          <w:szCs w:val="28"/>
        </w:rPr>
        <w:t xml:space="preserve">в) </w:t>
      </w:r>
      <w:r w:rsidRPr="008E54BB">
        <w:rPr>
          <w:sz w:val="28"/>
          <w:szCs w:val="28"/>
        </w:rPr>
        <w:t xml:space="preserve">об утрате (неисправности) общего (квартирного) или индивидуального приборов учета или распределителей, за которые отвечает Собственник - </w:t>
      </w:r>
      <w:r w:rsidRPr="008E54BB">
        <w:rPr>
          <w:noProof/>
          <w:sz w:val="28"/>
          <w:szCs w:val="28"/>
        </w:rPr>
        <w:t xml:space="preserve">в течение трех рабочих дней с момента </w:t>
      </w:r>
      <w:r w:rsidRPr="008E54BB">
        <w:rPr>
          <w:sz w:val="28"/>
          <w:szCs w:val="28"/>
        </w:rPr>
        <w:t>утраты (неисправности) указанных приборов учета</w:t>
      </w:r>
      <w:r w:rsidRPr="008E54BB">
        <w:rPr>
          <w:noProof/>
          <w:sz w:val="28"/>
          <w:szCs w:val="28"/>
        </w:rPr>
        <w:t>.</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28" w:name="sub_436"/>
      <w:r w:rsidRPr="008E54BB">
        <w:rPr>
          <w:noProof/>
          <w:sz w:val="28"/>
          <w:szCs w:val="28"/>
        </w:rPr>
        <w:t xml:space="preserve">3.3.5 Обеспечить, в течение 3 дней с момента обращения, доступ </w:t>
      </w:r>
      <w:r w:rsidRPr="008E54BB">
        <w:rPr>
          <w:sz w:val="28"/>
          <w:szCs w:val="28"/>
        </w:rPr>
        <w:t xml:space="preserve">представителей Управляющей организации </w:t>
      </w:r>
      <w:r w:rsidRPr="008E54BB">
        <w:rPr>
          <w:noProof/>
          <w:sz w:val="28"/>
          <w:szCs w:val="28"/>
        </w:rPr>
        <w:t>в принадлежащее ему Помещение</w:t>
      </w:r>
      <w:bookmarkEnd w:id="28"/>
      <w:r w:rsidRPr="008E54BB">
        <w:rPr>
          <w:noProof/>
          <w:sz w:val="28"/>
          <w:szCs w:val="28"/>
        </w:rPr>
        <w:t xml:space="preserve">(я) </w:t>
      </w:r>
      <w:r w:rsidRPr="008E54BB">
        <w:rPr>
          <w:sz w:val="28"/>
          <w:szCs w:val="28"/>
        </w:rPr>
        <w:t xml:space="preserve">для осмотра технического и санитарного состояния внутриквартирных инженерных коммуникаций, </w:t>
      </w:r>
      <w:r w:rsidRPr="008E54BB">
        <w:rPr>
          <w:noProof/>
          <w:sz w:val="28"/>
          <w:szCs w:val="28"/>
        </w:rPr>
        <w:t>санитарно</w:t>
      </w:r>
      <w:r w:rsidRPr="008E54BB">
        <w:rPr>
          <w:sz w:val="28"/>
          <w:szCs w:val="28"/>
        </w:rPr>
        <w:t>-технического и иного оборудования, находящегося в Помещении(ях), для выполнения необходимых ремонтных работ в заранее согласованное с Управляющей организацией время, а в случае аварий - работников аварийных служб в любое время суток</w:t>
      </w:r>
      <w:r w:rsidRPr="008E54BB">
        <w:rPr>
          <w:noProof/>
          <w:sz w:val="28"/>
          <w:szCs w:val="28"/>
        </w:rPr>
        <w:t>.</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Cs/>
          <w:sz w:val="28"/>
          <w:szCs w:val="28"/>
        </w:rPr>
      </w:pPr>
      <w:bookmarkStart w:id="29" w:name="sub_438"/>
      <w:r w:rsidRPr="008E54BB">
        <w:rPr>
          <w:noProof/>
          <w:sz w:val="28"/>
          <w:szCs w:val="28"/>
        </w:rPr>
        <w:t>3.3.6. Сообщать Управляющей организации о выявленных</w:t>
      </w:r>
      <w:bookmarkEnd w:id="29"/>
      <w:r w:rsidRPr="008E54BB">
        <w:rPr>
          <w:noProof/>
          <w:sz w:val="28"/>
          <w:szCs w:val="28"/>
        </w:rPr>
        <w:t xml:space="preserve"> неисправностях внутридомовых инженерных систем и оборудования, несущих конструкций и иных элементов общего имущества </w:t>
      </w:r>
      <w:r w:rsidRPr="008E54BB">
        <w:rPr>
          <w:sz w:val="28"/>
          <w:szCs w:val="28"/>
        </w:rPr>
        <w:t xml:space="preserve">собственников помещений </w:t>
      </w:r>
      <w:r w:rsidRPr="008E54BB">
        <w:rPr>
          <w:noProof/>
          <w:sz w:val="28"/>
          <w:szCs w:val="28"/>
        </w:rPr>
        <w:t>в Многоквартирном доме</w:t>
      </w:r>
      <w:r w:rsidRPr="008E54BB">
        <w:rPr>
          <w:b/>
          <w:bCs/>
          <w:iCs/>
          <w:sz w:val="28"/>
          <w:szCs w:val="28"/>
        </w:rPr>
        <w:t>.</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30" w:name="sub_439"/>
      <w:r w:rsidRPr="008E54BB">
        <w:rPr>
          <w:noProof/>
          <w:sz w:val="28"/>
          <w:szCs w:val="28"/>
        </w:rPr>
        <w:t>3</w:t>
      </w:r>
      <w:bookmarkStart w:id="31" w:name="sub_44"/>
      <w:bookmarkEnd w:id="30"/>
      <w:r w:rsidRPr="008E54BB">
        <w:rPr>
          <w:noProof/>
          <w:sz w:val="28"/>
          <w:szCs w:val="28"/>
        </w:rPr>
        <w:t xml:space="preserve">.4. </w:t>
      </w:r>
      <w:r w:rsidRPr="008E54BB">
        <w:rPr>
          <w:sz w:val="28"/>
          <w:szCs w:val="28"/>
        </w:rPr>
        <w:t>Собственник</w:t>
      </w:r>
      <w:r w:rsidRPr="008E54BB">
        <w:rPr>
          <w:noProof/>
          <w:sz w:val="28"/>
          <w:szCs w:val="28"/>
        </w:rPr>
        <w:t xml:space="preserve"> имеет право:</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32" w:name="sub_441"/>
      <w:bookmarkEnd w:id="31"/>
      <w:r w:rsidRPr="008E54BB">
        <w:rPr>
          <w:noProof/>
          <w:sz w:val="28"/>
          <w:szCs w:val="28"/>
        </w:rPr>
        <w:t xml:space="preserve">3.4.1. </w:t>
      </w:r>
      <w:bookmarkEnd w:id="32"/>
      <w:r w:rsidRPr="008E54BB">
        <w:rPr>
          <w:sz w:val="28"/>
          <w:szCs w:val="28"/>
        </w:rPr>
        <w:t>Осуществлять контроль за выполнением Управляющей организацией ее обязательств по настоящему Договору в ходе которого:</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участвовать в осмотрах (измерениях параметров и характеристик, испытаниях, проверках) общего имущества в Многоквартирном доме;</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Cs/>
          <w:sz w:val="28"/>
          <w:szCs w:val="28"/>
        </w:rPr>
      </w:pPr>
      <w:r w:rsidRPr="008E54BB">
        <w:rPr>
          <w:sz w:val="28"/>
          <w:szCs w:val="28"/>
        </w:rPr>
        <w:t>знакомиться с содержанием технической документации на Многоквартирный дом.</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3.4.2. За свой счет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noProof/>
          <w:sz w:val="28"/>
          <w:szCs w:val="28"/>
        </w:rPr>
        <w:t xml:space="preserve">3.4.3. </w:t>
      </w:r>
      <w:r w:rsidRPr="008E54BB">
        <w:rPr>
          <w:sz w:val="28"/>
          <w:szCs w:val="28"/>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существующим законодательством.</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28"/>
          <w:szCs w:val="28"/>
        </w:rPr>
      </w:pPr>
      <w:bookmarkStart w:id="33" w:name="sub_442"/>
      <w:r w:rsidRPr="008E54BB">
        <w:rPr>
          <w:rFonts w:ascii="Times New Roman" w:hAnsi="Times New Roman" w:cs="Times New Roman"/>
          <w:noProof/>
          <w:sz w:val="28"/>
          <w:szCs w:val="28"/>
        </w:rPr>
        <w:t xml:space="preserve">3.4.4. </w:t>
      </w:r>
      <w:bookmarkEnd w:id="33"/>
      <w:r w:rsidRPr="008E54BB">
        <w:rPr>
          <w:rFonts w:ascii="Times New Roman" w:hAnsi="Times New Roman" w:cs="Times New Roman"/>
          <w:noProof/>
          <w:sz w:val="28"/>
          <w:szCs w:val="28"/>
        </w:rPr>
        <w:t>Требовать от Управляющей организации возмещения убытков причиненных в следствие:</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28"/>
          <w:szCs w:val="28"/>
        </w:rPr>
      </w:pPr>
      <w:r w:rsidRPr="008E54BB">
        <w:rPr>
          <w:rFonts w:ascii="Times New Roman" w:hAnsi="Times New Roman" w:cs="Times New Roman"/>
          <w:noProof/>
          <w:sz w:val="28"/>
          <w:szCs w:val="28"/>
        </w:rPr>
        <w:t>а)  невыполнения либо недобросовестного выполнения Управляющей организацией своих обязанностей по настоящему Договору;</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noProof/>
          <w:sz w:val="28"/>
          <w:szCs w:val="28"/>
        </w:rPr>
        <w:t>б) осуществления Управляющей организацией своих обязанностей по настоящему Договору, приведших к порче общего имущества в Многокравтирном доме или помещений, принадлежащих Собственнику.</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34" w:name="sub_4445"/>
      <w:r w:rsidRPr="008E54BB">
        <w:rPr>
          <w:noProof/>
          <w:sz w:val="28"/>
          <w:szCs w:val="28"/>
        </w:rPr>
        <w:t xml:space="preserve">3.4.5. Требовать от Управляющей организации </w:t>
      </w:r>
      <w:r w:rsidRPr="008E54BB">
        <w:rPr>
          <w:sz w:val="28"/>
          <w:szCs w:val="28"/>
        </w:rPr>
        <w:t xml:space="preserve">ежегодного представления отчета о выполнении </w:t>
      </w:r>
      <w:r w:rsidRPr="008E54BB">
        <w:rPr>
          <w:noProof/>
          <w:sz w:val="28"/>
          <w:szCs w:val="28"/>
        </w:rPr>
        <w:t>настоящего</w:t>
      </w:r>
      <w:r w:rsidRPr="008E54BB">
        <w:rPr>
          <w:sz w:val="28"/>
          <w:szCs w:val="28"/>
        </w:rPr>
        <w:t xml:space="preserve"> Договора в соответствии с пунктом 3.1.16 настоящего Договора.</w:t>
      </w:r>
      <w:bookmarkStart w:id="35" w:name="sub_5"/>
      <w:bookmarkEnd w:id="34"/>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Style w:val="a4"/>
          <w:bCs/>
          <w:noProof/>
          <w:sz w:val="28"/>
          <w:szCs w:val="28"/>
        </w:rPr>
      </w:pP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8E54BB">
        <w:rPr>
          <w:rStyle w:val="a4"/>
          <w:bCs/>
          <w:noProof/>
          <w:color w:val="auto"/>
          <w:sz w:val="28"/>
          <w:szCs w:val="28"/>
        </w:rPr>
        <w:t>4. Цена Договора, размер платы за содержание</w:t>
      </w:r>
      <w:r w:rsidRPr="008E54BB">
        <w:rPr>
          <w:b/>
          <w:sz w:val="28"/>
          <w:szCs w:val="28"/>
        </w:rPr>
        <w:t xml:space="preserve"> и ремонт жилого помещения и коммунальные услуги </w:t>
      </w:r>
      <w:r w:rsidRPr="008E54BB">
        <w:rPr>
          <w:rStyle w:val="a4"/>
          <w:bCs/>
          <w:noProof/>
          <w:color w:val="auto"/>
          <w:sz w:val="28"/>
          <w:szCs w:val="28"/>
        </w:rPr>
        <w:t>и порядок ее внесения</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36" w:name="sub_51"/>
      <w:bookmarkEnd w:id="35"/>
      <w:r w:rsidRPr="008E54BB">
        <w:rPr>
          <w:noProof/>
          <w:sz w:val="28"/>
          <w:szCs w:val="28"/>
        </w:rPr>
        <w:t>4.1. Цена</w:t>
      </w:r>
      <w:r w:rsidRPr="008E54BB">
        <w:rPr>
          <w:sz w:val="28"/>
          <w:szCs w:val="28"/>
        </w:rPr>
        <w:t xml:space="preserve"> Договора </w:t>
      </w:r>
      <w:r w:rsidRPr="008E54BB">
        <w:rPr>
          <w:noProof/>
          <w:sz w:val="28"/>
          <w:szCs w:val="28"/>
        </w:rPr>
        <w:t xml:space="preserve">(комплекса </w:t>
      </w:r>
      <w:r w:rsidRPr="008E54BB">
        <w:rPr>
          <w:sz w:val="28"/>
          <w:szCs w:val="28"/>
        </w:rPr>
        <w:t>услуг и работ по управлению многоквартирным домом, содержанию и  текущему ремонту общего имущества в многоквартирном доме</w:t>
      </w:r>
      <w:r w:rsidRPr="008E54BB">
        <w:rPr>
          <w:noProof/>
          <w:sz w:val="28"/>
          <w:szCs w:val="28"/>
        </w:rPr>
        <w:t xml:space="preserve"> и предоставлению коммунальных услуг) определяется как сумма платы за содержание жилья (услуги управления, содержания и текущего ремонта) и платы за коммунальные услуги, которые обязан оплатить</w:t>
      </w:r>
      <w:r w:rsidRPr="008E54BB">
        <w:rPr>
          <w:sz w:val="28"/>
          <w:szCs w:val="28"/>
        </w:rPr>
        <w:t xml:space="preserve"> </w:t>
      </w:r>
      <w:r w:rsidRPr="008E54BB">
        <w:rPr>
          <w:noProof/>
          <w:sz w:val="28"/>
          <w:szCs w:val="28"/>
        </w:rPr>
        <w:t>Собственник</w:t>
      </w:r>
      <w:r w:rsidRPr="008E54BB">
        <w:rPr>
          <w:sz w:val="28"/>
          <w:szCs w:val="28"/>
        </w:rPr>
        <w:t xml:space="preserve"> помещения Управляющей организации в период действия Договора.</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sz w:val="28"/>
          <w:szCs w:val="28"/>
        </w:rPr>
      </w:pPr>
      <w:r w:rsidRPr="008E54BB">
        <w:rPr>
          <w:sz w:val="28"/>
          <w:szCs w:val="28"/>
        </w:rPr>
        <w:t xml:space="preserve">4.2. Месячная стоимость </w:t>
      </w:r>
      <w:r w:rsidRPr="008E54BB">
        <w:rPr>
          <w:noProof/>
          <w:sz w:val="28"/>
          <w:szCs w:val="28"/>
        </w:rPr>
        <w:t xml:space="preserve">комплекса </w:t>
      </w:r>
      <w:r w:rsidRPr="008E54BB">
        <w:rPr>
          <w:sz w:val="28"/>
          <w:szCs w:val="28"/>
        </w:rPr>
        <w:t>услуг и работ по управлению многоквартирным домом, содержанию и  текущему ремонту общего имущества в многоквартирном доме</w:t>
      </w:r>
      <w:r w:rsidRPr="008E54BB">
        <w:rPr>
          <w:noProof/>
          <w:sz w:val="28"/>
          <w:szCs w:val="28"/>
        </w:rPr>
        <w:t xml:space="preserve"> и предоставления коммунальных услуг </w:t>
      </w:r>
      <w:r w:rsidRPr="008E54BB">
        <w:rPr>
          <w:sz w:val="28"/>
          <w:szCs w:val="28"/>
        </w:rPr>
        <w:t>определяется как сумма месячной платы за содержание и ремонт жилого помещения и платы за коммунальные услуги.</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4.3. </w:t>
      </w:r>
      <w:bookmarkEnd w:id="36"/>
      <w:r w:rsidRPr="008E54BB">
        <w:rPr>
          <w:sz w:val="28"/>
          <w:szCs w:val="28"/>
        </w:rPr>
        <w:t xml:space="preserve">Стоимость услуг и работ по содержанию и ремонту общего имущества собственников помещений в Многоквартирном доме, указанных в </w:t>
      </w:r>
      <w:r w:rsidRPr="00FB4A69">
        <w:rPr>
          <w:noProof/>
          <w:sz w:val="28"/>
          <w:szCs w:val="28"/>
        </w:rPr>
        <w:t>П</w:t>
      </w:r>
      <w:r w:rsidRPr="00FB4A69">
        <w:rPr>
          <w:rStyle w:val="a2"/>
          <w:noProof/>
          <w:color w:val="auto"/>
          <w:sz w:val="28"/>
          <w:szCs w:val="28"/>
        </w:rPr>
        <w:t>риложении №1</w:t>
      </w:r>
      <w:r w:rsidRPr="00FB4A69">
        <w:rPr>
          <w:noProof/>
          <w:sz w:val="28"/>
          <w:szCs w:val="28"/>
        </w:rPr>
        <w:t xml:space="preserve"> к настоящему Договору:</w:t>
      </w:r>
      <w:r w:rsidRPr="00FB4A69">
        <w:rPr>
          <w:sz w:val="28"/>
          <w:szCs w:val="28"/>
        </w:rPr>
        <w:t xml:space="preserve">  установлена органом местного самоуправления ______________ _______________________по результатам открыт</w:t>
      </w:r>
      <w:r w:rsidRPr="008E54BB">
        <w:rPr>
          <w:sz w:val="28"/>
          <w:szCs w:val="28"/>
        </w:rPr>
        <w:t xml:space="preserve">ого конкурса, проведенного органом местного </w:t>
      </w:r>
      <w:r w:rsidRPr="008E54BB">
        <w:rPr>
          <w:noProof/>
          <w:sz w:val="28"/>
          <w:szCs w:val="28"/>
        </w:rPr>
        <w:t>самоуправления</w:t>
      </w:r>
      <w:r w:rsidRPr="008E54BB">
        <w:rPr>
          <w:sz w:val="28"/>
          <w:szCs w:val="28"/>
        </w:rPr>
        <w:t xml:space="preserve"> в порядке, установленном постановлением Правительства Российской Федерации от 6 февраля 2006 г. № 75, постановление (наименование органа местного самоуправления)</w:t>
      </w:r>
      <w:r w:rsidRPr="008E54BB">
        <w:rPr>
          <w:noProof/>
          <w:sz w:val="28"/>
          <w:szCs w:val="28"/>
        </w:rPr>
        <w:t xml:space="preserve">   № ____ от "____" ________ 20___г.</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sz w:val="28"/>
          <w:szCs w:val="28"/>
        </w:rPr>
        <w:t>4.4. Плата за содержание и ремонт общего имущества в многоквартирном доме устанавливается в размере__________ рублей (в т.ч. НДС) на кв. м. общей площади помещений собственников в месяц.</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sz w:val="28"/>
          <w:szCs w:val="28"/>
        </w:rPr>
        <w:t xml:space="preserve">4.5. Размер платы за услуги по управлению, содержанию и ремонту может быть изменен не чаще чем один раз в год по решению общего собрания собственников помещений многоквартирного дома за два месяца до истечения каждого года действия данного договора с учетом мнений управляющей организации. </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noProof/>
          <w:sz w:val="28"/>
          <w:szCs w:val="28"/>
        </w:rPr>
        <w:t xml:space="preserve">4.6. </w:t>
      </w:r>
      <w:r w:rsidRPr="008E54BB">
        <w:rPr>
          <w:sz w:val="28"/>
          <w:szCs w:val="28"/>
        </w:rPr>
        <w:t xml:space="preserve">Размер платы за коммунальные услуги рассчитывается в соответствии Правилами предоставления коммунальных услуг исходя их объемов (количества) потребленных коммунальных ресурсов, определяемых по показаниям приборов учета, а при их отсутствии с использованием нормативов потребления коммунальных услуг, установленным органами государственной власти субъектов Российской Федерации или органами местного самоуправления в порядке, установленном Правительством Российской Федерации. Размер платы за коммунальные услуги рассчитывается по тарифам, установленным в порядке, установленном федеральным законодательством. </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r w:rsidRPr="008E54BB">
        <w:rPr>
          <w:noProof/>
          <w:sz w:val="28"/>
          <w:szCs w:val="28"/>
        </w:rPr>
        <w:t xml:space="preserve">4.7. Плата за содержание жилья  и коммунальные услуги вносится ежемесячно до десятого числа месяца, следующего за истекшим месяцем. </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r w:rsidRPr="008E54BB">
        <w:rPr>
          <w:noProof/>
          <w:sz w:val="28"/>
          <w:szCs w:val="28"/>
        </w:rPr>
        <w:t xml:space="preserve">4.8. Плата за жилое помещение и коммунальные услуги вносится в установленные настоящим Договором сроки на основании платежных документов, представляемых Собственнику Управляющей организацией, либо привлеченной им третьим лицом.. </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r w:rsidRPr="008E54BB">
        <w:rPr>
          <w:sz w:val="28"/>
          <w:szCs w:val="28"/>
        </w:rPr>
        <w:t xml:space="preserve">4.9. </w:t>
      </w:r>
      <w:r w:rsidRPr="008E54BB">
        <w:rPr>
          <w:noProof/>
          <w:sz w:val="28"/>
          <w:szCs w:val="28"/>
        </w:rPr>
        <w:t xml:space="preserve">В </w:t>
      </w:r>
      <w:r w:rsidRPr="008E54BB">
        <w:rPr>
          <w:sz w:val="28"/>
          <w:szCs w:val="28"/>
        </w:rPr>
        <w:t>выставляемом</w:t>
      </w:r>
      <w:r w:rsidRPr="008E54BB">
        <w:rPr>
          <w:noProof/>
          <w:sz w:val="28"/>
          <w:szCs w:val="28"/>
        </w:rPr>
        <w:t xml:space="preserve"> Управляющей организацией платежном документе указываются:</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1) почтовый адрес Помещения(й), сведения о Собственнике Помещения(й) (нанимателях жилых Помещений государственного и муниципального жилищных фондов) с указанием наименования юридического лица или фамилий, имен и отчеств граждан;</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2) наименование Управляющей организации (с указанием наименования юридического лица или фамилии, имени и отчества индивидуального предпринимателя), номер ее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сети Интернет;</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3) указание на оплачиваемый месяц;</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4) сумма начисленной платы за содержание жилья и коммунальные услуги, включая:</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а) размер месячной платы за содержание общего имущества собственников помещений в Многоквартирном доме на 1 кв. м, размер площади помещения Собственника и размер начисленной платы за оплачиваемый месяц;</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б) размер месячной платы за текущий ремонт общего имущества собственников помещений в Многоквартирном доме на 1 кв. м, размер площади помещения Собственника и размер начисленной платы за оплачиваемый месяц;</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в) размер месячной платы за все виды коммунальных услуг (с разбивкой по каждому виду), предоставление которых возможно с учетом наличия в Многоквартирном доме внутридомовых инженерных систем, значения тарифов (цен) на товары и услуги ресурсоснабжающих организаций, единицы измерения объемов (количества) коммунальных ресурсов или отведенных сточных вод, объем (количество) потребленных в течение расчетного периода коммунальных ресурсов и отведенных сточных вод, который в случаях, указанных в Правилах предоставления коммунальных услуг, указывается Собственником или Управляющей организацией в специальных графах платежного документа;</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г) суммарную месячную стоимость </w:t>
      </w:r>
      <w:r w:rsidRPr="008E54BB">
        <w:rPr>
          <w:noProof/>
          <w:sz w:val="28"/>
          <w:szCs w:val="28"/>
        </w:rPr>
        <w:t xml:space="preserve">комплекса </w:t>
      </w:r>
      <w:r w:rsidRPr="008E54BB">
        <w:rPr>
          <w:sz w:val="28"/>
          <w:szCs w:val="28"/>
        </w:rPr>
        <w:t>услуг и работ по управлению Многоквартирным домом, содержанию и текущему ремонту общего имущества в Многоквартирном доме</w:t>
      </w:r>
      <w:r w:rsidRPr="008E54BB">
        <w:rPr>
          <w:noProof/>
          <w:sz w:val="28"/>
          <w:szCs w:val="28"/>
        </w:rPr>
        <w:t xml:space="preserve"> и предоставления коммунальных услуг,</w:t>
      </w:r>
      <w:r w:rsidRPr="008E54BB">
        <w:rPr>
          <w:sz w:val="28"/>
          <w:szCs w:val="28"/>
        </w:rPr>
        <w:t xml:space="preserve"> определенную как суммарный размер платы за жилое помещение и коммунальные услуги за оплачиваемый месяц;</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5) сведения о размере задолженности Собственника Помещения(й) перед Управляющей организацией за предыдущие периоды;</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4.10. Собственник вносит плату за жилое помещение и коммунальные услуги Управляющей организации на ее банковский счет, либо на счет привлеченного Управляющей организацией третьего лица (агента).</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4.11. Неиспользование Собственником Помещения(й) не является основанием невнесения платы за жилое помещение и отопление.</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4.12. Перерасчет платежей за период временного отсутствия граждан производится в порядке, установленном Правилами предоставления коммунальных услуг.</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w:t>
      </w:r>
      <w:r w:rsidRPr="008E54BB">
        <w:rPr>
          <w:noProof/>
          <w:sz w:val="28"/>
          <w:szCs w:val="28"/>
        </w:rPr>
        <w:t xml:space="preserve">равилами предоставления коммунальных </w:t>
      </w:r>
      <w:r w:rsidRPr="008E54BB">
        <w:rPr>
          <w:sz w:val="28"/>
          <w:szCs w:val="28"/>
        </w:rPr>
        <w:t>услуг.</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37" w:name="sub_58"/>
      <w:r w:rsidRPr="008E54BB">
        <w:rPr>
          <w:sz w:val="28"/>
          <w:szCs w:val="28"/>
        </w:rPr>
        <w:t>4.14.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w:t>
      </w:r>
      <w:r w:rsidRPr="008E54BB">
        <w:rPr>
          <w:noProof/>
          <w:sz w:val="28"/>
          <w:szCs w:val="28"/>
        </w:rPr>
        <w:t xml:space="preserve"> </w:t>
      </w:r>
      <w:r w:rsidRPr="008E54BB">
        <w:rPr>
          <w:sz w:val="28"/>
          <w:szCs w:val="28"/>
        </w:rPr>
        <w:t>в соответствии с пунктом 3.1.10 настоящего Договора.</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u w:val="single"/>
        </w:rPr>
      </w:pPr>
      <w:bookmarkStart w:id="38" w:name="sub_511"/>
      <w:bookmarkEnd w:id="37"/>
      <w:r w:rsidRPr="008E54BB">
        <w:rPr>
          <w:noProof/>
          <w:sz w:val="28"/>
          <w:szCs w:val="28"/>
        </w:rPr>
        <w:t xml:space="preserve">4.15. Капитальный ремонт общего имущества в Многоквартирном доме </w:t>
      </w:r>
      <w:bookmarkEnd w:id="38"/>
      <w:r w:rsidRPr="008E54BB">
        <w:rPr>
          <w:noProof/>
          <w:sz w:val="28"/>
          <w:szCs w:val="28"/>
        </w:rPr>
        <w:t xml:space="preserve">проводится за счет Собственника на основании дополнительного соглашения который может быть заключен к  настоящему Договору,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8E54BB">
        <w:rPr>
          <w:sz w:val="28"/>
          <w:szCs w:val="28"/>
        </w:rPr>
        <w:t>Управляющей</w:t>
      </w:r>
      <w:r w:rsidRPr="008E54BB">
        <w:rPr>
          <w:noProof/>
          <w:sz w:val="28"/>
          <w:szCs w:val="28"/>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и по иным источникам финансирования, либо на основании иного договора, заключенного между сторонами, в соответствии с действующим законодательством РФ.</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noProof/>
          <w:sz w:val="28"/>
          <w:szCs w:val="28"/>
        </w:rPr>
        <w:t xml:space="preserve">4.16. </w:t>
      </w:r>
      <w:bookmarkStart w:id="39" w:name="sub_6"/>
      <w:r w:rsidRPr="008E54BB">
        <w:rPr>
          <w:noProof/>
          <w:sz w:val="28"/>
          <w:szCs w:val="28"/>
        </w:rPr>
        <w:t>В случае неисполнения собственником обязательств по оплате услуг по настоящему договору Управляющая организация вправе предъявить к нему требования согласно действующему законодательству РФ.</w:t>
      </w:r>
    </w:p>
    <w:p w:rsidR="00B62987" w:rsidRPr="008E54BB" w:rsidRDefault="00B62987" w:rsidP="008E54BB">
      <w:pPr>
        <w:pStyle w:val="a3"/>
        <w:tabs>
          <w:tab w:val="left" w:pos="9720"/>
        </w:tabs>
        <w:spacing w:before="240"/>
        <w:jc w:val="center"/>
        <w:rPr>
          <w:rFonts w:ascii="Times New Roman" w:hAnsi="Times New Roman" w:cs="Times New Roman"/>
          <w:sz w:val="28"/>
          <w:szCs w:val="28"/>
        </w:rPr>
      </w:pPr>
      <w:r w:rsidRPr="008E54BB">
        <w:rPr>
          <w:rStyle w:val="a4"/>
          <w:rFonts w:ascii="Times New Roman" w:hAnsi="Times New Roman" w:cs="Times New Roman"/>
          <w:bCs/>
          <w:noProof/>
          <w:color w:val="auto"/>
          <w:sz w:val="28"/>
          <w:szCs w:val="28"/>
        </w:rPr>
        <w:t>5. Ответственности сторон</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bookmarkStart w:id="40" w:name="sub_61"/>
      <w:bookmarkEnd w:id="39"/>
      <w:r w:rsidRPr="008E54BB">
        <w:rPr>
          <w:noProof/>
          <w:sz w:val="28"/>
          <w:szCs w:val="28"/>
        </w:rPr>
        <w:t xml:space="preserve">5.1. За </w:t>
      </w:r>
      <w:r w:rsidRPr="008E54BB">
        <w:rPr>
          <w:sz w:val="28"/>
          <w:szCs w:val="28"/>
        </w:rPr>
        <w:t>неисполнение</w:t>
      </w:r>
      <w:r w:rsidRPr="008E54BB">
        <w:rPr>
          <w:noProof/>
          <w:sz w:val="28"/>
          <w:szCs w:val="28"/>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5.2. В случае несвоевременного и (или) не полного внесения платы за жилое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28"/>
          <w:szCs w:val="28"/>
        </w:rPr>
      </w:pPr>
      <w:bookmarkStart w:id="41" w:name="sub_66"/>
      <w:bookmarkEnd w:id="40"/>
      <w:r w:rsidRPr="008E54BB">
        <w:rPr>
          <w:rFonts w:ascii="Times New Roman" w:hAnsi="Times New Roman" w:cs="Times New Roman"/>
          <w:noProof/>
          <w:sz w:val="28"/>
          <w:szCs w:val="28"/>
        </w:rPr>
        <w:t xml:space="preserve">5.3. В случае </w:t>
      </w:r>
      <w:r w:rsidRPr="008E54BB">
        <w:rPr>
          <w:rFonts w:ascii="Times New Roman" w:hAnsi="Times New Roman" w:cs="Times New Roman"/>
          <w:sz w:val="28"/>
          <w:szCs w:val="28"/>
        </w:rPr>
        <w:t>несанкционированного подключения Собственника или</w:t>
      </w:r>
      <w:r w:rsidRPr="008E54BB">
        <w:rPr>
          <w:rFonts w:ascii="Times New Roman" w:hAnsi="Times New Roman" w:cs="Times New Roman"/>
          <w:noProof/>
          <w:sz w:val="28"/>
          <w:szCs w:val="28"/>
        </w:rPr>
        <w:t xml:space="preserve"> пользующимися его Помещением(ями) в Многоквартирном доме </w:t>
      </w:r>
      <w:r w:rsidRPr="008E54BB">
        <w:rPr>
          <w:rFonts w:ascii="Times New Roman" w:hAnsi="Times New Roman" w:cs="Times New Roman"/>
          <w:sz w:val="28"/>
          <w:szCs w:val="28"/>
        </w:rPr>
        <w:t>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30 (тридцати)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noProof/>
          <w:sz w:val="28"/>
          <w:szCs w:val="28"/>
        </w:rPr>
        <w:t xml:space="preserve">5.4. </w:t>
      </w:r>
      <w:r w:rsidRPr="008E54BB">
        <w:rPr>
          <w:rFonts w:ascii="Times New Roman" w:hAnsi="Times New Roman" w:cs="Times New Roman"/>
          <w:sz w:val="28"/>
          <w:szCs w:val="28"/>
        </w:rPr>
        <w:t>Собственник обязан уплатить Управляющей организации штраф в размере 20 (двадцати)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sz w:val="28"/>
          <w:szCs w:val="28"/>
        </w:rPr>
        <w:t>а) потребления коммунальных услуг с нарушением установленного договором порядка учета коммунальных ресурсов со стороны Собственника или</w:t>
      </w:r>
      <w:r w:rsidRPr="008E54BB">
        <w:rPr>
          <w:rFonts w:ascii="Times New Roman" w:hAnsi="Times New Roman" w:cs="Times New Roman"/>
          <w:noProof/>
          <w:sz w:val="28"/>
          <w:szCs w:val="28"/>
        </w:rPr>
        <w:t xml:space="preserve"> пользующимися его Помещением(ями) в Многоквартирном доме </w:t>
      </w:r>
      <w:r w:rsidRPr="008E54BB">
        <w:rPr>
          <w:rFonts w:ascii="Times New Roman" w:hAnsi="Times New Roman" w:cs="Times New Roman"/>
          <w:sz w:val="28"/>
          <w:szCs w:val="28"/>
        </w:rPr>
        <w:t>лицами, выразившимся во вмешательстве в работу соответствующего общего (квартирного) или индивидуального прибора учета, а также распределителей;</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sz w:val="28"/>
          <w:szCs w:val="28"/>
        </w:rPr>
        <w:t>б) несоблюдения установленных сроков извещения об утрате (неисправности) указанных приборов учета или распределителей, за который отвечает Собственник;</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iCs/>
          <w:sz w:val="28"/>
          <w:szCs w:val="28"/>
        </w:rPr>
      </w:pPr>
      <w:r w:rsidRPr="008E54BB">
        <w:rPr>
          <w:rFonts w:ascii="Times New Roman" w:hAnsi="Times New Roman" w:cs="Times New Roman"/>
          <w:sz w:val="28"/>
          <w:szCs w:val="28"/>
        </w:rPr>
        <w:t>в) при иных действиях Собственника или</w:t>
      </w:r>
      <w:r w:rsidRPr="008E54BB">
        <w:rPr>
          <w:rFonts w:ascii="Times New Roman" w:hAnsi="Times New Roman" w:cs="Times New Roman"/>
          <w:noProof/>
          <w:sz w:val="28"/>
          <w:szCs w:val="28"/>
        </w:rPr>
        <w:t xml:space="preserve"> пользующихся его Помещением(ями) в Многоквартирном доме </w:t>
      </w:r>
      <w:r w:rsidRPr="008E54BB">
        <w:rPr>
          <w:rFonts w:ascii="Times New Roman" w:hAnsi="Times New Roman" w:cs="Times New Roman"/>
          <w:sz w:val="28"/>
          <w:szCs w:val="28"/>
        </w:rPr>
        <w:t xml:space="preserve">лицами, в результате которых </w:t>
      </w:r>
      <w:r w:rsidRPr="008E54BB">
        <w:rPr>
          <w:rFonts w:ascii="Times New Roman" w:hAnsi="Times New Roman" w:cs="Times New Roman"/>
          <w:bCs/>
          <w:iCs/>
          <w:sz w:val="28"/>
          <w:szCs w:val="28"/>
        </w:rPr>
        <w:t>искажаются показания указанных приборов учета и распределителей;</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bCs/>
          <w:i/>
          <w:iCs/>
          <w:sz w:val="28"/>
          <w:szCs w:val="28"/>
        </w:rPr>
      </w:pPr>
      <w:r w:rsidRPr="008E54BB">
        <w:rPr>
          <w:rFonts w:ascii="Times New Roman" w:hAnsi="Times New Roman" w:cs="Times New Roman"/>
          <w:bCs/>
          <w:iCs/>
          <w:sz w:val="28"/>
          <w:szCs w:val="28"/>
        </w:rPr>
        <w:t xml:space="preserve">г) </w:t>
      </w:r>
      <w:r w:rsidRPr="008E54BB">
        <w:rPr>
          <w:rFonts w:ascii="Times New Roman" w:hAnsi="Times New Roman" w:cs="Times New Roman"/>
          <w:sz w:val="28"/>
          <w:szCs w:val="28"/>
        </w:rPr>
        <w:t>оплаты коммунальных услуг без использования показаний приборов учета 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w:t>
      </w:r>
      <w:r w:rsidRPr="008E54BB">
        <w:rPr>
          <w:rFonts w:ascii="Times New Roman" w:hAnsi="Times New Roman" w:cs="Times New Roman"/>
          <w:b/>
          <w:bCs/>
          <w:iCs/>
          <w:sz w:val="28"/>
          <w:szCs w:val="28"/>
        </w:rPr>
        <w:t xml:space="preserve"> </w:t>
      </w:r>
      <w:r w:rsidRPr="008E54BB">
        <w:rPr>
          <w:rFonts w:ascii="Times New Roman" w:hAnsi="Times New Roman" w:cs="Times New Roman"/>
          <w:bCs/>
          <w:iCs/>
          <w:sz w:val="28"/>
          <w:szCs w:val="28"/>
        </w:rPr>
        <w:t xml:space="preserve">более чем на </w:t>
      </w:r>
      <w:r w:rsidRPr="008E54BB">
        <w:rPr>
          <w:rFonts w:ascii="Times New Roman" w:hAnsi="Times New Roman" w:cs="Times New Roman"/>
          <w:sz w:val="28"/>
          <w:szCs w:val="28"/>
        </w:rPr>
        <w:t>2 ежемесячных размеров платы, определенных исходя из соответствующих нормативов потребления коммунальных услуг и тарифов, действующих на день выявления нарушения.</w:t>
      </w:r>
      <w:r w:rsidRPr="008E54BB">
        <w:rPr>
          <w:rFonts w:ascii="Times New Roman" w:hAnsi="Times New Roman" w:cs="Times New Roman"/>
          <w:b/>
          <w:bCs/>
          <w:i/>
          <w:iCs/>
          <w:sz w:val="28"/>
          <w:szCs w:val="28"/>
        </w:rPr>
        <w:t xml:space="preserve"> </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28"/>
          <w:szCs w:val="28"/>
        </w:rPr>
      </w:pPr>
      <w:r w:rsidRPr="008E54BB">
        <w:rPr>
          <w:rFonts w:ascii="Times New Roman" w:hAnsi="Times New Roman" w:cs="Times New Roman"/>
          <w:noProof/>
          <w:sz w:val="28"/>
          <w:szCs w:val="28"/>
        </w:rPr>
        <w:t>5.5. При выявлении Управляющей организацией факта проживания в</w:t>
      </w:r>
      <w:bookmarkEnd w:id="41"/>
      <w:r w:rsidRPr="008E54BB">
        <w:rPr>
          <w:rFonts w:ascii="Times New Roman" w:hAnsi="Times New Roman" w:cs="Times New Roman"/>
          <w:noProof/>
          <w:sz w:val="28"/>
          <w:szCs w:val="28"/>
        </w:rPr>
        <w:t xml:space="preserve"> жилом(ых) Помещении(ях) Собственника лиц, о проживании которых собственник не уведомил управляющую организацию, и невнесения за них платы за коммунальные услуги Управляющая организация вправе обратиться в суд с иском о взыскании с Собственника убытков.</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sz w:val="28"/>
          <w:szCs w:val="28"/>
        </w:rPr>
      </w:pPr>
      <w:r w:rsidRPr="008E54BB">
        <w:rPr>
          <w:sz w:val="28"/>
          <w:szCs w:val="28"/>
        </w:rPr>
        <w:t xml:space="preserve">5.6. Управляющая организация обязана уплатить Собственнику штраф в случае  нарушения Управляющей организацией срока выдачи </w:t>
      </w:r>
      <w:r w:rsidRPr="008E54BB">
        <w:rPr>
          <w:noProof/>
          <w:sz w:val="28"/>
          <w:szCs w:val="28"/>
        </w:rPr>
        <w:t xml:space="preserve">Собственнику или </w:t>
      </w:r>
      <w:r w:rsidRPr="008E54BB">
        <w:rPr>
          <w:sz w:val="28"/>
          <w:szCs w:val="28"/>
        </w:rPr>
        <w:t>нанимателям жилых Помещений государственного и муниципального жилищных фондов</w:t>
      </w:r>
      <w:r w:rsidRPr="008E54BB">
        <w:rPr>
          <w:noProof/>
          <w:sz w:val="28"/>
          <w:szCs w:val="28"/>
        </w:rPr>
        <w:t xml:space="preserve"> платежных документов, </w:t>
      </w:r>
      <w:r w:rsidRPr="008E54BB">
        <w:rPr>
          <w:sz w:val="28"/>
          <w:szCs w:val="28"/>
        </w:rPr>
        <w:t xml:space="preserve">срока выдачи </w:t>
      </w:r>
      <w:r w:rsidRPr="008E54BB">
        <w:rPr>
          <w:noProof/>
          <w:sz w:val="28"/>
          <w:szCs w:val="28"/>
        </w:rPr>
        <w:t xml:space="preserve">Собственнику или иным лицам, пользующимся Помещением(ями) в Многоквартирном доме справок установленного образца, выписок </w:t>
      </w:r>
      <w:r w:rsidRPr="008E54BB">
        <w:rPr>
          <w:bCs/>
          <w:iCs/>
          <w:noProof/>
          <w:sz w:val="28"/>
          <w:szCs w:val="28"/>
        </w:rPr>
        <w:t xml:space="preserve">из </w:t>
      </w:r>
      <w:r w:rsidRPr="008E54BB">
        <w:rPr>
          <w:noProof/>
          <w:sz w:val="28"/>
          <w:szCs w:val="28"/>
        </w:rPr>
        <w:t xml:space="preserve">финансового лицевого счета и (или) из домовой книги и иных предусмотренных действующим законодательством Российской Федерации документов, срока рассмотрения предложений, заявлений и жалоб Собственника </w:t>
      </w:r>
      <w:r w:rsidRPr="008E54BB">
        <w:rPr>
          <w:sz w:val="28"/>
          <w:szCs w:val="28"/>
        </w:rPr>
        <w:t>в размере 200 (двести) рублей</w:t>
      </w:r>
      <w:r w:rsidRPr="008E54BB">
        <w:rPr>
          <w:bCs/>
          <w:iCs/>
          <w:sz w:val="28"/>
          <w:szCs w:val="28"/>
        </w:rPr>
        <w:t>.</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sz w:val="28"/>
          <w:szCs w:val="28"/>
        </w:rPr>
      </w:pPr>
      <w:r w:rsidRPr="008E54BB">
        <w:rPr>
          <w:bCs/>
          <w:iCs/>
          <w:sz w:val="28"/>
          <w:szCs w:val="28"/>
        </w:rPr>
        <w:t xml:space="preserve">5.7. </w:t>
      </w:r>
      <w:r w:rsidRPr="008E54BB">
        <w:rPr>
          <w:sz w:val="28"/>
          <w:szCs w:val="28"/>
        </w:rPr>
        <w:t>В случае невыполнения аварийных работ по содержанию и ремонту общего имущества в Многоквартирном доме в сроки, установленные настоящим Договором, Управляющая организация обязана уплатить Собственнику неустойку в размере 1 (одного) процента от стоимости соответствующих работ.</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bCs/>
          <w:iCs/>
          <w:sz w:val="28"/>
          <w:szCs w:val="28"/>
        </w:rPr>
        <w:t xml:space="preserve">5.8. </w:t>
      </w:r>
      <w:r w:rsidRPr="008E54BB">
        <w:rPr>
          <w:sz w:val="28"/>
          <w:szCs w:val="28"/>
        </w:rPr>
        <w:t xml:space="preserve">Управляющая организация обязана возместить Собственнику убытки причиненные последнему вследствие ненадлежащего исполнения принятых на себя обязательств. </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5.9. Управляющая организация остается ответственной перед Собственниками за действия третьих лиц (субагентов, подрядчиков, Исполнителей) по договорам, заключенным с ними Управляющей организацией от своего имени и за счет Собственников.</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5.10. 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Указанное требование является существенным условием настоящего договора управления многоквартирным домом.</w:t>
      </w:r>
    </w:p>
    <w:p w:rsidR="00B62987" w:rsidRPr="008E54BB" w:rsidRDefault="00B62987" w:rsidP="008E54BB">
      <w:pPr>
        <w:pStyle w:val="a3"/>
        <w:tabs>
          <w:tab w:val="left" w:pos="9720"/>
        </w:tabs>
        <w:spacing w:before="240"/>
        <w:jc w:val="center"/>
        <w:rPr>
          <w:rStyle w:val="a4"/>
          <w:rFonts w:ascii="Times New Roman" w:hAnsi="Times New Roman" w:cs="Times New Roman"/>
          <w:bCs/>
          <w:noProof/>
          <w:color w:val="auto"/>
          <w:sz w:val="28"/>
          <w:szCs w:val="28"/>
        </w:rPr>
      </w:pPr>
      <w:r w:rsidRPr="008E54BB">
        <w:rPr>
          <w:rStyle w:val="a4"/>
          <w:rFonts w:ascii="Times New Roman" w:hAnsi="Times New Roman" w:cs="Times New Roman"/>
          <w:bCs/>
          <w:noProof/>
          <w:color w:val="auto"/>
          <w:sz w:val="28"/>
          <w:szCs w:val="28"/>
        </w:rPr>
        <w:t>6. Порядок оформления факта нарушения условий настоящего договора</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E54BB">
        <w:rPr>
          <w:sz w:val="28"/>
          <w:szCs w:val="28"/>
        </w:rPr>
        <w:t xml:space="preserve">6.1.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8E54BB">
        <w:rPr>
          <w:noProof/>
          <w:sz w:val="28"/>
          <w:szCs w:val="28"/>
        </w:rPr>
        <w:t>пользующихся его Помещением(ями) в этом Многоквартирном доме лиц</w:t>
      </w:r>
      <w:r w:rsidRPr="008E54BB">
        <w:rPr>
          <w:sz w:val="28"/>
          <w:szCs w:val="28"/>
        </w:rPr>
        <w:t>,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E54BB">
        <w:rPr>
          <w:sz w:val="28"/>
          <w:szCs w:val="28"/>
        </w:rPr>
        <w:t>6.2. Акты о предоставлении услуг по содержанию и ремонту общего имущества ненадлежащего качества или с перерывами составляются в соответствии с требованиями, прописанными в Постановлении Правительства № 491 от 13.08.2006.</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E54BB">
        <w:rPr>
          <w:sz w:val="28"/>
          <w:szCs w:val="28"/>
        </w:rPr>
        <w:t>6.3. Акт о предоставлении коммунальных услуг ненадлежащего качества и (или) с перерывами, превышающими установленную продолжительность, составляется в соответствии с требованиями, прописанными в Постановлении Правительства № 354 от 06.05.2011</w:t>
      </w:r>
    </w:p>
    <w:p w:rsidR="00B62987" w:rsidRPr="00776218" w:rsidRDefault="00B62987" w:rsidP="008E54BB">
      <w:pPr>
        <w:pStyle w:val="a3"/>
        <w:tabs>
          <w:tab w:val="left" w:pos="9720"/>
        </w:tabs>
        <w:spacing w:before="240"/>
        <w:jc w:val="center"/>
        <w:rPr>
          <w:rStyle w:val="a4"/>
          <w:rFonts w:ascii="Times New Roman" w:hAnsi="Times New Roman" w:cs="Times New Roman"/>
          <w:bCs/>
          <w:noProof/>
          <w:color w:val="auto"/>
          <w:sz w:val="28"/>
          <w:szCs w:val="28"/>
        </w:rPr>
      </w:pPr>
      <w:bookmarkStart w:id="42" w:name="sub_7"/>
      <w:r w:rsidRPr="00776218">
        <w:rPr>
          <w:rStyle w:val="a4"/>
          <w:rFonts w:ascii="Times New Roman" w:hAnsi="Times New Roman" w:cs="Times New Roman"/>
          <w:bCs/>
          <w:noProof/>
          <w:color w:val="auto"/>
          <w:sz w:val="28"/>
          <w:szCs w:val="28"/>
        </w:rPr>
        <w:t>7. Особые условия</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bookmarkStart w:id="43" w:name="sub_71"/>
      <w:bookmarkEnd w:id="42"/>
      <w:r w:rsidRPr="008E54BB">
        <w:rPr>
          <w:rFonts w:ascii="Times New Roman" w:hAnsi="Times New Roman" w:cs="Times New Roman"/>
          <w:noProof/>
          <w:sz w:val="28"/>
          <w:szCs w:val="28"/>
        </w:rPr>
        <w:t xml:space="preserve">7.1. Все споры, возникшие из Договора или в связи с ним, </w:t>
      </w:r>
      <w:bookmarkEnd w:id="43"/>
      <w:r w:rsidRPr="008E54BB">
        <w:rPr>
          <w:rFonts w:ascii="Times New Roman" w:hAnsi="Times New Roman" w:cs="Times New Roman"/>
          <w:noProof/>
          <w:sz w:val="28"/>
          <w:szCs w:val="28"/>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54BB">
        <w:rPr>
          <w:sz w:val="28"/>
          <w:szCs w:val="28"/>
        </w:rPr>
        <w:t xml:space="preserve">            7.1.2. Управляющая организация обеспечивает конфиденциальность и безопасность полученных персональных данных</w:t>
      </w:r>
      <w:bookmarkStart w:id="44" w:name="sub_8"/>
      <w:r w:rsidRPr="008E54BB">
        <w:rPr>
          <w:sz w:val="28"/>
          <w:szCs w:val="28"/>
        </w:rPr>
        <w:t>. При нарушении данных условий несет ответственность согласно существующего законодательства.</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4"/>
          <w:bCs/>
          <w:noProof/>
          <w:color w:val="auto"/>
          <w:sz w:val="28"/>
          <w:szCs w:val="28"/>
        </w:rPr>
      </w:pPr>
      <w:r w:rsidRPr="008E54BB">
        <w:rPr>
          <w:rStyle w:val="a4"/>
          <w:bCs/>
          <w:noProof/>
          <w:color w:val="auto"/>
          <w:sz w:val="28"/>
          <w:szCs w:val="28"/>
        </w:rPr>
        <w:t>8. Форс-мажор</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bookmarkStart w:id="45" w:name="sub_81"/>
      <w:bookmarkEnd w:id="44"/>
      <w:r w:rsidRPr="008E54BB">
        <w:rPr>
          <w:rFonts w:ascii="Times New Roman" w:hAnsi="Times New Roman" w:cs="Times New Roman"/>
          <w:noProof/>
          <w:sz w:val="28"/>
          <w:szCs w:val="28"/>
        </w:rPr>
        <w:t>8.1. Управляющая организация</w:t>
      </w:r>
      <w:r w:rsidRPr="008E54BB">
        <w:rPr>
          <w:rFonts w:ascii="Times New Roman" w:hAnsi="Times New Roman" w:cs="Times New Roman"/>
          <w:sz w:val="28"/>
          <w:szCs w:val="28"/>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bookmarkEnd w:id="45"/>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bookmarkStart w:id="46" w:name="sub_82"/>
      <w:r w:rsidRPr="008E54BB">
        <w:rPr>
          <w:rFonts w:ascii="Times New Roman" w:hAnsi="Times New Roman" w:cs="Times New Roman"/>
          <w:noProof/>
          <w:sz w:val="28"/>
          <w:szCs w:val="28"/>
        </w:rPr>
        <w:t xml:space="preserve">8.2. Если обстоятельства непреодолимой силы действуют в течение </w:t>
      </w:r>
      <w:bookmarkEnd w:id="46"/>
      <w:r w:rsidRPr="008E54BB">
        <w:rPr>
          <w:rFonts w:ascii="Times New Roman" w:hAnsi="Times New Roman" w:cs="Times New Roman"/>
          <w:noProof/>
          <w:sz w:val="28"/>
          <w:szCs w:val="28"/>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28"/>
          <w:szCs w:val="28"/>
        </w:rPr>
      </w:pPr>
      <w:bookmarkStart w:id="47" w:name="sub_83"/>
      <w:r w:rsidRPr="008E54BB">
        <w:rPr>
          <w:rFonts w:ascii="Times New Roman" w:hAnsi="Times New Roman" w:cs="Times New Roman"/>
          <w:noProof/>
          <w:sz w:val="28"/>
          <w:szCs w:val="28"/>
        </w:rPr>
        <w:t xml:space="preserve">8.3. Сторона, оказавшаяся не в состоянии выполнить свои </w:t>
      </w:r>
      <w:bookmarkEnd w:id="47"/>
      <w:r w:rsidRPr="008E54BB">
        <w:rPr>
          <w:rFonts w:ascii="Times New Roman" w:hAnsi="Times New Roman" w:cs="Times New Roman"/>
          <w:noProof/>
          <w:sz w:val="28"/>
          <w:szCs w:val="28"/>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8" w:name="sub_9"/>
    </w:p>
    <w:p w:rsidR="00B62987" w:rsidRPr="008E54BB" w:rsidRDefault="00B62987" w:rsidP="008E54BB">
      <w:pPr>
        <w:rPr>
          <w:sz w:val="28"/>
          <w:szCs w:val="28"/>
        </w:rPr>
      </w:pP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Style w:val="a4"/>
          <w:rFonts w:ascii="Times New Roman" w:hAnsi="Times New Roman" w:cs="Times New Roman"/>
          <w:bCs/>
          <w:color w:val="auto"/>
          <w:sz w:val="28"/>
          <w:szCs w:val="28"/>
        </w:rPr>
      </w:pPr>
      <w:r w:rsidRPr="008E54BB">
        <w:rPr>
          <w:rStyle w:val="a4"/>
          <w:rFonts w:ascii="Times New Roman" w:hAnsi="Times New Roman" w:cs="Times New Roman"/>
          <w:bCs/>
          <w:noProof/>
          <w:color w:val="auto"/>
          <w:sz w:val="28"/>
          <w:szCs w:val="28"/>
        </w:rPr>
        <w:t>9. Срок действия Договора</w:t>
      </w:r>
    </w:p>
    <w:bookmarkEnd w:id="48"/>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noProof/>
          <w:sz w:val="28"/>
          <w:szCs w:val="28"/>
        </w:rPr>
        <w:t>9</w:t>
      </w:r>
      <w:bookmarkStart w:id="49" w:name="sub_91"/>
      <w:r w:rsidRPr="008E54BB">
        <w:rPr>
          <w:rFonts w:ascii="Times New Roman" w:hAnsi="Times New Roman" w:cs="Times New Roman"/>
          <w:noProof/>
          <w:sz w:val="28"/>
          <w:szCs w:val="28"/>
        </w:rPr>
        <w:t xml:space="preserve">.1. </w:t>
      </w:r>
      <w:bookmarkStart w:id="50" w:name="sub_92"/>
      <w:bookmarkStart w:id="51" w:name="sub_93"/>
      <w:bookmarkEnd w:id="49"/>
      <w:r w:rsidRPr="008E54BB">
        <w:rPr>
          <w:rFonts w:ascii="Times New Roman" w:hAnsi="Times New Roman" w:cs="Times New Roman"/>
          <w:noProof/>
          <w:sz w:val="28"/>
          <w:szCs w:val="28"/>
        </w:rPr>
        <w:t xml:space="preserve">Настоящий Договор считается заключенным </w:t>
      </w:r>
      <w:bookmarkEnd w:id="50"/>
      <w:r w:rsidRPr="008E54BB">
        <w:rPr>
          <w:rFonts w:ascii="Times New Roman" w:hAnsi="Times New Roman" w:cs="Times New Roman"/>
          <w:noProof/>
          <w:sz w:val="28"/>
          <w:szCs w:val="28"/>
        </w:rPr>
        <w:t>со дня его подписания и вступает в силу с «______» ____________ ________года.</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9.2. Договор заключен на 3 года.</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bookmarkStart w:id="52" w:name="sub_94"/>
      <w:bookmarkEnd w:id="51"/>
      <w:r w:rsidRPr="008E54BB">
        <w:rPr>
          <w:rFonts w:ascii="Times New Roman" w:hAnsi="Times New Roman" w:cs="Times New Roman"/>
          <w:noProof/>
          <w:sz w:val="28"/>
          <w:szCs w:val="28"/>
        </w:rPr>
        <w:t>9.4. В случае досрочного расторжения Договора в соответствии с законодательством Управляющая организация</w:t>
      </w:r>
      <w:bookmarkEnd w:id="52"/>
      <w:r w:rsidRPr="008E54BB">
        <w:rPr>
          <w:rFonts w:ascii="Times New Roman" w:hAnsi="Times New Roman" w:cs="Times New Roman"/>
          <w:sz w:val="28"/>
          <w:szCs w:val="28"/>
        </w:rPr>
        <w:t xml:space="preserve"> </w:t>
      </w:r>
      <w:r w:rsidRPr="008E54BB">
        <w:rPr>
          <w:rFonts w:ascii="Times New Roman" w:hAnsi="Times New Roman" w:cs="Times New Roman"/>
          <w:noProof/>
          <w:sz w:val="28"/>
          <w:szCs w:val="28"/>
        </w:rPr>
        <w:t>обязана за 30 дней до прекращения действия Договора передать техническую документацию (базы данных)</w:t>
      </w:r>
      <w:r w:rsidRPr="008E54BB">
        <w:rPr>
          <w:rFonts w:ascii="Times New Roman" w:hAnsi="Times New Roman" w:cs="Times New Roman"/>
          <w:sz w:val="28"/>
          <w:szCs w:val="28"/>
        </w:rPr>
        <w:t xml:space="preserve">, указанную в Приложении 3 к настоящему Договору,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помещения(й) в таком доме, при этом сведения о таком собственнике </w:t>
      </w:r>
      <w:r w:rsidRPr="008E54BB">
        <w:rPr>
          <w:rFonts w:ascii="Times New Roman" w:hAnsi="Times New Roman" w:cs="Times New Roman"/>
          <w:noProof/>
          <w:sz w:val="28"/>
          <w:szCs w:val="28"/>
        </w:rPr>
        <w:t>размещаются Управляющей организацией в подъездах Многоквартирного дома</w:t>
      </w:r>
      <w:r w:rsidRPr="008E54BB">
        <w:rPr>
          <w:rFonts w:ascii="Times New Roman" w:hAnsi="Times New Roman" w:cs="Times New Roman"/>
          <w:sz w:val="28"/>
          <w:szCs w:val="28"/>
        </w:rPr>
        <w:t>.</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54BB">
        <w:rPr>
          <w:sz w:val="28"/>
          <w:szCs w:val="28"/>
        </w:rPr>
        <w:t xml:space="preserve">            9.5 Собственники вправе на основании Решения общего собрания собственников помещений в многоквартирном доме расторгнуть договор управления в одностороннем порядке, уведомив об этом управляющую организацию не позднее, чем за 30 календарных дней до даты расторжения.</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54BB">
        <w:rPr>
          <w:sz w:val="28"/>
          <w:szCs w:val="28"/>
        </w:rPr>
        <w:t xml:space="preserve">           9.6 Управляющая организация вправе расторгнуть договор управления в одностороннем порядке, уведомив об этом собственник не позднее 60 календарных дней до даты расторжения.</w:t>
      </w:r>
    </w:p>
    <w:p w:rsidR="00B62987" w:rsidRPr="008E54BB" w:rsidRDefault="00B62987" w:rsidP="008E54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sz w:val="28"/>
          <w:szCs w:val="28"/>
        </w:rPr>
        <w:t>9.7.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B62987" w:rsidRPr="008E54BB" w:rsidRDefault="00B62987" w:rsidP="008E54BB">
      <w:pPr>
        <w:pStyle w:val="HTMLPreformatted"/>
        <w:widowControl w:val="0"/>
        <w:ind w:firstLine="709"/>
        <w:jc w:val="both"/>
        <w:rPr>
          <w:rFonts w:ascii="Times New Roman" w:hAnsi="Times New Roman" w:cs="Times New Roman"/>
          <w:sz w:val="28"/>
          <w:szCs w:val="28"/>
        </w:rPr>
      </w:pPr>
      <w:r w:rsidRPr="008E54BB">
        <w:rPr>
          <w:rFonts w:ascii="Times New Roman" w:hAnsi="Times New Roman" w:cs="Times New Roman"/>
          <w:sz w:val="28"/>
          <w:szCs w:val="28"/>
        </w:rPr>
        <w:t>9.8. Все приложения, подписанные Собственником и/или уполномоченными представителями сторон, являются неотъемлемой частью договора.</w:t>
      </w:r>
    </w:p>
    <w:p w:rsidR="00B62987" w:rsidRPr="008E54BB" w:rsidRDefault="00B62987" w:rsidP="008E54BB">
      <w:pPr>
        <w:pStyle w:val="HTMLPreformatted"/>
        <w:widowControl w:val="0"/>
        <w:ind w:firstLine="709"/>
        <w:jc w:val="both"/>
        <w:rPr>
          <w:rFonts w:ascii="Times New Roman" w:hAnsi="Times New Roman" w:cs="Times New Roman"/>
          <w:sz w:val="28"/>
          <w:szCs w:val="28"/>
        </w:rPr>
      </w:pPr>
      <w:r w:rsidRPr="008E54BB">
        <w:rPr>
          <w:rFonts w:ascii="Times New Roman" w:hAnsi="Times New Roman" w:cs="Times New Roman"/>
          <w:sz w:val="28"/>
          <w:szCs w:val="28"/>
        </w:rPr>
        <w:t>9.9.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Договор составлен на _____ страницах и содержит 3 приложения на _____ страницах:</w:t>
      </w:r>
    </w:p>
    <w:p w:rsidR="00B62987" w:rsidRPr="008E54BB" w:rsidRDefault="00B62987" w:rsidP="008E54BB">
      <w:pPr>
        <w:pStyle w:val="HTMLPreformatted"/>
        <w:widowControl w:val="0"/>
        <w:jc w:val="both"/>
        <w:rPr>
          <w:rFonts w:ascii="Times New Roman" w:hAnsi="Times New Roman" w:cs="Times New Roman"/>
          <w:sz w:val="28"/>
          <w:szCs w:val="28"/>
        </w:rPr>
      </w:pPr>
      <w:r w:rsidRPr="008E54BB">
        <w:rPr>
          <w:rFonts w:ascii="Times New Roman" w:hAnsi="Times New Roman" w:cs="Times New Roman"/>
          <w:sz w:val="28"/>
          <w:szCs w:val="28"/>
        </w:rPr>
        <w:tab/>
        <w:t>Приложение № 1 - Перечень услуг и работ по содержанию и текущему ремонту общего имущества в Многоквартирном доме</w:t>
      </w:r>
    </w:p>
    <w:p w:rsidR="00B62987" w:rsidRPr="008E54BB" w:rsidRDefault="00B62987" w:rsidP="008E54BB">
      <w:pPr>
        <w:pStyle w:val="HTMLPreformatted"/>
        <w:widowControl w:val="0"/>
        <w:jc w:val="both"/>
        <w:rPr>
          <w:rFonts w:ascii="Times New Roman" w:hAnsi="Times New Roman" w:cs="Times New Roman"/>
          <w:sz w:val="28"/>
          <w:szCs w:val="28"/>
        </w:rPr>
      </w:pPr>
      <w:r w:rsidRPr="008E54BB">
        <w:rPr>
          <w:rFonts w:ascii="Times New Roman" w:hAnsi="Times New Roman" w:cs="Times New Roman"/>
          <w:sz w:val="28"/>
          <w:szCs w:val="28"/>
        </w:rPr>
        <w:tab/>
        <w:t>Приложение №2 - Состав общего имущества Многоквартирного дома;</w:t>
      </w:r>
    </w:p>
    <w:p w:rsidR="00B62987" w:rsidRPr="008E54BB" w:rsidRDefault="00B62987"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708"/>
        <w:jc w:val="both"/>
        <w:rPr>
          <w:sz w:val="28"/>
          <w:szCs w:val="28"/>
        </w:rPr>
      </w:pPr>
      <w:r w:rsidRPr="008E54BB">
        <w:rPr>
          <w:sz w:val="28"/>
          <w:szCs w:val="28"/>
        </w:rPr>
        <w:t>Приложение №3 – Перечень технической документации на Многоквартирные дома и иных документов, связанных с управлением Многоквартирными домами</w:t>
      </w:r>
    </w:p>
    <w:p w:rsidR="00B62987" w:rsidRPr="008E54BB" w:rsidRDefault="00B62987" w:rsidP="008E54BB">
      <w:pPr>
        <w:pStyle w:val="HTMLPreformatted"/>
        <w:widowControl w:val="0"/>
        <w:ind w:firstLine="709"/>
        <w:jc w:val="both"/>
        <w:rPr>
          <w:rFonts w:ascii="Times New Roman" w:hAnsi="Times New Roman" w:cs="Times New Roman"/>
          <w:sz w:val="28"/>
          <w:szCs w:val="28"/>
        </w:rPr>
      </w:pPr>
      <w:r w:rsidRPr="008E54BB">
        <w:rPr>
          <w:rFonts w:ascii="Times New Roman" w:hAnsi="Times New Roman" w:cs="Times New Roman"/>
          <w:sz w:val="28"/>
          <w:szCs w:val="28"/>
        </w:rPr>
        <w:tab/>
      </w:r>
    </w:p>
    <w:p w:rsidR="00B62987" w:rsidRPr="008E54BB" w:rsidRDefault="00B62987" w:rsidP="008E54BB">
      <w:pPr>
        <w:pStyle w:val="a3"/>
        <w:tabs>
          <w:tab w:val="left" w:pos="9720"/>
        </w:tabs>
        <w:spacing w:before="240"/>
        <w:jc w:val="center"/>
        <w:rPr>
          <w:rStyle w:val="a4"/>
          <w:rFonts w:ascii="Times New Roman" w:hAnsi="Times New Roman" w:cs="Times New Roman"/>
          <w:bCs/>
          <w:noProof/>
          <w:color w:val="auto"/>
          <w:sz w:val="28"/>
          <w:szCs w:val="28"/>
        </w:rPr>
      </w:pPr>
      <w:bookmarkStart w:id="53" w:name="sub_10"/>
      <w:r w:rsidRPr="008E54BB">
        <w:rPr>
          <w:rStyle w:val="a4"/>
          <w:rFonts w:ascii="Times New Roman" w:hAnsi="Times New Roman" w:cs="Times New Roman"/>
          <w:bCs/>
          <w:noProof/>
          <w:color w:val="auto"/>
          <w:sz w:val="28"/>
          <w:szCs w:val="28"/>
        </w:rPr>
        <w:t>10. Реквизиты сторон</w:t>
      </w:r>
    </w:p>
    <w:p w:rsidR="00B62987" w:rsidRPr="008E54BB" w:rsidRDefault="00B62987"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Look w:val="01E0"/>
      </w:tblPr>
      <w:tblGrid>
        <w:gridCol w:w="4564"/>
        <w:gridCol w:w="282"/>
        <w:gridCol w:w="5116"/>
      </w:tblGrid>
      <w:tr w:rsidR="00B62987" w:rsidRPr="008E54BB" w:rsidTr="00925C14">
        <w:tc>
          <w:tcPr>
            <w:tcW w:w="4608" w:type="dxa"/>
          </w:tcPr>
          <w:bookmarkEnd w:id="53"/>
          <w:p w:rsidR="00B62987" w:rsidRPr="008E54BB" w:rsidRDefault="00B62987" w:rsidP="00925C14">
            <w:pPr>
              <w:pStyle w:val="a3"/>
              <w:jc w:val="left"/>
              <w:rPr>
                <w:rFonts w:ascii="Times New Roman" w:hAnsi="Times New Roman" w:cs="Times New Roman"/>
                <w:b/>
                <w:sz w:val="28"/>
                <w:szCs w:val="28"/>
              </w:rPr>
            </w:pPr>
            <w:r w:rsidRPr="008E54BB">
              <w:rPr>
                <w:rFonts w:ascii="Times New Roman" w:hAnsi="Times New Roman" w:cs="Times New Roman"/>
                <w:b/>
                <w:noProof/>
                <w:sz w:val="28"/>
                <w:szCs w:val="28"/>
              </w:rPr>
              <w:t>Собственник(и) (представитель собственника):</w:t>
            </w:r>
          </w:p>
        </w:tc>
        <w:tc>
          <w:tcPr>
            <w:tcW w:w="540" w:type="dxa"/>
          </w:tcPr>
          <w:p w:rsidR="00B62987" w:rsidRPr="008E54BB" w:rsidRDefault="00B62987" w:rsidP="00925C14">
            <w:pPr>
              <w:pStyle w:val="a3"/>
              <w:rPr>
                <w:rFonts w:ascii="Times New Roman" w:hAnsi="Times New Roman" w:cs="Times New Roman"/>
                <w:sz w:val="28"/>
                <w:szCs w:val="28"/>
              </w:rPr>
            </w:pPr>
          </w:p>
        </w:tc>
        <w:tc>
          <w:tcPr>
            <w:tcW w:w="4705" w:type="dxa"/>
          </w:tcPr>
          <w:p w:rsidR="00B62987" w:rsidRPr="008E54BB" w:rsidRDefault="00B62987" w:rsidP="00925C14">
            <w:pPr>
              <w:pStyle w:val="a3"/>
              <w:rPr>
                <w:rFonts w:ascii="Times New Roman" w:hAnsi="Times New Roman" w:cs="Times New Roman"/>
                <w:sz w:val="28"/>
                <w:szCs w:val="28"/>
              </w:rPr>
            </w:pPr>
            <w:r w:rsidRPr="008E54BB">
              <w:rPr>
                <w:rFonts w:ascii="Times New Roman" w:hAnsi="Times New Roman" w:cs="Times New Roman"/>
                <w:b/>
                <w:noProof/>
                <w:sz w:val="28"/>
                <w:szCs w:val="28"/>
              </w:rPr>
              <w:t>Управляющая организация</w:t>
            </w:r>
            <w:r w:rsidRPr="008E54BB">
              <w:rPr>
                <w:rFonts w:ascii="Times New Roman" w:hAnsi="Times New Roman" w:cs="Times New Roman"/>
                <w:noProof/>
                <w:sz w:val="28"/>
                <w:szCs w:val="28"/>
              </w:rPr>
              <w:t>:</w:t>
            </w:r>
          </w:p>
        </w:tc>
      </w:tr>
      <w:tr w:rsidR="00B62987" w:rsidRPr="008E54BB" w:rsidTr="00925C14">
        <w:tc>
          <w:tcPr>
            <w:tcW w:w="4608" w:type="dxa"/>
          </w:tcPr>
          <w:p w:rsidR="00B62987" w:rsidRPr="008E54BB" w:rsidRDefault="00B62987" w:rsidP="00925C14">
            <w:pPr>
              <w:pStyle w:val="a3"/>
              <w:rPr>
                <w:rFonts w:ascii="Times New Roman" w:hAnsi="Times New Roman" w:cs="Times New Roman"/>
                <w:noProof/>
                <w:sz w:val="28"/>
                <w:szCs w:val="28"/>
              </w:rPr>
            </w:pPr>
            <w:r w:rsidRPr="008E54BB">
              <w:rPr>
                <w:rFonts w:ascii="Times New Roman" w:hAnsi="Times New Roman" w:cs="Times New Roman"/>
                <w:noProof/>
                <w:sz w:val="28"/>
                <w:szCs w:val="28"/>
              </w:rPr>
              <w:t>_____</w:t>
            </w:r>
            <w:r>
              <w:rPr>
                <w:rFonts w:ascii="Times New Roman" w:hAnsi="Times New Roman" w:cs="Times New Roman"/>
                <w:noProof/>
                <w:sz w:val="28"/>
                <w:szCs w:val="28"/>
              </w:rPr>
              <w:t>_________________________</w:t>
            </w:r>
          </w:p>
          <w:p w:rsidR="00B62987" w:rsidRPr="008E54BB" w:rsidRDefault="00B62987" w:rsidP="00925C14">
            <w:pPr>
              <w:widowControl w:val="0"/>
              <w:jc w:val="center"/>
              <w:rPr>
                <w:sz w:val="28"/>
                <w:szCs w:val="28"/>
              </w:rPr>
            </w:pPr>
            <w:r w:rsidRPr="008E54BB">
              <w:rPr>
                <w:sz w:val="28"/>
                <w:szCs w:val="28"/>
              </w:rPr>
              <w:t>(наименование Собственника, при необходимости)</w:t>
            </w:r>
          </w:p>
        </w:tc>
        <w:tc>
          <w:tcPr>
            <w:tcW w:w="540" w:type="dxa"/>
          </w:tcPr>
          <w:p w:rsidR="00B62987" w:rsidRPr="008E54BB" w:rsidRDefault="00B62987" w:rsidP="00925C14">
            <w:pPr>
              <w:pStyle w:val="a3"/>
              <w:rPr>
                <w:rFonts w:ascii="Times New Roman" w:hAnsi="Times New Roman" w:cs="Times New Roman"/>
                <w:sz w:val="28"/>
                <w:szCs w:val="28"/>
              </w:rPr>
            </w:pPr>
          </w:p>
        </w:tc>
        <w:tc>
          <w:tcPr>
            <w:tcW w:w="4705" w:type="dxa"/>
          </w:tcPr>
          <w:p w:rsidR="00B62987" w:rsidRPr="008E54BB" w:rsidRDefault="00B62987" w:rsidP="00925C14">
            <w:pPr>
              <w:pStyle w:val="a3"/>
              <w:rPr>
                <w:rFonts w:ascii="Times New Roman" w:hAnsi="Times New Roman" w:cs="Times New Roman"/>
                <w:noProof/>
                <w:sz w:val="28"/>
                <w:szCs w:val="28"/>
              </w:rPr>
            </w:pPr>
            <w:r w:rsidRPr="008E54BB">
              <w:rPr>
                <w:rFonts w:ascii="Times New Roman" w:hAnsi="Times New Roman" w:cs="Times New Roman"/>
                <w:noProof/>
                <w:sz w:val="28"/>
                <w:szCs w:val="28"/>
              </w:rPr>
              <w:t>_____</w:t>
            </w:r>
            <w:r>
              <w:rPr>
                <w:rFonts w:ascii="Times New Roman" w:hAnsi="Times New Roman" w:cs="Times New Roman"/>
                <w:noProof/>
                <w:sz w:val="28"/>
                <w:szCs w:val="28"/>
              </w:rPr>
              <w:t>______________________________</w:t>
            </w:r>
          </w:p>
          <w:p w:rsidR="00B62987" w:rsidRPr="008E54BB" w:rsidRDefault="00B62987" w:rsidP="00925C14">
            <w:pPr>
              <w:pStyle w:val="a3"/>
              <w:jc w:val="center"/>
              <w:rPr>
                <w:rFonts w:ascii="Times New Roman" w:hAnsi="Times New Roman" w:cs="Times New Roman"/>
                <w:noProof/>
                <w:sz w:val="28"/>
                <w:szCs w:val="28"/>
              </w:rPr>
            </w:pPr>
            <w:r w:rsidRPr="008E54BB">
              <w:rPr>
                <w:rFonts w:ascii="Times New Roman" w:hAnsi="Times New Roman" w:cs="Times New Roman"/>
                <w:noProof/>
                <w:sz w:val="28"/>
                <w:szCs w:val="28"/>
              </w:rPr>
              <w:t>(должность)</w:t>
            </w:r>
          </w:p>
        </w:tc>
      </w:tr>
      <w:tr w:rsidR="00B62987" w:rsidRPr="008E54BB" w:rsidTr="00925C14">
        <w:tc>
          <w:tcPr>
            <w:tcW w:w="4608" w:type="dxa"/>
          </w:tcPr>
          <w:p w:rsidR="00B62987" w:rsidRPr="008E54BB" w:rsidRDefault="00B62987" w:rsidP="00925C14">
            <w:pPr>
              <w:pStyle w:val="a3"/>
              <w:jc w:val="left"/>
              <w:rPr>
                <w:rFonts w:ascii="Times New Roman" w:hAnsi="Times New Roman" w:cs="Times New Roman"/>
                <w:sz w:val="28"/>
                <w:szCs w:val="28"/>
              </w:rPr>
            </w:pPr>
            <w:r>
              <w:rPr>
                <w:rFonts w:ascii="Times New Roman" w:hAnsi="Times New Roman" w:cs="Times New Roman"/>
                <w:sz w:val="28"/>
                <w:szCs w:val="28"/>
              </w:rPr>
              <w:t>_____________</w:t>
            </w:r>
            <w:r w:rsidRPr="008E54BB">
              <w:rPr>
                <w:rFonts w:ascii="Times New Roman" w:hAnsi="Times New Roman" w:cs="Times New Roman"/>
                <w:sz w:val="28"/>
                <w:szCs w:val="28"/>
              </w:rPr>
              <w:t>(________________)</w:t>
            </w:r>
          </w:p>
          <w:p w:rsidR="00B62987" w:rsidRPr="008E54BB" w:rsidRDefault="00B62987" w:rsidP="00925C14">
            <w:pPr>
              <w:widowControl w:val="0"/>
              <w:rPr>
                <w:sz w:val="28"/>
                <w:szCs w:val="28"/>
              </w:rPr>
            </w:pPr>
            <w:r w:rsidRPr="008E54BB">
              <w:rPr>
                <w:sz w:val="28"/>
                <w:szCs w:val="28"/>
              </w:rPr>
              <w:t xml:space="preserve">               (подпись)               (фамилия, инициалы)</w:t>
            </w:r>
          </w:p>
        </w:tc>
        <w:tc>
          <w:tcPr>
            <w:tcW w:w="540" w:type="dxa"/>
          </w:tcPr>
          <w:p w:rsidR="00B62987" w:rsidRPr="008E54BB" w:rsidRDefault="00B62987" w:rsidP="00925C14">
            <w:pPr>
              <w:pStyle w:val="a3"/>
              <w:rPr>
                <w:rFonts w:ascii="Times New Roman" w:hAnsi="Times New Roman" w:cs="Times New Roman"/>
                <w:sz w:val="28"/>
                <w:szCs w:val="28"/>
              </w:rPr>
            </w:pPr>
          </w:p>
        </w:tc>
        <w:tc>
          <w:tcPr>
            <w:tcW w:w="4705" w:type="dxa"/>
          </w:tcPr>
          <w:p w:rsidR="00B62987" w:rsidRPr="008E54BB" w:rsidRDefault="00B62987" w:rsidP="00925C14">
            <w:pPr>
              <w:pStyle w:val="a3"/>
              <w:jc w:val="left"/>
              <w:rPr>
                <w:rFonts w:ascii="Times New Roman" w:hAnsi="Times New Roman" w:cs="Times New Roman"/>
                <w:sz w:val="28"/>
                <w:szCs w:val="28"/>
              </w:rPr>
            </w:pPr>
            <w:r>
              <w:rPr>
                <w:rFonts w:ascii="Times New Roman" w:hAnsi="Times New Roman" w:cs="Times New Roman"/>
                <w:sz w:val="28"/>
                <w:szCs w:val="28"/>
              </w:rPr>
              <w:t>_________________</w:t>
            </w:r>
            <w:r w:rsidRPr="008E54BB">
              <w:rPr>
                <w:rFonts w:ascii="Times New Roman" w:hAnsi="Times New Roman" w:cs="Times New Roman"/>
                <w:sz w:val="28"/>
                <w:szCs w:val="28"/>
              </w:rPr>
              <w:t>(________________)</w:t>
            </w:r>
          </w:p>
          <w:p w:rsidR="00B62987" w:rsidRPr="008E54BB" w:rsidRDefault="00B62987" w:rsidP="00925C14">
            <w:pPr>
              <w:pStyle w:val="a3"/>
              <w:rPr>
                <w:rFonts w:ascii="Times New Roman" w:hAnsi="Times New Roman" w:cs="Times New Roman"/>
                <w:sz w:val="28"/>
                <w:szCs w:val="28"/>
              </w:rPr>
            </w:pPr>
            <w:r w:rsidRPr="008E54BB">
              <w:rPr>
                <w:rFonts w:ascii="Times New Roman" w:hAnsi="Times New Roman" w:cs="Times New Roman"/>
                <w:sz w:val="28"/>
                <w:szCs w:val="28"/>
              </w:rPr>
              <w:t xml:space="preserve">               (подпись)               (фамилия, инициалы)</w:t>
            </w:r>
          </w:p>
        </w:tc>
      </w:tr>
      <w:tr w:rsidR="00B62987" w:rsidRPr="008E54BB" w:rsidTr="00925C14">
        <w:tc>
          <w:tcPr>
            <w:tcW w:w="4608" w:type="dxa"/>
          </w:tcPr>
          <w:p w:rsidR="00B62987" w:rsidRPr="008E54BB" w:rsidRDefault="00B62987" w:rsidP="00925C14">
            <w:pPr>
              <w:pStyle w:val="a3"/>
              <w:jc w:val="left"/>
              <w:rPr>
                <w:rFonts w:ascii="Times New Roman" w:hAnsi="Times New Roman" w:cs="Times New Roman"/>
                <w:sz w:val="28"/>
                <w:szCs w:val="28"/>
              </w:rPr>
            </w:pPr>
            <w:r w:rsidRPr="008E54BB">
              <w:rPr>
                <w:rFonts w:ascii="Times New Roman" w:hAnsi="Times New Roman" w:cs="Times New Roman"/>
                <w:sz w:val="28"/>
                <w:szCs w:val="28"/>
              </w:rPr>
              <w:t>печать Собственника (для организаций)</w:t>
            </w:r>
          </w:p>
        </w:tc>
        <w:tc>
          <w:tcPr>
            <w:tcW w:w="540" w:type="dxa"/>
          </w:tcPr>
          <w:p w:rsidR="00B62987" w:rsidRPr="008E54BB" w:rsidRDefault="00B62987" w:rsidP="00925C14">
            <w:pPr>
              <w:pStyle w:val="a3"/>
              <w:rPr>
                <w:rFonts w:ascii="Times New Roman" w:hAnsi="Times New Roman" w:cs="Times New Roman"/>
                <w:sz w:val="28"/>
                <w:szCs w:val="28"/>
              </w:rPr>
            </w:pPr>
          </w:p>
        </w:tc>
        <w:tc>
          <w:tcPr>
            <w:tcW w:w="4705" w:type="dxa"/>
          </w:tcPr>
          <w:p w:rsidR="00B62987" w:rsidRPr="008E54BB" w:rsidRDefault="00B62987" w:rsidP="00FB4A69">
            <w:pPr>
              <w:pStyle w:val="a3"/>
              <w:jc w:val="left"/>
              <w:rPr>
                <w:rFonts w:ascii="Times New Roman" w:hAnsi="Times New Roman" w:cs="Times New Roman"/>
                <w:sz w:val="28"/>
                <w:szCs w:val="28"/>
              </w:rPr>
            </w:pPr>
            <w:r w:rsidRPr="008E54BB">
              <w:rPr>
                <w:rFonts w:ascii="Times New Roman" w:hAnsi="Times New Roman" w:cs="Times New Roman"/>
                <w:sz w:val="28"/>
                <w:szCs w:val="28"/>
              </w:rPr>
              <w:t xml:space="preserve">печать </w:t>
            </w:r>
            <w:r w:rsidRPr="008E54BB">
              <w:rPr>
                <w:rFonts w:ascii="Times New Roman" w:hAnsi="Times New Roman" w:cs="Times New Roman"/>
                <w:noProof/>
                <w:sz w:val="28"/>
                <w:szCs w:val="28"/>
              </w:rPr>
              <w:t>Управляющей организации</w:t>
            </w:r>
          </w:p>
        </w:tc>
      </w:tr>
      <w:tr w:rsidR="00B62987" w:rsidRPr="008E54BB" w:rsidTr="00925C14">
        <w:tc>
          <w:tcPr>
            <w:tcW w:w="4608" w:type="dxa"/>
          </w:tcPr>
          <w:p w:rsidR="00B62987" w:rsidRPr="008E54BB" w:rsidRDefault="00B62987" w:rsidP="00925C14">
            <w:pPr>
              <w:pStyle w:val="a3"/>
              <w:jc w:val="left"/>
              <w:rPr>
                <w:rFonts w:ascii="Times New Roman" w:hAnsi="Times New Roman" w:cs="Times New Roman"/>
                <w:sz w:val="28"/>
                <w:szCs w:val="28"/>
              </w:rPr>
            </w:pPr>
          </w:p>
        </w:tc>
        <w:tc>
          <w:tcPr>
            <w:tcW w:w="540" w:type="dxa"/>
          </w:tcPr>
          <w:p w:rsidR="00B62987" w:rsidRPr="008E54BB" w:rsidRDefault="00B62987" w:rsidP="00925C14">
            <w:pPr>
              <w:pStyle w:val="a3"/>
              <w:rPr>
                <w:rFonts w:ascii="Times New Roman" w:hAnsi="Times New Roman" w:cs="Times New Roman"/>
                <w:sz w:val="28"/>
                <w:szCs w:val="28"/>
              </w:rPr>
            </w:pPr>
          </w:p>
        </w:tc>
        <w:tc>
          <w:tcPr>
            <w:tcW w:w="4705" w:type="dxa"/>
          </w:tcPr>
          <w:p w:rsidR="00B62987" w:rsidRPr="008E54BB" w:rsidRDefault="00B62987" w:rsidP="00FB4A69">
            <w:pPr>
              <w:pStyle w:val="a3"/>
              <w:jc w:val="left"/>
              <w:rPr>
                <w:rFonts w:ascii="Times New Roman" w:hAnsi="Times New Roman" w:cs="Times New Roman"/>
                <w:sz w:val="28"/>
                <w:szCs w:val="28"/>
              </w:rPr>
            </w:pPr>
            <w:r w:rsidRPr="008E54BB">
              <w:rPr>
                <w:rFonts w:ascii="Times New Roman" w:hAnsi="Times New Roman" w:cs="Times New Roman"/>
                <w:noProof/>
                <w:sz w:val="28"/>
                <w:szCs w:val="28"/>
              </w:rPr>
              <w:t>КПП</w:t>
            </w:r>
          </w:p>
        </w:tc>
      </w:tr>
      <w:tr w:rsidR="00B62987" w:rsidRPr="008E54BB" w:rsidTr="00925C14">
        <w:tc>
          <w:tcPr>
            <w:tcW w:w="4608" w:type="dxa"/>
          </w:tcPr>
          <w:p w:rsidR="00B62987" w:rsidRPr="008E54BB" w:rsidRDefault="00B62987" w:rsidP="00925C14">
            <w:pPr>
              <w:pStyle w:val="a3"/>
              <w:jc w:val="left"/>
              <w:rPr>
                <w:rFonts w:ascii="Times New Roman" w:hAnsi="Times New Roman" w:cs="Times New Roman"/>
                <w:sz w:val="28"/>
                <w:szCs w:val="28"/>
              </w:rPr>
            </w:pPr>
          </w:p>
        </w:tc>
        <w:tc>
          <w:tcPr>
            <w:tcW w:w="540" w:type="dxa"/>
          </w:tcPr>
          <w:p w:rsidR="00B62987" w:rsidRPr="008E54BB" w:rsidRDefault="00B62987" w:rsidP="00925C14">
            <w:pPr>
              <w:pStyle w:val="a3"/>
              <w:rPr>
                <w:rFonts w:ascii="Times New Roman" w:hAnsi="Times New Roman" w:cs="Times New Roman"/>
                <w:sz w:val="28"/>
                <w:szCs w:val="28"/>
              </w:rPr>
            </w:pPr>
          </w:p>
        </w:tc>
        <w:tc>
          <w:tcPr>
            <w:tcW w:w="4705" w:type="dxa"/>
          </w:tcPr>
          <w:p w:rsidR="00B62987" w:rsidRPr="008E54BB" w:rsidRDefault="00B62987" w:rsidP="00FB4A69">
            <w:pPr>
              <w:pStyle w:val="a3"/>
              <w:jc w:val="left"/>
              <w:rPr>
                <w:rFonts w:ascii="Times New Roman" w:hAnsi="Times New Roman" w:cs="Times New Roman"/>
                <w:sz w:val="28"/>
                <w:szCs w:val="28"/>
              </w:rPr>
            </w:pPr>
            <w:r w:rsidRPr="008E54BB">
              <w:rPr>
                <w:rFonts w:ascii="Times New Roman" w:hAnsi="Times New Roman" w:cs="Times New Roman"/>
                <w:noProof/>
                <w:sz w:val="28"/>
                <w:szCs w:val="28"/>
              </w:rPr>
              <w:t>ОКАТО</w:t>
            </w:r>
          </w:p>
        </w:tc>
      </w:tr>
      <w:tr w:rsidR="00B62987" w:rsidRPr="008E54BB" w:rsidTr="00925C14">
        <w:tc>
          <w:tcPr>
            <w:tcW w:w="4608" w:type="dxa"/>
          </w:tcPr>
          <w:p w:rsidR="00B62987" w:rsidRPr="008E54BB" w:rsidRDefault="00B62987" w:rsidP="00925C14">
            <w:pPr>
              <w:pStyle w:val="a3"/>
              <w:jc w:val="left"/>
              <w:rPr>
                <w:rFonts w:ascii="Times New Roman" w:hAnsi="Times New Roman" w:cs="Times New Roman"/>
                <w:sz w:val="28"/>
                <w:szCs w:val="28"/>
              </w:rPr>
            </w:pPr>
          </w:p>
        </w:tc>
        <w:tc>
          <w:tcPr>
            <w:tcW w:w="540" w:type="dxa"/>
          </w:tcPr>
          <w:p w:rsidR="00B62987" w:rsidRPr="008E54BB" w:rsidRDefault="00B62987" w:rsidP="00925C14">
            <w:pPr>
              <w:pStyle w:val="a3"/>
              <w:rPr>
                <w:rFonts w:ascii="Times New Roman" w:hAnsi="Times New Roman" w:cs="Times New Roman"/>
                <w:sz w:val="28"/>
                <w:szCs w:val="28"/>
              </w:rPr>
            </w:pPr>
          </w:p>
        </w:tc>
        <w:tc>
          <w:tcPr>
            <w:tcW w:w="4705" w:type="dxa"/>
          </w:tcPr>
          <w:p w:rsidR="00B62987" w:rsidRPr="008E54BB" w:rsidRDefault="00B62987" w:rsidP="00FB4A69">
            <w:pPr>
              <w:pStyle w:val="a3"/>
              <w:jc w:val="left"/>
              <w:rPr>
                <w:rFonts w:ascii="Times New Roman" w:hAnsi="Times New Roman" w:cs="Times New Roman"/>
                <w:sz w:val="28"/>
                <w:szCs w:val="28"/>
              </w:rPr>
            </w:pPr>
            <w:r w:rsidRPr="008E54BB">
              <w:rPr>
                <w:rFonts w:ascii="Times New Roman" w:hAnsi="Times New Roman" w:cs="Times New Roman"/>
                <w:noProof/>
                <w:sz w:val="28"/>
                <w:szCs w:val="28"/>
              </w:rPr>
              <w:t>ОГРН</w:t>
            </w:r>
          </w:p>
        </w:tc>
      </w:tr>
      <w:tr w:rsidR="00B62987" w:rsidRPr="008E54BB" w:rsidTr="00925C14">
        <w:tc>
          <w:tcPr>
            <w:tcW w:w="4608" w:type="dxa"/>
          </w:tcPr>
          <w:p w:rsidR="00B62987" w:rsidRPr="008E54BB" w:rsidRDefault="00B62987" w:rsidP="00925C14">
            <w:pPr>
              <w:pStyle w:val="a3"/>
              <w:rPr>
                <w:rFonts w:ascii="Times New Roman" w:hAnsi="Times New Roman" w:cs="Times New Roman"/>
                <w:sz w:val="28"/>
                <w:szCs w:val="28"/>
              </w:rPr>
            </w:pPr>
            <w:r w:rsidRPr="008E54BB">
              <w:rPr>
                <w:rFonts w:ascii="Times New Roman" w:hAnsi="Times New Roman" w:cs="Times New Roman"/>
                <w:sz w:val="28"/>
                <w:szCs w:val="28"/>
              </w:rPr>
              <w:t>Паспортные данные (для Собственников граждан):</w:t>
            </w:r>
          </w:p>
        </w:tc>
        <w:tc>
          <w:tcPr>
            <w:tcW w:w="540" w:type="dxa"/>
          </w:tcPr>
          <w:p w:rsidR="00B62987" w:rsidRPr="008E54BB" w:rsidRDefault="00B62987" w:rsidP="00925C14">
            <w:pPr>
              <w:pStyle w:val="a3"/>
              <w:rPr>
                <w:rFonts w:ascii="Times New Roman" w:hAnsi="Times New Roman" w:cs="Times New Roman"/>
                <w:sz w:val="28"/>
                <w:szCs w:val="28"/>
              </w:rPr>
            </w:pPr>
          </w:p>
        </w:tc>
        <w:tc>
          <w:tcPr>
            <w:tcW w:w="4705" w:type="dxa"/>
          </w:tcPr>
          <w:p w:rsidR="00B62987" w:rsidRPr="008E54BB" w:rsidRDefault="00B62987" w:rsidP="00FB4A69">
            <w:pPr>
              <w:pStyle w:val="a3"/>
              <w:jc w:val="left"/>
              <w:rPr>
                <w:rFonts w:ascii="Times New Roman" w:hAnsi="Times New Roman" w:cs="Times New Roman"/>
                <w:sz w:val="28"/>
                <w:szCs w:val="28"/>
              </w:rPr>
            </w:pPr>
            <w:r w:rsidRPr="008E54BB">
              <w:rPr>
                <w:rFonts w:ascii="Times New Roman" w:hAnsi="Times New Roman" w:cs="Times New Roman"/>
                <w:sz w:val="28"/>
                <w:szCs w:val="28"/>
              </w:rPr>
              <w:t>Банковские реквизиты:</w:t>
            </w:r>
          </w:p>
        </w:tc>
      </w:tr>
      <w:tr w:rsidR="00B62987" w:rsidRPr="008E54BB" w:rsidTr="00925C14">
        <w:tc>
          <w:tcPr>
            <w:tcW w:w="4608" w:type="dxa"/>
          </w:tcPr>
          <w:p w:rsidR="00B62987" w:rsidRPr="008E54BB" w:rsidRDefault="00B62987" w:rsidP="00925C14">
            <w:pPr>
              <w:pStyle w:val="a3"/>
              <w:jc w:val="left"/>
              <w:rPr>
                <w:rFonts w:ascii="Times New Roman" w:hAnsi="Times New Roman" w:cs="Times New Roman"/>
                <w:sz w:val="28"/>
                <w:szCs w:val="28"/>
              </w:rPr>
            </w:pPr>
            <w:r w:rsidRPr="008E54BB">
              <w:rPr>
                <w:rFonts w:ascii="Times New Roman" w:hAnsi="Times New Roman" w:cs="Times New Roman"/>
                <w:noProof/>
                <w:sz w:val="28"/>
                <w:szCs w:val="28"/>
              </w:rPr>
              <w:t>паспорт серии_______ №______________ выдан: (когда) _______________________, (кем) _______________________________ (код подразделения) __________</w:t>
            </w:r>
          </w:p>
        </w:tc>
        <w:tc>
          <w:tcPr>
            <w:tcW w:w="540" w:type="dxa"/>
          </w:tcPr>
          <w:p w:rsidR="00B62987" w:rsidRPr="008E54BB" w:rsidRDefault="00B62987" w:rsidP="00925C14">
            <w:pPr>
              <w:pStyle w:val="a3"/>
              <w:rPr>
                <w:rFonts w:ascii="Times New Roman" w:hAnsi="Times New Roman" w:cs="Times New Roman"/>
                <w:sz w:val="28"/>
                <w:szCs w:val="28"/>
              </w:rPr>
            </w:pPr>
          </w:p>
        </w:tc>
        <w:tc>
          <w:tcPr>
            <w:tcW w:w="4705" w:type="dxa"/>
          </w:tcPr>
          <w:p w:rsidR="00B62987" w:rsidRPr="008E54BB" w:rsidRDefault="00B62987" w:rsidP="00FB4A69">
            <w:pPr>
              <w:pStyle w:val="a3"/>
              <w:jc w:val="left"/>
              <w:rPr>
                <w:rFonts w:ascii="Times New Roman" w:hAnsi="Times New Roman" w:cs="Times New Roman"/>
                <w:sz w:val="28"/>
                <w:szCs w:val="28"/>
              </w:rPr>
            </w:pPr>
            <w:r w:rsidRPr="008E54BB">
              <w:rPr>
                <w:rFonts w:ascii="Times New Roman" w:hAnsi="Times New Roman" w:cs="Times New Roman"/>
                <w:sz w:val="28"/>
                <w:szCs w:val="28"/>
              </w:rPr>
              <w:t>БИК ____________________</w:t>
            </w:r>
          </w:p>
          <w:p w:rsidR="00B62987" w:rsidRPr="008E54BB" w:rsidRDefault="00B62987" w:rsidP="00FB4A69">
            <w:pPr>
              <w:pStyle w:val="a3"/>
              <w:jc w:val="left"/>
              <w:rPr>
                <w:rFonts w:ascii="Times New Roman" w:hAnsi="Times New Roman" w:cs="Times New Roman"/>
                <w:sz w:val="28"/>
                <w:szCs w:val="28"/>
              </w:rPr>
            </w:pPr>
            <w:r w:rsidRPr="008E54BB">
              <w:rPr>
                <w:rFonts w:ascii="Times New Roman" w:hAnsi="Times New Roman" w:cs="Times New Roman"/>
                <w:sz w:val="28"/>
                <w:szCs w:val="28"/>
              </w:rPr>
              <w:t>ИНН ___________________</w:t>
            </w:r>
          </w:p>
          <w:p w:rsidR="00B62987" w:rsidRDefault="00B62987" w:rsidP="00FB4A69">
            <w:pPr>
              <w:pStyle w:val="a3"/>
              <w:jc w:val="left"/>
              <w:rPr>
                <w:rFonts w:ascii="Times New Roman" w:hAnsi="Times New Roman" w:cs="Times New Roman"/>
                <w:sz w:val="28"/>
                <w:szCs w:val="28"/>
              </w:rPr>
            </w:pPr>
            <w:r>
              <w:rPr>
                <w:rFonts w:ascii="Times New Roman" w:hAnsi="Times New Roman" w:cs="Times New Roman"/>
                <w:sz w:val="28"/>
                <w:szCs w:val="28"/>
              </w:rPr>
              <w:t xml:space="preserve">Корреспондентский </w:t>
            </w:r>
            <w:r w:rsidRPr="008E54BB">
              <w:rPr>
                <w:rFonts w:ascii="Times New Roman" w:hAnsi="Times New Roman" w:cs="Times New Roman"/>
                <w:sz w:val="28"/>
                <w:szCs w:val="28"/>
              </w:rPr>
              <w:t>счет _______________в ___________________________________</w:t>
            </w:r>
          </w:p>
          <w:p w:rsidR="00B62987" w:rsidRDefault="00B62987" w:rsidP="00FB4A69"/>
          <w:p w:rsidR="00B62987" w:rsidRDefault="00B62987" w:rsidP="00FB4A69"/>
          <w:p w:rsidR="00B62987" w:rsidRPr="00FB4A69" w:rsidRDefault="00B62987" w:rsidP="00FB4A69"/>
        </w:tc>
      </w:tr>
    </w:tbl>
    <w:p w:rsidR="00B62987" w:rsidRDefault="00B62987" w:rsidP="00EE7BE8">
      <w:pPr>
        <w:rPr>
          <w:sz w:val="28"/>
        </w:rPr>
      </w:pPr>
      <w:r>
        <w:rPr>
          <w:sz w:val="28"/>
          <w:szCs w:val="28"/>
        </w:rPr>
        <w:t xml:space="preserve">                      </w:t>
      </w:r>
      <w:r>
        <w:rPr>
          <w:sz w:val="28"/>
          <w:szCs w:val="28"/>
        </w:rPr>
        <w:tab/>
      </w:r>
      <w:r>
        <w:rPr>
          <w:sz w:val="28"/>
          <w:szCs w:val="28"/>
        </w:rPr>
        <w:tab/>
      </w:r>
      <w:r>
        <w:rPr>
          <w:sz w:val="28"/>
          <w:szCs w:val="28"/>
        </w:rPr>
        <w:tab/>
      </w:r>
      <w:r>
        <w:rPr>
          <w:sz w:val="28"/>
          <w:szCs w:val="28"/>
        </w:rPr>
        <w:tab/>
      </w:r>
      <w:bookmarkEnd w:id="0"/>
    </w:p>
    <w:sectPr w:rsidR="00B62987" w:rsidSect="00DB7706">
      <w:headerReference w:type="even" r:id="rId11"/>
      <w:headerReference w:type="default" r:id="rId12"/>
      <w:pgSz w:w="11906" w:h="16838"/>
      <w:pgMar w:top="1440" w:right="1080" w:bottom="1440" w:left="108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987" w:rsidRDefault="00B62987">
      <w:r>
        <w:separator/>
      </w:r>
    </w:p>
  </w:endnote>
  <w:endnote w:type="continuationSeparator" w:id="0">
    <w:p w:rsidR="00B62987" w:rsidRDefault="00B62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987" w:rsidRDefault="00B62987">
      <w:r>
        <w:separator/>
      </w:r>
    </w:p>
  </w:footnote>
  <w:footnote w:type="continuationSeparator" w:id="0">
    <w:p w:rsidR="00B62987" w:rsidRDefault="00B62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87" w:rsidRDefault="00B62987"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2987" w:rsidRDefault="00B62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87" w:rsidRDefault="00B62987"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rsidR="00B62987" w:rsidRDefault="00B62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9659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E6C7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0CCE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26CE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CEA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C71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96F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2E3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1034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E68FB0"/>
    <w:lvl w:ilvl="0">
      <w:start w:val="1"/>
      <w:numFmt w:val="bullet"/>
      <w:lvlText w:val=""/>
      <w:lvlJc w:val="left"/>
      <w:pPr>
        <w:tabs>
          <w:tab w:val="num" w:pos="360"/>
        </w:tabs>
        <w:ind w:left="360" w:hanging="360"/>
      </w:pPr>
      <w:rPr>
        <w:rFonts w:ascii="Symbol" w:hAnsi="Symbol" w:hint="default"/>
      </w:rPr>
    </w:lvl>
  </w:abstractNum>
  <w:abstractNum w:abstractNumId="10">
    <w:nsid w:val="2E16311E"/>
    <w:multiLevelType w:val="hybridMultilevel"/>
    <w:tmpl w:val="D3CA7F4C"/>
    <w:lvl w:ilvl="0" w:tplc="24228F7A">
      <w:start w:val="1"/>
      <w:numFmt w:val="decimal"/>
      <w:lvlText w:val="%1."/>
      <w:lvlJc w:val="left"/>
      <w:pPr>
        <w:tabs>
          <w:tab w:val="num" w:pos="360"/>
        </w:tabs>
        <w:ind w:left="360" w:hanging="360"/>
      </w:pPr>
      <w:rPr>
        <w:rFonts w:cs="Times New Roman"/>
      </w:rPr>
    </w:lvl>
    <w:lvl w:ilvl="1" w:tplc="C7A49248">
      <w:numFmt w:val="none"/>
      <w:lvlText w:val=""/>
      <w:lvlJc w:val="left"/>
      <w:pPr>
        <w:tabs>
          <w:tab w:val="num" w:pos="0"/>
        </w:tabs>
        <w:ind w:left="-360"/>
      </w:pPr>
      <w:rPr>
        <w:rFonts w:cs="Times New Roman"/>
      </w:rPr>
    </w:lvl>
    <w:lvl w:ilvl="2" w:tplc="40300370">
      <w:numFmt w:val="none"/>
      <w:lvlText w:val=""/>
      <w:lvlJc w:val="left"/>
      <w:pPr>
        <w:tabs>
          <w:tab w:val="num" w:pos="0"/>
        </w:tabs>
        <w:ind w:left="-360"/>
      </w:pPr>
      <w:rPr>
        <w:rFonts w:cs="Times New Roman"/>
      </w:rPr>
    </w:lvl>
    <w:lvl w:ilvl="3" w:tplc="4F502460">
      <w:numFmt w:val="none"/>
      <w:lvlText w:val=""/>
      <w:lvlJc w:val="left"/>
      <w:pPr>
        <w:tabs>
          <w:tab w:val="num" w:pos="0"/>
        </w:tabs>
        <w:ind w:left="-360"/>
      </w:pPr>
      <w:rPr>
        <w:rFonts w:cs="Times New Roman"/>
      </w:rPr>
    </w:lvl>
    <w:lvl w:ilvl="4" w:tplc="BD12FA58">
      <w:numFmt w:val="none"/>
      <w:lvlText w:val=""/>
      <w:lvlJc w:val="left"/>
      <w:pPr>
        <w:tabs>
          <w:tab w:val="num" w:pos="0"/>
        </w:tabs>
        <w:ind w:left="-360"/>
      </w:pPr>
      <w:rPr>
        <w:rFonts w:cs="Times New Roman"/>
      </w:rPr>
    </w:lvl>
    <w:lvl w:ilvl="5" w:tplc="B1709FAA">
      <w:numFmt w:val="none"/>
      <w:lvlText w:val=""/>
      <w:lvlJc w:val="left"/>
      <w:pPr>
        <w:tabs>
          <w:tab w:val="num" w:pos="0"/>
        </w:tabs>
        <w:ind w:left="-360"/>
      </w:pPr>
      <w:rPr>
        <w:rFonts w:cs="Times New Roman"/>
      </w:rPr>
    </w:lvl>
    <w:lvl w:ilvl="6" w:tplc="C0AC0F2E">
      <w:numFmt w:val="none"/>
      <w:lvlText w:val=""/>
      <w:lvlJc w:val="left"/>
      <w:pPr>
        <w:tabs>
          <w:tab w:val="num" w:pos="0"/>
        </w:tabs>
        <w:ind w:left="-360"/>
      </w:pPr>
      <w:rPr>
        <w:rFonts w:cs="Times New Roman"/>
      </w:rPr>
    </w:lvl>
    <w:lvl w:ilvl="7" w:tplc="D7F42C58">
      <w:numFmt w:val="none"/>
      <w:lvlText w:val=""/>
      <w:lvlJc w:val="left"/>
      <w:pPr>
        <w:tabs>
          <w:tab w:val="num" w:pos="0"/>
        </w:tabs>
        <w:ind w:left="-360"/>
      </w:pPr>
      <w:rPr>
        <w:rFonts w:cs="Times New Roman"/>
      </w:rPr>
    </w:lvl>
    <w:lvl w:ilvl="8" w:tplc="B7886B9A">
      <w:numFmt w:val="none"/>
      <w:lvlText w:val=""/>
      <w:lvlJc w:val="left"/>
      <w:pPr>
        <w:tabs>
          <w:tab w:val="num" w:pos="0"/>
        </w:tabs>
        <w:ind w:left="-360"/>
      </w:pPr>
      <w:rPr>
        <w:rFonts w:cs="Times New Roman"/>
      </w:rPr>
    </w:lvl>
  </w:abstractNum>
  <w:abstractNum w:abstractNumId="11">
    <w:nsid w:val="44C02D61"/>
    <w:multiLevelType w:val="singleLevel"/>
    <w:tmpl w:val="402C4E20"/>
    <w:lvl w:ilvl="0">
      <w:start w:val="12"/>
      <w:numFmt w:val="decimal"/>
      <w:lvlText w:val=""/>
      <w:lvlJc w:val="left"/>
      <w:pPr>
        <w:tabs>
          <w:tab w:val="num" w:pos="360"/>
        </w:tabs>
        <w:ind w:left="360" w:hanging="360"/>
      </w:pPr>
      <w:rPr>
        <w:rFonts w:cs="Times New Roman" w:hint="default"/>
      </w:rPr>
    </w:lvl>
  </w:abstractNum>
  <w:abstractNum w:abstractNumId="12">
    <w:nsid w:val="5322793E"/>
    <w:multiLevelType w:val="multilevel"/>
    <w:tmpl w:val="9EC2DE90"/>
    <w:lvl w:ilvl="0">
      <w:start w:val="1"/>
      <w:numFmt w:val="decimal"/>
      <w:lvlText w:val="%1."/>
      <w:lvlJc w:val="left"/>
      <w:pPr>
        <w:tabs>
          <w:tab w:val="num" w:pos="360"/>
        </w:tabs>
        <w:ind w:left="360" w:hanging="360"/>
      </w:pPr>
      <w:rPr>
        <w:rFonts w:ascii="Times New Roman" w:hAnsi="Times New Roman" w:cs="Times New Roman" w:hint="default"/>
        <w:effect w:val="antsBlack"/>
      </w:rPr>
    </w:lvl>
    <w:lvl w:ilvl="1">
      <w:start w:val="1"/>
      <w:numFmt w:val="decimal"/>
      <w:lvlText w:val="%1.%2."/>
      <w:lvlJc w:val="left"/>
      <w:pPr>
        <w:tabs>
          <w:tab w:val="num" w:pos="792"/>
        </w:tabs>
        <w:ind w:left="792" w:hanging="432"/>
      </w:pPr>
      <w:rPr>
        <w:rFonts w:ascii="Times New Roman" w:hAnsi="Times New Roman" w:cs="Times New Roman" w:hint="default"/>
        <w:b w:val="0"/>
        <w:i w:val="0"/>
        <w:effect w:val="antsRed"/>
      </w:rPr>
    </w:lvl>
    <w:lvl w:ilvl="2">
      <w:start w:val="1"/>
      <w:numFmt w:val="decimal"/>
      <w:lvlText w:val="%1.%2.%3."/>
      <w:lvlJc w:val="left"/>
      <w:pPr>
        <w:tabs>
          <w:tab w:val="num" w:pos="1800"/>
        </w:tabs>
        <w:ind w:left="1224" w:hanging="504"/>
      </w:pPr>
      <w:rPr>
        <w:rFonts w:cs="Times New Roman" w:hint="default"/>
        <w:effect w:val="light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abstractNum w:abstractNumId="14">
    <w:nsid w:val="6DD9634C"/>
    <w:multiLevelType w:val="multilevel"/>
    <w:tmpl w:val="744037A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F9317F8"/>
    <w:multiLevelType w:val="multilevel"/>
    <w:tmpl w:val="D87EEBE0"/>
    <w:lvl w:ilvl="0">
      <w:start w:val="1"/>
      <w:numFmt w:val="decimal"/>
      <w:suff w:val="space"/>
      <w:lvlText w:val="%1."/>
      <w:lvlJc w:val="left"/>
      <w:pPr>
        <w:ind w:firstLine="851"/>
      </w:pPr>
      <w:rPr>
        <w:rFonts w:ascii="Times New Roman" w:eastAsia="Times New Roman" w:hAnsi="Times New Roman" w:cs="Times New Roman"/>
      </w:rPr>
    </w:lvl>
    <w:lvl w:ilvl="1">
      <w:start w:val="1"/>
      <w:numFmt w:val="decimal"/>
      <w:suff w:val="space"/>
      <w:lvlText w:val="%1.%2."/>
      <w:lvlJc w:val="left"/>
      <w:pPr>
        <w:ind w:firstLine="113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5"/>
  </w:num>
  <w:num w:numId="2">
    <w:abstractNumId w:val="14"/>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296"/>
    <w:rsid w:val="0000259B"/>
    <w:rsid w:val="000040FE"/>
    <w:rsid w:val="00005AE9"/>
    <w:rsid w:val="000063DD"/>
    <w:rsid w:val="00011E25"/>
    <w:rsid w:val="00014BFF"/>
    <w:rsid w:val="0001780F"/>
    <w:rsid w:val="00017B61"/>
    <w:rsid w:val="00023B22"/>
    <w:rsid w:val="000249C9"/>
    <w:rsid w:val="00024C07"/>
    <w:rsid w:val="00033574"/>
    <w:rsid w:val="00034334"/>
    <w:rsid w:val="0003447C"/>
    <w:rsid w:val="00035723"/>
    <w:rsid w:val="00035C09"/>
    <w:rsid w:val="00036197"/>
    <w:rsid w:val="00041F21"/>
    <w:rsid w:val="0004200F"/>
    <w:rsid w:val="00043B24"/>
    <w:rsid w:val="00045EF5"/>
    <w:rsid w:val="0005376E"/>
    <w:rsid w:val="0005538E"/>
    <w:rsid w:val="00055BF6"/>
    <w:rsid w:val="000564E8"/>
    <w:rsid w:val="00060356"/>
    <w:rsid w:val="00063419"/>
    <w:rsid w:val="00067DEE"/>
    <w:rsid w:val="00070E3B"/>
    <w:rsid w:val="00073F89"/>
    <w:rsid w:val="0007454D"/>
    <w:rsid w:val="00077081"/>
    <w:rsid w:val="00077254"/>
    <w:rsid w:val="00080BE5"/>
    <w:rsid w:val="000815D3"/>
    <w:rsid w:val="00081603"/>
    <w:rsid w:val="00084898"/>
    <w:rsid w:val="00086879"/>
    <w:rsid w:val="000910C3"/>
    <w:rsid w:val="00091612"/>
    <w:rsid w:val="00092999"/>
    <w:rsid w:val="00094561"/>
    <w:rsid w:val="000964FA"/>
    <w:rsid w:val="000A3D23"/>
    <w:rsid w:val="000A57DE"/>
    <w:rsid w:val="000A61EC"/>
    <w:rsid w:val="000A6F47"/>
    <w:rsid w:val="000A7104"/>
    <w:rsid w:val="000B2125"/>
    <w:rsid w:val="000B5210"/>
    <w:rsid w:val="000B69D1"/>
    <w:rsid w:val="000B76CE"/>
    <w:rsid w:val="000C1804"/>
    <w:rsid w:val="000C18DE"/>
    <w:rsid w:val="000C21B5"/>
    <w:rsid w:val="000C4F00"/>
    <w:rsid w:val="000C5AA5"/>
    <w:rsid w:val="000C7D5A"/>
    <w:rsid w:val="000D0DDC"/>
    <w:rsid w:val="000D14C8"/>
    <w:rsid w:val="000D7915"/>
    <w:rsid w:val="000D7C96"/>
    <w:rsid w:val="000E072E"/>
    <w:rsid w:val="000E18B4"/>
    <w:rsid w:val="000E5217"/>
    <w:rsid w:val="000E61D6"/>
    <w:rsid w:val="000E7901"/>
    <w:rsid w:val="000F3537"/>
    <w:rsid w:val="000F5B3C"/>
    <w:rsid w:val="000F5EE6"/>
    <w:rsid w:val="00101055"/>
    <w:rsid w:val="00101356"/>
    <w:rsid w:val="001034B8"/>
    <w:rsid w:val="0010449F"/>
    <w:rsid w:val="00105733"/>
    <w:rsid w:val="001059E3"/>
    <w:rsid w:val="00106B20"/>
    <w:rsid w:val="00106E3B"/>
    <w:rsid w:val="00115DD4"/>
    <w:rsid w:val="00117172"/>
    <w:rsid w:val="0011771C"/>
    <w:rsid w:val="00124BB8"/>
    <w:rsid w:val="00124EEC"/>
    <w:rsid w:val="001268B0"/>
    <w:rsid w:val="00126BDB"/>
    <w:rsid w:val="00132C01"/>
    <w:rsid w:val="001352C7"/>
    <w:rsid w:val="00136559"/>
    <w:rsid w:val="00136786"/>
    <w:rsid w:val="00142015"/>
    <w:rsid w:val="00142322"/>
    <w:rsid w:val="00145985"/>
    <w:rsid w:val="00146BB5"/>
    <w:rsid w:val="0015209A"/>
    <w:rsid w:val="001532B1"/>
    <w:rsid w:val="00153983"/>
    <w:rsid w:val="001547DB"/>
    <w:rsid w:val="00154AA7"/>
    <w:rsid w:val="00154B4C"/>
    <w:rsid w:val="001604C1"/>
    <w:rsid w:val="00163164"/>
    <w:rsid w:val="00163D19"/>
    <w:rsid w:val="0016548F"/>
    <w:rsid w:val="0016602D"/>
    <w:rsid w:val="001702D9"/>
    <w:rsid w:val="001745E2"/>
    <w:rsid w:val="0017590B"/>
    <w:rsid w:val="001774FB"/>
    <w:rsid w:val="0018021E"/>
    <w:rsid w:val="00180711"/>
    <w:rsid w:val="0018084D"/>
    <w:rsid w:val="00181CF2"/>
    <w:rsid w:val="0018227F"/>
    <w:rsid w:val="00183BFF"/>
    <w:rsid w:val="00186C5F"/>
    <w:rsid w:val="00192E05"/>
    <w:rsid w:val="0019345F"/>
    <w:rsid w:val="001951D2"/>
    <w:rsid w:val="0019527E"/>
    <w:rsid w:val="00195942"/>
    <w:rsid w:val="00196383"/>
    <w:rsid w:val="00197DD4"/>
    <w:rsid w:val="001A0AD6"/>
    <w:rsid w:val="001A16FB"/>
    <w:rsid w:val="001A1C16"/>
    <w:rsid w:val="001A4FF5"/>
    <w:rsid w:val="001A7A7C"/>
    <w:rsid w:val="001A7F5D"/>
    <w:rsid w:val="001B1B25"/>
    <w:rsid w:val="001B2F9F"/>
    <w:rsid w:val="001B6CB9"/>
    <w:rsid w:val="001C11F0"/>
    <w:rsid w:val="001C3437"/>
    <w:rsid w:val="001C44A3"/>
    <w:rsid w:val="001C46B0"/>
    <w:rsid w:val="001C4840"/>
    <w:rsid w:val="001C4FBD"/>
    <w:rsid w:val="001D16EF"/>
    <w:rsid w:val="001D29CD"/>
    <w:rsid w:val="001D4CCB"/>
    <w:rsid w:val="001D533C"/>
    <w:rsid w:val="001E02A1"/>
    <w:rsid w:val="001E1F0C"/>
    <w:rsid w:val="001E4290"/>
    <w:rsid w:val="001E47BC"/>
    <w:rsid w:val="001F4BF3"/>
    <w:rsid w:val="002030F1"/>
    <w:rsid w:val="00203863"/>
    <w:rsid w:val="002108A7"/>
    <w:rsid w:val="00211A99"/>
    <w:rsid w:val="0021273B"/>
    <w:rsid w:val="00213DD7"/>
    <w:rsid w:val="002148E1"/>
    <w:rsid w:val="002153D0"/>
    <w:rsid w:val="00215B85"/>
    <w:rsid w:val="00217301"/>
    <w:rsid w:val="00220074"/>
    <w:rsid w:val="00220D64"/>
    <w:rsid w:val="002216C8"/>
    <w:rsid w:val="00222974"/>
    <w:rsid w:val="00224101"/>
    <w:rsid w:val="00225722"/>
    <w:rsid w:val="0022713A"/>
    <w:rsid w:val="002320B7"/>
    <w:rsid w:val="002343E5"/>
    <w:rsid w:val="0023592E"/>
    <w:rsid w:val="00235BE4"/>
    <w:rsid w:val="0023655A"/>
    <w:rsid w:val="00237D35"/>
    <w:rsid w:val="00241018"/>
    <w:rsid w:val="00241D84"/>
    <w:rsid w:val="002426AD"/>
    <w:rsid w:val="0024279E"/>
    <w:rsid w:val="00244BB0"/>
    <w:rsid w:val="00247048"/>
    <w:rsid w:val="002517C6"/>
    <w:rsid w:val="002520CF"/>
    <w:rsid w:val="0025245C"/>
    <w:rsid w:val="00253F3F"/>
    <w:rsid w:val="00253FA5"/>
    <w:rsid w:val="00257AA2"/>
    <w:rsid w:val="00260B36"/>
    <w:rsid w:val="002663FA"/>
    <w:rsid w:val="00267BDD"/>
    <w:rsid w:val="0027263F"/>
    <w:rsid w:val="00276487"/>
    <w:rsid w:val="00277F9D"/>
    <w:rsid w:val="00280B6F"/>
    <w:rsid w:val="00281BCD"/>
    <w:rsid w:val="00282C97"/>
    <w:rsid w:val="00283A4A"/>
    <w:rsid w:val="00285323"/>
    <w:rsid w:val="002877C8"/>
    <w:rsid w:val="002906C3"/>
    <w:rsid w:val="00291617"/>
    <w:rsid w:val="002A7B60"/>
    <w:rsid w:val="002A7D4E"/>
    <w:rsid w:val="002A7D63"/>
    <w:rsid w:val="002B05C9"/>
    <w:rsid w:val="002B4079"/>
    <w:rsid w:val="002B7924"/>
    <w:rsid w:val="002B7D99"/>
    <w:rsid w:val="002C03DE"/>
    <w:rsid w:val="002C209B"/>
    <w:rsid w:val="002C2B49"/>
    <w:rsid w:val="002C3B88"/>
    <w:rsid w:val="002C3EEF"/>
    <w:rsid w:val="002C3FA6"/>
    <w:rsid w:val="002C5732"/>
    <w:rsid w:val="002C5737"/>
    <w:rsid w:val="002D12D1"/>
    <w:rsid w:val="002D1FF2"/>
    <w:rsid w:val="002D4140"/>
    <w:rsid w:val="002E19DF"/>
    <w:rsid w:val="002E205C"/>
    <w:rsid w:val="002E3DEA"/>
    <w:rsid w:val="002E3F0C"/>
    <w:rsid w:val="002E658B"/>
    <w:rsid w:val="002E6B7F"/>
    <w:rsid w:val="002E6D9C"/>
    <w:rsid w:val="002F4285"/>
    <w:rsid w:val="002F5347"/>
    <w:rsid w:val="00306959"/>
    <w:rsid w:val="0031050B"/>
    <w:rsid w:val="00311FA2"/>
    <w:rsid w:val="003148A5"/>
    <w:rsid w:val="00317F4E"/>
    <w:rsid w:val="00320A49"/>
    <w:rsid w:val="00320D13"/>
    <w:rsid w:val="00323CFF"/>
    <w:rsid w:val="00324044"/>
    <w:rsid w:val="003251C1"/>
    <w:rsid w:val="0032563E"/>
    <w:rsid w:val="003301E7"/>
    <w:rsid w:val="003308A1"/>
    <w:rsid w:val="003364CC"/>
    <w:rsid w:val="00336ADA"/>
    <w:rsid w:val="0034257F"/>
    <w:rsid w:val="00342933"/>
    <w:rsid w:val="00343B4A"/>
    <w:rsid w:val="003468DB"/>
    <w:rsid w:val="003516ED"/>
    <w:rsid w:val="00351C36"/>
    <w:rsid w:val="00351FD5"/>
    <w:rsid w:val="00354CCB"/>
    <w:rsid w:val="00355239"/>
    <w:rsid w:val="00355D42"/>
    <w:rsid w:val="003621A8"/>
    <w:rsid w:val="00367DD1"/>
    <w:rsid w:val="00370FF4"/>
    <w:rsid w:val="00372BC4"/>
    <w:rsid w:val="0037520D"/>
    <w:rsid w:val="00377588"/>
    <w:rsid w:val="00381710"/>
    <w:rsid w:val="00381F76"/>
    <w:rsid w:val="00382680"/>
    <w:rsid w:val="003848C2"/>
    <w:rsid w:val="00385E8D"/>
    <w:rsid w:val="0038793B"/>
    <w:rsid w:val="00394DA6"/>
    <w:rsid w:val="00397805"/>
    <w:rsid w:val="003A073F"/>
    <w:rsid w:val="003A0E9E"/>
    <w:rsid w:val="003A3405"/>
    <w:rsid w:val="003A4FEE"/>
    <w:rsid w:val="003A66D6"/>
    <w:rsid w:val="003A6BD5"/>
    <w:rsid w:val="003A6E30"/>
    <w:rsid w:val="003B1A2D"/>
    <w:rsid w:val="003B4E75"/>
    <w:rsid w:val="003C4394"/>
    <w:rsid w:val="003C532F"/>
    <w:rsid w:val="003C7857"/>
    <w:rsid w:val="003D06DB"/>
    <w:rsid w:val="003D3041"/>
    <w:rsid w:val="003D3A84"/>
    <w:rsid w:val="003D3CE9"/>
    <w:rsid w:val="003E3127"/>
    <w:rsid w:val="003F1820"/>
    <w:rsid w:val="003F299B"/>
    <w:rsid w:val="0041136B"/>
    <w:rsid w:val="00413754"/>
    <w:rsid w:val="004148EC"/>
    <w:rsid w:val="004152B7"/>
    <w:rsid w:val="00415BA6"/>
    <w:rsid w:val="00417A46"/>
    <w:rsid w:val="00417C68"/>
    <w:rsid w:val="00421A8E"/>
    <w:rsid w:val="004224BA"/>
    <w:rsid w:val="0042370A"/>
    <w:rsid w:val="00424353"/>
    <w:rsid w:val="00427E5B"/>
    <w:rsid w:val="00432947"/>
    <w:rsid w:val="004374AA"/>
    <w:rsid w:val="00442F9C"/>
    <w:rsid w:val="004435DA"/>
    <w:rsid w:val="00445B02"/>
    <w:rsid w:val="00446110"/>
    <w:rsid w:val="004503B2"/>
    <w:rsid w:val="004545F5"/>
    <w:rsid w:val="0045691A"/>
    <w:rsid w:val="0045728C"/>
    <w:rsid w:val="004603CB"/>
    <w:rsid w:val="00460976"/>
    <w:rsid w:val="004609E0"/>
    <w:rsid w:val="00461E45"/>
    <w:rsid w:val="004668A6"/>
    <w:rsid w:val="004703F6"/>
    <w:rsid w:val="004705EB"/>
    <w:rsid w:val="004740D7"/>
    <w:rsid w:val="00475D09"/>
    <w:rsid w:val="00482407"/>
    <w:rsid w:val="004827A3"/>
    <w:rsid w:val="00485DE2"/>
    <w:rsid w:val="00487E60"/>
    <w:rsid w:val="004905E8"/>
    <w:rsid w:val="00490C71"/>
    <w:rsid w:val="00492A8B"/>
    <w:rsid w:val="00494F96"/>
    <w:rsid w:val="0049546C"/>
    <w:rsid w:val="00495F5C"/>
    <w:rsid w:val="00496E6B"/>
    <w:rsid w:val="004976A7"/>
    <w:rsid w:val="004A1A6F"/>
    <w:rsid w:val="004A25F7"/>
    <w:rsid w:val="004A3E8B"/>
    <w:rsid w:val="004A732A"/>
    <w:rsid w:val="004B3496"/>
    <w:rsid w:val="004B45E5"/>
    <w:rsid w:val="004B58B0"/>
    <w:rsid w:val="004B701D"/>
    <w:rsid w:val="004C3345"/>
    <w:rsid w:val="004C3526"/>
    <w:rsid w:val="004C67B5"/>
    <w:rsid w:val="004C6A99"/>
    <w:rsid w:val="004D055E"/>
    <w:rsid w:val="004D1EF6"/>
    <w:rsid w:val="004D2D89"/>
    <w:rsid w:val="004D3750"/>
    <w:rsid w:val="004E05C3"/>
    <w:rsid w:val="004E4F1C"/>
    <w:rsid w:val="004E5479"/>
    <w:rsid w:val="004E79A9"/>
    <w:rsid w:val="004F1233"/>
    <w:rsid w:val="004F4632"/>
    <w:rsid w:val="004F75C6"/>
    <w:rsid w:val="00504AD6"/>
    <w:rsid w:val="00507C24"/>
    <w:rsid w:val="00512CDE"/>
    <w:rsid w:val="00513F63"/>
    <w:rsid w:val="00514E1B"/>
    <w:rsid w:val="00515A19"/>
    <w:rsid w:val="00516AB7"/>
    <w:rsid w:val="00516B21"/>
    <w:rsid w:val="005221FD"/>
    <w:rsid w:val="00522F06"/>
    <w:rsid w:val="0052430E"/>
    <w:rsid w:val="00525903"/>
    <w:rsid w:val="00525C17"/>
    <w:rsid w:val="00525E8E"/>
    <w:rsid w:val="00525FA0"/>
    <w:rsid w:val="0052740E"/>
    <w:rsid w:val="0053613F"/>
    <w:rsid w:val="00537E17"/>
    <w:rsid w:val="00542826"/>
    <w:rsid w:val="00544136"/>
    <w:rsid w:val="005449CF"/>
    <w:rsid w:val="005463AF"/>
    <w:rsid w:val="00551AA9"/>
    <w:rsid w:val="005571F3"/>
    <w:rsid w:val="0056110D"/>
    <w:rsid w:val="00564AB7"/>
    <w:rsid w:val="00566630"/>
    <w:rsid w:val="00571B8B"/>
    <w:rsid w:val="00571EE3"/>
    <w:rsid w:val="005757BD"/>
    <w:rsid w:val="00582781"/>
    <w:rsid w:val="0058393B"/>
    <w:rsid w:val="005845B0"/>
    <w:rsid w:val="00587236"/>
    <w:rsid w:val="00590007"/>
    <w:rsid w:val="00590EE5"/>
    <w:rsid w:val="00592548"/>
    <w:rsid w:val="005929D1"/>
    <w:rsid w:val="00593102"/>
    <w:rsid w:val="00593A3F"/>
    <w:rsid w:val="00597098"/>
    <w:rsid w:val="005A1B08"/>
    <w:rsid w:val="005A25E6"/>
    <w:rsid w:val="005A7FEC"/>
    <w:rsid w:val="005B14DF"/>
    <w:rsid w:val="005B1DE2"/>
    <w:rsid w:val="005B23E6"/>
    <w:rsid w:val="005B2BEB"/>
    <w:rsid w:val="005B3A8A"/>
    <w:rsid w:val="005C05E5"/>
    <w:rsid w:val="005C0FDB"/>
    <w:rsid w:val="005C429B"/>
    <w:rsid w:val="005C4634"/>
    <w:rsid w:val="005C568F"/>
    <w:rsid w:val="005D17E2"/>
    <w:rsid w:val="005D44E2"/>
    <w:rsid w:val="005D542B"/>
    <w:rsid w:val="005E07C8"/>
    <w:rsid w:val="005E2B3F"/>
    <w:rsid w:val="005F1268"/>
    <w:rsid w:val="005F6A75"/>
    <w:rsid w:val="00600CDE"/>
    <w:rsid w:val="00601A49"/>
    <w:rsid w:val="00601A6C"/>
    <w:rsid w:val="00606238"/>
    <w:rsid w:val="00606E62"/>
    <w:rsid w:val="006141C6"/>
    <w:rsid w:val="006157F1"/>
    <w:rsid w:val="00617628"/>
    <w:rsid w:val="00617BE0"/>
    <w:rsid w:val="006216E1"/>
    <w:rsid w:val="00623AE4"/>
    <w:rsid w:val="0062506C"/>
    <w:rsid w:val="0062540A"/>
    <w:rsid w:val="00632D9F"/>
    <w:rsid w:val="00634CE8"/>
    <w:rsid w:val="0063506C"/>
    <w:rsid w:val="006350BD"/>
    <w:rsid w:val="006360A1"/>
    <w:rsid w:val="006364FB"/>
    <w:rsid w:val="00641B15"/>
    <w:rsid w:val="00641BF6"/>
    <w:rsid w:val="006433C6"/>
    <w:rsid w:val="0064360A"/>
    <w:rsid w:val="00644333"/>
    <w:rsid w:val="00645FB2"/>
    <w:rsid w:val="00646038"/>
    <w:rsid w:val="00653065"/>
    <w:rsid w:val="00653078"/>
    <w:rsid w:val="00653D32"/>
    <w:rsid w:val="006579BE"/>
    <w:rsid w:val="00661AB7"/>
    <w:rsid w:val="00661F58"/>
    <w:rsid w:val="00662235"/>
    <w:rsid w:val="00663867"/>
    <w:rsid w:val="006638B0"/>
    <w:rsid w:val="00663D9A"/>
    <w:rsid w:val="00666250"/>
    <w:rsid w:val="00666A60"/>
    <w:rsid w:val="00666AE9"/>
    <w:rsid w:val="006720B8"/>
    <w:rsid w:val="0067412C"/>
    <w:rsid w:val="00676D8E"/>
    <w:rsid w:val="006824E7"/>
    <w:rsid w:val="00684548"/>
    <w:rsid w:val="006857CE"/>
    <w:rsid w:val="00685E86"/>
    <w:rsid w:val="0068624A"/>
    <w:rsid w:val="0069341B"/>
    <w:rsid w:val="00694D9D"/>
    <w:rsid w:val="006A1291"/>
    <w:rsid w:val="006A36FA"/>
    <w:rsid w:val="006A59C1"/>
    <w:rsid w:val="006A5E34"/>
    <w:rsid w:val="006B083B"/>
    <w:rsid w:val="006B17B8"/>
    <w:rsid w:val="006B1F6B"/>
    <w:rsid w:val="006B6847"/>
    <w:rsid w:val="006C0924"/>
    <w:rsid w:val="006C0CE9"/>
    <w:rsid w:val="006C14E5"/>
    <w:rsid w:val="006C39B0"/>
    <w:rsid w:val="006C78F4"/>
    <w:rsid w:val="006D1524"/>
    <w:rsid w:val="006D18FE"/>
    <w:rsid w:val="006D30C6"/>
    <w:rsid w:val="006E4EED"/>
    <w:rsid w:val="006E7025"/>
    <w:rsid w:val="006F19C3"/>
    <w:rsid w:val="006F51A1"/>
    <w:rsid w:val="006F7E5E"/>
    <w:rsid w:val="007008E4"/>
    <w:rsid w:val="00700E21"/>
    <w:rsid w:val="0070147F"/>
    <w:rsid w:val="0070616D"/>
    <w:rsid w:val="00706690"/>
    <w:rsid w:val="0072197E"/>
    <w:rsid w:val="00723555"/>
    <w:rsid w:val="007238A8"/>
    <w:rsid w:val="00727799"/>
    <w:rsid w:val="00732B2B"/>
    <w:rsid w:val="00734DE6"/>
    <w:rsid w:val="0073552B"/>
    <w:rsid w:val="007408D4"/>
    <w:rsid w:val="0074146D"/>
    <w:rsid w:val="00742AD2"/>
    <w:rsid w:val="007433EE"/>
    <w:rsid w:val="00750500"/>
    <w:rsid w:val="00755E39"/>
    <w:rsid w:val="007600D8"/>
    <w:rsid w:val="00762DD7"/>
    <w:rsid w:val="00763E5A"/>
    <w:rsid w:val="00776218"/>
    <w:rsid w:val="00780E52"/>
    <w:rsid w:val="007827FF"/>
    <w:rsid w:val="00792776"/>
    <w:rsid w:val="0079353E"/>
    <w:rsid w:val="0079444B"/>
    <w:rsid w:val="0079571E"/>
    <w:rsid w:val="00796A73"/>
    <w:rsid w:val="007C3E0C"/>
    <w:rsid w:val="007C7177"/>
    <w:rsid w:val="007C74EF"/>
    <w:rsid w:val="007D319E"/>
    <w:rsid w:val="007D3A0C"/>
    <w:rsid w:val="007D6296"/>
    <w:rsid w:val="007D7605"/>
    <w:rsid w:val="007E2013"/>
    <w:rsid w:val="007E3223"/>
    <w:rsid w:val="007E51F7"/>
    <w:rsid w:val="007E57A0"/>
    <w:rsid w:val="007F1A2D"/>
    <w:rsid w:val="007F1BC4"/>
    <w:rsid w:val="007F2A4C"/>
    <w:rsid w:val="007F3723"/>
    <w:rsid w:val="007F478A"/>
    <w:rsid w:val="00800A1F"/>
    <w:rsid w:val="00802842"/>
    <w:rsid w:val="00804BCE"/>
    <w:rsid w:val="00804F7A"/>
    <w:rsid w:val="00810529"/>
    <w:rsid w:val="00810C11"/>
    <w:rsid w:val="008125EF"/>
    <w:rsid w:val="00815259"/>
    <w:rsid w:val="008153F0"/>
    <w:rsid w:val="00816D59"/>
    <w:rsid w:val="00830358"/>
    <w:rsid w:val="00830FE5"/>
    <w:rsid w:val="00831176"/>
    <w:rsid w:val="0083453B"/>
    <w:rsid w:val="00837D49"/>
    <w:rsid w:val="008423E9"/>
    <w:rsid w:val="00846251"/>
    <w:rsid w:val="008468BB"/>
    <w:rsid w:val="008501EA"/>
    <w:rsid w:val="00850C08"/>
    <w:rsid w:val="00852200"/>
    <w:rsid w:val="00852FC4"/>
    <w:rsid w:val="00856B91"/>
    <w:rsid w:val="0086147A"/>
    <w:rsid w:val="00861C90"/>
    <w:rsid w:val="00862E2C"/>
    <w:rsid w:val="00863CB0"/>
    <w:rsid w:val="008650E7"/>
    <w:rsid w:val="00865151"/>
    <w:rsid w:val="00867725"/>
    <w:rsid w:val="0087185A"/>
    <w:rsid w:val="00873800"/>
    <w:rsid w:val="00874AA9"/>
    <w:rsid w:val="00874FB2"/>
    <w:rsid w:val="00875004"/>
    <w:rsid w:val="0087605A"/>
    <w:rsid w:val="00876088"/>
    <w:rsid w:val="00877A6C"/>
    <w:rsid w:val="00881576"/>
    <w:rsid w:val="00881D4D"/>
    <w:rsid w:val="00886560"/>
    <w:rsid w:val="00890EBA"/>
    <w:rsid w:val="00891703"/>
    <w:rsid w:val="0089172D"/>
    <w:rsid w:val="008921E7"/>
    <w:rsid w:val="008942D3"/>
    <w:rsid w:val="00894E9D"/>
    <w:rsid w:val="008A3898"/>
    <w:rsid w:val="008A4AEF"/>
    <w:rsid w:val="008A594C"/>
    <w:rsid w:val="008A5992"/>
    <w:rsid w:val="008A70B6"/>
    <w:rsid w:val="008A7AA1"/>
    <w:rsid w:val="008B0B25"/>
    <w:rsid w:val="008B34E9"/>
    <w:rsid w:val="008B3DBC"/>
    <w:rsid w:val="008B6D57"/>
    <w:rsid w:val="008C3168"/>
    <w:rsid w:val="008C4090"/>
    <w:rsid w:val="008D27F1"/>
    <w:rsid w:val="008D4505"/>
    <w:rsid w:val="008D518A"/>
    <w:rsid w:val="008D59F5"/>
    <w:rsid w:val="008E1DFB"/>
    <w:rsid w:val="008E54BB"/>
    <w:rsid w:val="008E604D"/>
    <w:rsid w:val="008F42AB"/>
    <w:rsid w:val="008F5D42"/>
    <w:rsid w:val="008F6E06"/>
    <w:rsid w:val="008F7CE0"/>
    <w:rsid w:val="00900084"/>
    <w:rsid w:val="00901B27"/>
    <w:rsid w:val="00901C7E"/>
    <w:rsid w:val="00902BCD"/>
    <w:rsid w:val="00902BF2"/>
    <w:rsid w:val="00903B08"/>
    <w:rsid w:val="00904097"/>
    <w:rsid w:val="00910251"/>
    <w:rsid w:val="00913EC1"/>
    <w:rsid w:val="00917F19"/>
    <w:rsid w:val="00920122"/>
    <w:rsid w:val="0092088D"/>
    <w:rsid w:val="00922FBB"/>
    <w:rsid w:val="00923EB3"/>
    <w:rsid w:val="00925B62"/>
    <w:rsid w:val="00925C14"/>
    <w:rsid w:val="00926089"/>
    <w:rsid w:val="0093090B"/>
    <w:rsid w:val="00946DAC"/>
    <w:rsid w:val="00947BFA"/>
    <w:rsid w:val="00951625"/>
    <w:rsid w:val="00952DD6"/>
    <w:rsid w:val="0095338E"/>
    <w:rsid w:val="009565AF"/>
    <w:rsid w:val="0096077D"/>
    <w:rsid w:val="00965A69"/>
    <w:rsid w:val="00965FE3"/>
    <w:rsid w:val="00966707"/>
    <w:rsid w:val="00975A60"/>
    <w:rsid w:val="0098052D"/>
    <w:rsid w:val="009820ED"/>
    <w:rsid w:val="00982EA1"/>
    <w:rsid w:val="00983E5A"/>
    <w:rsid w:val="009847C8"/>
    <w:rsid w:val="00984DA8"/>
    <w:rsid w:val="0099064C"/>
    <w:rsid w:val="0099196A"/>
    <w:rsid w:val="00993A9A"/>
    <w:rsid w:val="00995475"/>
    <w:rsid w:val="009969C3"/>
    <w:rsid w:val="009A417E"/>
    <w:rsid w:val="009A4577"/>
    <w:rsid w:val="009A45CE"/>
    <w:rsid w:val="009A6F78"/>
    <w:rsid w:val="009B2E09"/>
    <w:rsid w:val="009B3968"/>
    <w:rsid w:val="009B3EA4"/>
    <w:rsid w:val="009B46E0"/>
    <w:rsid w:val="009B5ADF"/>
    <w:rsid w:val="009C38AD"/>
    <w:rsid w:val="009C575B"/>
    <w:rsid w:val="009C591E"/>
    <w:rsid w:val="009C6DCD"/>
    <w:rsid w:val="009D43B4"/>
    <w:rsid w:val="009D4527"/>
    <w:rsid w:val="009D68BD"/>
    <w:rsid w:val="009E626E"/>
    <w:rsid w:val="009E728B"/>
    <w:rsid w:val="009F0039"/>
    <w:rsid w:val="009F030F"/>
    <w:rsid w:val="009F0483"/>
    <w:rsid w:val="009F0639"/>
    <w:rsid w:val="009F0A46"/>
    <w:rsid w:val="009F10BC"/>
    <w:rsid w:val="009F1EFF"/>
    <w:rsid w:val="009F2A83"/>
    <w:rsid w:val="009F6568"/>
    <w:rsid w:val="00A0296B"/>
    <w:rsid w:val="00A041AD"/>
    <w:rsid w:val="00A04A28"/>
    <w:rsid w:val="00A06829"/>
    <w:rsid w:val="00A13FBD"/>
    <w:rsid w:val="00A14AF1"/>
    <w:rsid w:val="00A1502F"/>
    <w:rsid w:val="00A151C5"/>
    <w:rsid w:val="00A17E0E"/>
    <w:rsid w:val="00A21D46"/>
    <w:rsid w:val="00A27C76"/>
    <w:rsid w:val="00A3205B"/>
    <w:rsid w:val="00A320E0"/>
    <w:rsid w:val="00A417A8"/>
    <w:rsid w:val="00A4276B"/>
    <w:rsid w:val="00A42836"/>
    <w:rsid w:val="00A44A0A"/>
    <w:rsid w:val="00A50C4A"/>
    <w:rsid w:val="00A514AA"/>
    <w:rsid w:val="00A51ECC"/>
    <w:rsid w:val="00A60CFE"/>
    <w:rsid w:val="00A62EB4"/>
    <w:rsid w:val="00A66675"/>
    <w:rsid w:val="00A71180"/>
    <w:rsid w:val="00A72345"/>
    <w:rsid w:val="00A7549C"/>
    <w:rsid w:val="00A80285"/>
    <w:rsid w:val="00A80741"/>
    <w:rsid w:val="00A82746"/>
    <w:rsid w:val="00A82C69"/>
    <w:rsid w:val="00A905CE"/>
    <w:rsid w:val="00A923E6"/>
    <w:rsid w:val="00AA2D96"/>
    <w:rsid w:val="00AA2E50"/>
    <w:rsid w:val="00AA32A0"/>
    <w:rsid w:val="00AA33DC"/>
    <w:rsid w:val="00AA509A"/>
    <w:rsid w:val="00AB2CCE"/>
    <w:rsid w:val="00AB726D"/>
    <w:rsid w:val="00AC04AE"/>
    <w:rsid w:val="00AC0975"/>
    <w:rsid w:val="00AC20F5"/>
    <w:rsid w:val="00AC4A01"/>
    <w:rsid w:val="00AC565F"/>
    <w:rsid w:val="00AC7921"/>
    <w:rsid w:val="00AD0042"/>
    <w:rsid w:val="00AD3F50"/>
    <w:rsid w:val="00AD6DA1"/>
    <w:rsid w:val="00AE0296"/>
    <w:rsid w:val="00AE1CEF"/>
    <w:rsid w:val="00AE72C4"/>
    <w:rsid w:val="00AE7CCD"/>
    <w:rsid w:val="00AF0F77"/>
    <w:rsid w:val="00AF1C52"/>
    <w:rsid w:val="00B02385"/>
    <w:rsid w:val="00B0254E"/>
    <w:rsid w:val="00B03BAA"/>
    <w:rsid w:val="00B104D1"/>
    <w:rsid w:val="00B10EF0"/>
    <w:rsid w:val="00B11681"/>
    <w:rsid w:val="00B123F2"/>
    <w:rsid w:val="00B16EE8"/>
    <w:rsid w:val="00B1743B"/>
    <w:rsid w:val="00B1753D"/>
    <w:rsid w:val="00B20BA3"/>
    <w:rsid w:val="00B23B58"/>
    <w:rsid w:val="00B305E6"/>
    <w:rsid w:val="00B343B9"/>
    <w:rsid w:val="00B35D77"/>
    <w:rsid w:val="00B36529"/>
    <w:rsid w:val="00B405DA"/>
    <w:rsid w:val="00B44377"/>
    <w:rsid w:val="00B46402"/>
    <w:rsid w:val="00B510E7"/>
    <w:rsid w:val="00B51191"/>
    <w:rsid w:val="00B51FAF"/>
    <w:rsid w:val="00B52709"/>
    <w:rsid w:val="00B52BAE"/>
    <w:rsid w:val="00B62987"/>
    <w:rsid w:val="00B62C5B"/>
    <w:rsid w:val="00B638E1"/>
    <w:rsid w:val="00B66EF1"/>
    <w:rsid w:val="00B70A5D"/>
    <w:rsid w:val="00B74179"/>
    <w:rsid w:val="00B7498B"/>
    <w:rsid w:val="00B750AC"/>
    <w:rsid w:val="00B75D3E"/>
    <w:rsid w:val="00B77D6D"/>
    <w:rsid w:val="00B80144"/>
    <w:rsid w:val="00B813B1"/>
    <w:rsid w:val="00B8188B"/>
    <w:rsid w:val="00B86CB9"/>
    <w:rsid w:val="00B87687"/>
    <w:rsid w:val="00B91603"/>
    <w:rsid w:val="00B94B69"/>
    <w:rsid w:val="00B96DD0"/>
    <w:rsid w:val="00B97F50"/>
    <w:rsid w:val="00BA2527"/>
    <w:rsid w:val="00BA3418"/>
    <w:rsid w:val="00BA52A9"/>
    <w:rsid w:val="00BA6567"/>
    <w:rsid w:val="00BB3BEB"/>
    <w:rsid w:val="00BB6EB3"/>
    <w:rsid w:val="00BC0702"/>
    <w:rsid w:val="00BC3F6A"/>
    <w:rsid w:val="00BC443E"/>
    <w:rsid w:val="00BC548E"/>
    <w:rsid w:val="00BC5D80"/>
    <w:rsid w:val="00BC700B"/>
    <w:rsid w:val="00BD026E"/>
    <w:rsid w:val="00BD60F9"/>
    <w:rsid w:val="00BD651A"/>
    <w:rsid w:val="00BD707E"/>
    <w:rsid w:val="00BE4AA9"/>
    <w:rsid w:val="00BE6689"/>
    <w:rsid w:val="00BE6DDC"/>
    <w:rsid w:val="00BF063F"/>
    <w:rsid w:val="00BF16E4"/>
    <w:rsid w:val="00BF1E58"/>
    <w:rsid w:val="00BF6590"/>
    <w:rsid w:val="00BF7EFD"/>
    <w:rsid w:val="00C015A4"/>
    <w:rsid w:val="00C01D04"/>
    <w:rsid w:val="00C03636"/>
    <w:rsid w:val="00C038D3"/>
    <w:rsid w:val="00C10796"/>
    <w:rsid w:val="00C10E97"/>
    <w:rsid w:val="00C11056"/>
    <w:rsid w:val="00C116CD"/>
    <w:rsid w:val="00C12E08"/>
    <w:rsid w:val="00C1586F"/>
    <w:rsid w:val="00C1630A"/>
    <w:rsid w:val="00C17B15"/>
    <w:rsid w:val="00C220C4"/>
    <w:rsid w:val="00C222BE"/>
    <w:rsid w:val="00C23BEE"/>
    <w:rsid w:val="00C2583C"/>
    <w:rsid w:val="00C278D6"/>
    <w:rsid w:val="00C30655"/>
    <w:rsid w:val="00C320E0"/>
    <w:rsid w:val="00C434CD"/>
    <w:rsid w:val="00C44585"/>
    <w:rsid w:val="00C45066"/>
    <w:rsid w:val="00C52AC9"/>
    <w:rsid w:val="00C52C14"/>
    <w:rsid w:val="00C541DD"/>
    <w:rsid w:val="00C561EF"/>
    <w:rsid w:val="00C61027"/>
    <w:rsid w:val="00C6627E"/>
    <w:rsid w:val="00C720FA"/>
    <w:rsid w:val="00C767DD"/>
    <w:rsid w:val="00C82365"/>
    <w:rsid w:val="00C82517"/>
    <w:rsid w:val="00C84B01"/>
    <w:rsid w:val="00C905CA"/>
    <w:rsid w:val="00C919F8"/>
    <w:rsid w:val="00C91A74"/>
    <w:rsid w:val="00C97261"/>
    <w:rsid w:val="00CA325D"/>
    <w:rsid w:val="00CA4E27"/>
    <w:rsid w:val="00CA6605"/>
    <w:rsid w:val="00CB03E5"/>
    <w:rsid w:val="00CB25E9"/>
    <w:rsid w:val="00CB4354"/>
    <w:rsid w:val="00CC1712"/>
    <w:rsid w:val="00CC2C44"/>
    <w:rsid w:val="00CD0597"/>
    <w:rsid w:val="00CD18E3"/>
    <w:rsid w:val="00CD1966"/>
    <w:rsid w:val="00CD4F1F"/>
    <w:rsid w:val="00CD55B6"/>
    <w:rsid w:val="00CD7BC1"/>
    <w:rsid w:val="00CE3E99"/>
    <w:rsid w:val="00CF0F1F"/>
    <w:rsid w:val="00CF2AC0"/>
    <w:rsid w:val="00CF406B"/>
    <w:rsid w:val="00CF76E1"/>
    <w:rsid w:val="00D0077B"/>
    <w:rsid w:val="00D013AF"/>
    <w:rsid w:val="00D01A0E"/>
    <w:rsid w:val="00D01A2E"/>
    <w:rsid w:val="00D1045A"/>
    <w:rsid w:val="00D1573E"/>
    <w:rsid w:val="00D21FEE"/>
    <w:rsid w:val="00D22BDD"/>
    <w:rsid w:val="00D2542F"/>
    <w:rsid w:val="00D27CF0"/>
    <w:rsid w:val="00D32C4A"/>
    <w:rsid w:val="00D32EC8"/>
    <w:rsid w:val="00D354E4"/>
    <w:rsid w:val="00D365F9"/>
    <w:rsid w:val="00D4029B"/>
    <w:rsid w:val="00D40B51"/>
    <w:rsid w:val="00D43D01"/>
    <w:rsid w:val="00D50913"/>
    <w:rsid w:val="00D51813"/>
    <w:rsid w:val="00D60325"/>
    <w:rsid w:val="00D60FAA"/>
    <w:rsid w:val="00D627FE"/>
    <w:rsid w:val="00D62D7D"/>
    <w:rsid w:val="00D65782"/>
    <w:rsid w:val="00D657F9"/>
    <w:rsid w:val="00D702A5"/>
    <w:rsid w:val="00D702C2"/>
    <w:rsid w:val="00D72437"/>
    <w:rsid w:val="00D72E51"/>
    <w:rsid w:val="00D72ED3"/>
    <w:rsid w:val="00D73270"/>
    <w:rsid w:val="00D75FAA"/>
    <w:rsid w:val="00D7675E"/>
    <w:rsid w:val="00D76F96"/>
    <w:rsid w:val="00D7767A"/>
    <w:rsid w:val="00D77FCA"/>
    <w:rsid w:val="00D80C0F"/>
    <w:rsid w:val="00D827A0"/>
    <w:rsid w:val="00D8582F"/>
    <w:rsid w:val="00D90BC4"/>
    <w:rsid w:val="00D912A5"/>
    <w:rsid w:val="00D91BBA"/>
    <w:rsid w:val="00D95AED"/>
    <w:rsid w:val="00DA0A7F"/>
    <w:rsid w:val="00DA1BD9"/>
    <w:rsid w:val="00DA39A4"/>
    <w:rsid w:val="00DA7202"/>
    <w:rsid w:val="00DA7A82"/>
    <w:rsid w:val="00DB04CC"/>
    <w:rsid w:val="00DB2FA2"/>
    <w:rsid w:val="00DB4BFD"/>
    <w:rsid w:val="00DB6CD5"/>
    <w:rsid w:val="00DB7706"/>
    <w:rsid w:val="00DC1430"/>
    <w:rsid w:val="00DC2733"/>
    <w:rsid w:val="00DC7381"/>
    <w:rsid w:val="00DD098A"/>
    <w:rsid w:val="00DD57B8"/>
    <w:rsid w:val="00DE3617"/>
    <w:rsid w:val="00DE39CE"/>
    <w:rsid w:val="00DE3B9B"/>
    <w:rsid w:val="00DE6C11"/>
    <w:rsid w:val="00DE6F48"/>
    <w:rsid w:val="00DF1837"/>
    <w:rsid w:val="00DF1F57"/>
    <w:rsid w:val="00DF5966"/>
    <w:rsid w:val="00DF7504"/>
    <w:rsid w:val="00DF78F5"/>
    <w:rsid w:val="00E01D07"/>
    <w:rsid w:val="00E025F2"/>
    <w:rsid w:val="00E02DFB"/>
    <w:rsid w:val="00E03E33"/>
    <w:rsid w:val="00E0670F"/>
    <w:rsid w:val="00E075C3"/>
    <w:rsid w:val="00E076A3"/>
    <w:rsid w:val="00E1416D"/>
    <w:rsid w:val="00E15138"/>
    <w:rsid w:val="00E21130"/>
    <w:rsid w:val="00E22F99"/>
    <w:rsid w:val="00E271A9"/>
    <w:rsid w:val="00E33130"/>
    <w:rsid w:val="00E34C28"/>
    <w:rsid w:val="00E403D3"/>
    <w:rsid w:val="00E40AD3"/>
    <w:rsid w:val="00E4185E"/>
    <w:rsid w:val="00E420F9"/>
    <w:rsid w:val="00E524C0"/>
    <w:rsid w:val="00E53B2A"/>
    <w:rsid w:val="00E5597B"/>
    <w:rsid w:val="00E60B72"/>
    <w:rsid w:val="00E620C8"/>
    <w:rsid w:val="00E675B7"/>
    <w:rsid w:val="00E67EF8"/>
    <w:rsid w:val="00E74750"/>
    <w:rsid w:val="00E751EB"/>
    <w:rsid w:val="00E752A8"/>
    <w:rsid w:val="00E75F56"/>
    <w:rsid w:val="00E83D3E"/>
    <w:rsid w:val="00E85A44"/>
    <w:rsid w:val="00E86F48"/>
    <w:rsid w:val="00E871E3"/>
    <w:rsid w:val="00E87A45"/>
    <w:rsid w:val="00E9113F"/>
    <w:rsid w:val="00E93395"/>
    <w:rsid w:val="00E97BEA"/>
    <w:rsid w:val="00EA1FC4"/>
    <w:rsid w:val="00EA4B93"/>
    <w:rsid w:val="00EA5CBE"/>
    <w:rsid w:val="00EB03BD"/>
    <w:rsid w:val="00EB086D"/>
    <w:rsid w:val="00EB732C"/>
    <w:rsid w:val="00EB7E25"/>
    <w:rsid w:val="00EC149C"/>
    <w:rsid w:val="00EC1B83"/>
    <w:rsid w:val="00EC4A04"/>
    <w:rsid w:val="00EC4CBB"/>
    <w:rsid w:val="00EC5BBB"/>
    <w:rsid w:val="00ED1A98"/>
    <w:rsid w:val="00ED1EF1"/>
    <w:rsid w:val="00ED3878"/>
    <w:rsid w:val="00ED3C98"/>
    <w:rsid w:val="00ED60A7"/>
    <w:rsid w:val="00ED71C8"/>
    <w:rsid w:val="00ED7235"/>
    <w:rsid w:val="00ED7914"/>
    <w:rsid w:val="00ED7FCE"/>
    <w:rsid w:val="00EE1412"/>
    <w:rsid w:val="00EE2906"/>
    <w:rsid w:val="00EE700A"/>
    <w:rsid w:val="00EE7BE8"/>
    <w:rsid w:val="00EF1011"/>
    <w:rsid w:val="00EF1086"/>
    <w:rsid w:val="00EF13F1"/>
    <w:rsid w:val="00EF1776"/>
    <w:rsid w:val="00EF3959"/>
    <w:rsid w:val="00EF39F8"/>
    <w:rsid w:val="00EF47DF"/>
    <w:rsid w:val="00EF5B9E"/>
    <w:rsid w:val="00EF71F5"/>
    <w:rsid w:val="00EF79FF"/>
    <w:rsid w:val="00F032A4"/>
    <w:rsid w:val="00F032FE"/>
    <w:rsid w:val="00F056C0"/>
    <w:rsid w:val="00F05FDD"/>
    <w:rsid w:val="00F06870"/>
    <w:rsid w:val="00F07B89"/>
    <w:rsid w:val="00F124AD"/>
    <w:rsid w:val="00F1371A"/>
    <w:rsid w:val="00F15970"/>
    <w:rsid w:val="00F174CC"/>
    <w:rsid w:val="00F17A82"/>
    <w:rsid w:val="00F20183"/>
    <w:rsid w:val="00F2087F"/>
    <w:rsid w:val="00F22B1C"/>
    <w:rsid w:val="00F246C1"/>
    <w:rsid w:val="00F31ECD"/>
    <w:rsid w:val="00F358EA"/>
    <w:rsid w:val="00F40163"/>
    <w:rsid w:val="00F40F50"/>
    <w:rsid w:val="00F423F5"/>
    <w:rsid w:val="00F44FA6"/>
    <w:rsid w:val="00F506BD"/>
    <w:rsid w:val="00F517AA"/>
    <w:rsid w:val="00F52E03"/>
    <w:rsid w:val="00F61827"/>
    <w:rsid w:val="00F67BBB"/>
    <w:rsid w:val="00F705F1"/>
    <w:rsid w:val="00F71450"/>
    <w:rsid w:val="00F71FA4"/>
    <w:rsid w:val="00F72D9B"/>
    <w:rsid w:val="00F755D5"/>
    <w:rsid w:val="00F757D4"/>
    <w:rsid w:val="00F76CB7"/>
    <w:rsid w:val="00F81AAD"/>
    <w:rsid w:val="00F81BA4"/>
    <w:rsid w:val="00F825D5"/>
    <w:rsid w:val="00F860E8"/>
    <w:rsid w:val="00F87D70"/>
    <w:rsid w:val="00F939A9"/>
    <w:rsid w:val="00F94010"/>
    <w:rsid w:val="00F95210"/>
    <w:rsid w:val="00F9632F"/>
    <w:rsid w:val="00FA10D7"/>
    <w:rsid w:val="00FA6A5D"/>
    <w:rsid w:val="00FB0019"/>
    <w:rsid w:val="00FB0434"/>
    <w:rsid w:val="00FB0538"/>
    <w:rsid w:val="00FB478B"/>
    <w:rsid w:val="00FB4A69"/>
    <w:rsid w:val="00FB7113"/>
    <w:rsid w:val="00FB77BC"/>
    <w:rsid w:val="00FC04FB"/>
    <w:rsid w:val="00FC28F7"/>
    <w:rsid w:val="00FC2B2F"/>
    <w:rsid w:val="00FD02A0"/>
    <w:rsid w:val="00FD17FF"/>
    <w:rsid w:val="00FD45FD"/>
    <w:rsid w:val="00FD4C60"/>
    <w:rsid w:val="00FD6FE8"/>
    <w:rsid w:val="00FE1611"/>
    <w:rsid w:val="00FE2143"/>
    <w:rsid w:val="00FE25AE"/>
    <w:rsid w:val="00FE30BA"/>
    <w:rsid w:val="00FF3065"/>
    <w:rsid w:val="00FF4184"/>
    <w:rsid w:val="00FF43DC"/>
    <w:rsid w:val="00FF57A0"/>
    <w:rsid w:val="00FF7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02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76088"/>
    <w:pPr>
      <w:keepNext/>
      <w:jc w:val="both"/>
      <w:outlineLvl w:val="0"/>
    </w:pPr>
    <w:rPr>
      <w:rFonts w:ascii="Courier New" w:hAnsi="Courier New"/>
      <w:b/>
      <w:color w:val="0000FF"/>
      <w:sz w:val="21"/>
      <w:szCs w:val="20"/>
    </w:rPr>
  </w:style>
  <w:style w:type="paragraph" w:styleId="Heading4">
    <w:name w:val="heading 4"/>
    <w:basedOn w:val="Normal"/>
    <w:next w:val="Normal"/>
    <w:link w:val="Heading4Char"/>
    <w:uiPriority w:val="99"/>
    <w:qFormat/>
    <w:rsid w:val="00982EA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DB7706"/>
    <w:pPr>
      <w:spacing w:before="240" w:after="60"/>
      <w:outlineLvl w:val="5"/>
    </w:pPr>
    <w:rPr>
      <w:b/>
      <w:bCs/>
      <w:sz w:val="22"/>
      <w:szCs w:val="22"/>
    </w:rPr>
  </w:style>
  <w:style w:type="paragraph" w:styleId="Heading7">
    <w:name w:val="heading 7"/>
    <w:basedOn w:val="Normal"/>
    <w:next w:val="Normal"/>
    <w:link w:val="Heading7Char"/>
    <w:uiPriority w:val="99"/>
    <w:qFormat/>
    <w:rsid w:val="00DB7706"/>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750"/>
    <w:rPr>
      <w:rFonts w:ascii="Courier New" w:hAnsi="Courier New" w:cs="Times New Roman"/>
      <w:b/>
      <w:color w:val="0000FF"/>
      <w:sz w:val="21"/>
    </w:rPr>
  </w:style>
  <w:style w:type="character" w:customStyle="1" w:styleId="Heading4Char">
    <w:name w:val="Heading 4 Char"/>
    <w:basedOn w:val="DefaultParagraphFont"/>
    <w:link w:val="Heading4"/>
    <w:uiPriority w:val="99"/>
    <w:semiHidden/>
    <w:locked/>
    <w:rsid w:val="00982EA1"/>
    <w:rPr>
      <w:rFonts w:ascii="Calibri" w:hAnsi="Calibri" w:cs="Times New Roman"/>
      <w:b/>
      <w:bCs/>
      <w:sz w:val="28"/>
      <w:szCs w:val="28"/>
    </w:rPr>
  </w:style>
  <w:style w:type="character" w:customStyle="1" w:styleId="Heading6Char">
    <w:name w:val="Heading 6 Char"/>
    <w:basedOn w:val="DefaultParagraphFont"/>
    <w:link w:val="Heading6"/>
    <w:uiPriority w:val="99"/>
    <w:locked/>
    <w:rsid w:val="00DB7706"/>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DB7706"/>
    <w:rPr>
      <w:rFonts w:ascii="Times New Roman" w:hAnsi="Times New Roman" w:cs="Times New Roman"/>
      <w:sz w:val="24"/>
      <w:szCs w:val="24"/>
    </w:rPr>
  </w:style>
  <w:style w:type="paragraph" w:styleId="BalloonText">
    <w:name w:val="Balloon Text"/>
    <w:basedOn w:val="Normal"/>
    <w:link w:val="BalloonTextChar"/>
    <w:uiPriority w:val="99"/>
    <w:semiHidden/>
    <w:rsid w:val="00AE0296"/>
    <w:rPr>
      <w:rFonts w:ascii="Tahoma" w:hAnsi="Tahoma"/>
      <w:sz w:val="16"/>
      <w:szCs w:val="16"/>
    </w:rPr>
  </w:style>
  <w:style w:type="character" w:customStyle="1" w:styleId="BalloonTextChar">
    <w:name w:val="Balloon Text Char"/>
    <w:basedOn w:val="DefaultParagraphFont"/>
    <w:link w:val="BalloonText"/>
    <w:uiPriority w:val="99"/>
    <w:semiHidden/>
    <w:locked/>
    <w:rsid w:val="00AE0296"/>
    <w:rPr>
      <w:rFonts w:ascii="Tahoma" w:hAnsi="Tahoma" w:cs="Times New Roman"/>
      <w:sz w:val="16"/>
      <w:lang w:eastAsia="ru-RU"/>
    </w:rPr>
  </w:style>
  <w:style w:type="paragraph" w:styleId="BodyText">
    <w:name w:val="Body Text"/>
    <w:basedOn w:val="Normal"/>
    <w:link w:val="BodyTextChar"/>
    <w:uiPriority w:val="99"/>
    <w:rsid w:val="006A1291"/>
    <w:pPr>
      <w:jc w:val="both"/>
    </w:pPr>
    <w:rPr>
      <w:rFonts w:ascii="Courier New" w:hAnsi="Courier New"/>
      <w:sz w:val="22"/>
      <w:szCs w:val="20"/>
    </w:rPr>
  </w:style>
  <w:style w:type="character" w:customStyle="1" w:styleId="BodyTextChar">
    <w:name w:val="Body Text Char"/>
    <w:basedOn w:val="DefaultParagraphFont"/>
    <w:link w:val="BodyText"/>
    <w:uiPriority w:val="99"/>
    <w:locked/>
    <w:rsid w:val="00A44A0A"/>
    <w:rPr>
      <w:rFonts w:ascii="Courier New" w:hAnsi="Courier New" w:cs="Times New Roman"/>
      <w:sz w:val="22"/>
    </w:rPr>
  </w:style>
  <w:style w:type="paragraph" w:styleId="BlockText">
    <w:name w:val="Block Text"/>
    <w:basedOn w:val="Normal"/>
    <w:uiPriority w:val="99"/>
    <w:rsid w:val="006A1291"/>
    <w:pPr>
      <w:ind w:left="1309" w:right="1133"/>
      <w:jc w:val="both"/>
    </w:pPr>
    <w:rPr>
      <w:rFonts w:ascii="Courier New" w:hAnsi="Courier New"/>
      <w:szCs w:val="20"/>
    </w:rPr>
  </w:style>
  <w:style w:type="paragraph" w:styleId="BodyText2">
    <w:name w:val="Body Text 2"/>
    <w:basedOn w:val="Normal"/>
    <w:link w:val="BodyText2Char"/>
    <w:uiPriority w:val="99"/>
    <w:rsid w:val="006A1291"/>
    <w:pPr>
      <w:spacing w:after="120" w:line="480" w:lineRule="auto"/>
    </w:pPr>
  </w:style>
  <w:style w:type="character" w:customStyle="1" w:styleId="BodyText2Char">
    <w:name w:val="Body Text 2 Char"/>
    <w:basedOn w:val="DefaultParagraphFont"/>
    <w:link w:val="BodyText2"/>
    <w:uiPriority w:val="99"/>
    <w:locked/>
    <w:rsid w:val="00C1586F"/>
    <w:rPr>
      <w:rFonts w:ascii="Times New Roman" w:hAnsi="Times New Roman" w:cs="Times New Roman"/>
      <w:sz w:val="24"/>
    </w:rPr>
  </w:style>
  <w:style w:type="paragraph" w:styleId="Header">
    <w:name w:val="header"/>
    <w:basedOn w:val="Normal"/>
    <w:link w:val="HeaderChar"/>
    <w:uiPriority w:val="99"/>
    <w:rsid w:val="00ED1A98"/>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ED1A98"/>
    <w:rPr>
      <w:rFonts w:cs="Times New Roman"/>
    </w:rPr>
  </w:style>
  <w:style w:type="paragraph" w:customStyle="1" w:styleId="ConsPlusNormal">
    <w:name w:val="ConsPlusNormal"/>
    <w:uiPriority w:val="99"/>
    <w:rsid w:val="005571F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D7914"/>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876088"/>
    <w:pPr>
      <w:autoSpaceDE w:val="0"/>
      <w:autoSpaceDN w:val="0"/>
      <w:adjustRightInd w:val="0"/>
    </w:pPr>
    <w:rPr>
      <w:rFonts w:ascii="Arial" w:eastAsia="Times New Roman" w:hAnsi="Arial" w:cs="Arial"/>
      <w:b/>
      <w:bCs/>
      <w:sz w:val="20"/>
      <w:szCs w:val="20"/>
    </w:rPr>
  </w:style>
  <w:style w:type="paragraph" w:customStyle="1" w:styleId="1">
    <w:name w:val="Стиль1"/>
    <w:basedOn w:val="Normal"/>
    <w:uiPriority w:val="99"/>
    <w:rsid w:val="00876088"/>
    <w:pPr>
      <w:numPr>
        <w:numId w:val="2"/>
      </w:numPr>
    </w:pPr>
    <w:rPr>
      <w:rFonts w:ascii="Courier New" w:hAnsi="Courier New"/>
      <w:sz w:val="20"/>
      <w:szCs w:val="20"/>
    </w:rPr>
  </w:style>
  <w:style w:type="paragraph" w:styleId="BodyTextIndent">
    <w:name w:val="Body Text Indent"/>
    <w:basedOn w:val="Normal"/>
    <w:link w:val="BodyTextIndentChar"/>
    <w:uiPriority w:val="99"/>
    <w:rsid w:val="00F9632F"/>
    <w:pPr>
      <w:spacing w:after="120"/>
      <w:ind w:left="283"/>
    </w:pPr>
  </w:style>
  <w:style w:type="character" w:customStyle="1" w:styleId="BodyTextIndentChar">
    <w:name w:val="Body Text Indent Char"/>
    <w:basedOn w:val="DefaultParagraphFont"/>
    <w:link w:val="BodyTextIndent"/>
    <w:uiPriority w:val="99"/>
    <w:locked/>
    <w:rsid w:val="007D319E"/>
    <w:rPr>
      <w:rFonts w:ascii="Times New Roman" w:hAnsi="Times New Roman" w:cs="Times New Roman"/>
      <w:sz w:val="24"/>
    </w:rPr>
  </w:style>
  <w:style w:type="paragraph" w:styleId="BodyText3">
    <w:name w:val="Body Text 3"/>
    <w:basedOn w:val="Normal"/>
    <w:link w:val="BodyText3Char"/>
    <w:uiPriority w:val="99"/>
    <w:rsid w:val="00F9632F"/>
    <w:pPr>
      <w:spacing w:after="120"/>
    </w:pPr>
    <w:rPr>
      <w:sz w:val="16"/>
      <w:szCs w:val="16"/>
    </w:rPr>
  </w:style>
  <w:style w:type="character" w:customStyle="1" w:styleId="BodyText3Char">
    <w:name w:val="Body Text 3 Char"/>
    <w:basedOn w:val="DefaultParagraphFont"/>
    <w:link w:val="BodyText3"/>
    <w:uiPriority w:val="99"/>
    <w:locked/>
    <w:rsid w:val="00862E2C"/>
    <w:rPr>
      <w:rFonts w:ascii="Times New Roman" w:hAnsi="Times New Roman" w:cs="Times New Roman"/>
      <w:sz w:val="16"/>
    </w:rPr>
  </w:style>
  <w:style w:type="paragraph" w:styleId="Title">
    <w:name w:val="Title"/>
    <w:basedOn w:val="Normal"/>
    <w:link w:val="TitleChar"/>
    <w:uiPriority w:val="99"/>
    <w:qFormat/>
    <w:rsid w:val="00F9632F"/>
    <w:pPr>
      <w:jc w:val="center"/>
    </w:pPr>
    <w:rPr>
      <w:sz w:val="32"/>
      <w:szCs w:val="20"/>
    </w:rPr>
  </w:style>
  <w:style w:type="character" w:customStyle="1" w:styleId="TitleChar">
    <w:name w:val="Title Char"/>
    <w:basedOn w:val="DefaultParagraphFont"/>
    <w:link w:val="Title"/>
    <w:uiPriority w:val="99"/>
    <w:locked/>
    <w:rsid w:val="003B4E75"/>
    <w:rPr>
      <w:rFonts w:ascii="Times New Roman" w:hAnsi="Times New Roman" w:cs="Times New Roman"/>
      <w:sz w:val="32"/>
    </w:rPr>
  </w:style>
  <w:style w:type="paragraph" w:styleId="BodyTextIndent2">
    <w:name w:val="Body Text Indent 2"/>
    <w:basedOn w:val="Normal"/>
    <w:link w:val="BodyTextIndent2Char"/>
    <w:uiPriority w:val="99"/>
    <w:rsid w:val="0052740E"/>
    <w:pPr>
      <w:spacing w:after="120" w:line="480" w:lineRule="auto"/>
      <w:ind w:left="283"/>
    </w:pPr>
  </w:style>
  <w:style w:type="character" w:customStyle="1" w:styleId="BodyTextIndent2Char">
    <w:name w:val="Body Text Indent 2 Char"/>
    <w:basedOn w:val="DefaultParagraphFont"/>
    <w:link w:val="BodyTextIndent2"/>
    <w:uiPriority w:val="99"/>
    <w:locked/>
    <w:rsid w:val="00862E2C"/>
    <w:rPr>
      <w:rFonts w:ascii="Times New Roman" w:hAnsi="Times New Roman" w:cs="Times New Roman"/>
      <w:sz w:val="24"/>
    </w:rPr>
  </w:style>
  <w:style w:type="character" w:customStyle="1" w:styleId="a">
    <w:name w:val="Оглавление_"/>
    <w:link w:val="10"/>
    <w:uiPriority w:val="99"/>
    <w:locked/>
    <w:rsid w:val="00A44A0A"/>
    <w:rPr>
      <w:rFonts w:ascii="Courier New" w:hAnsi="Courier New"/>
      <w:shd w:val="clear" w:color="auto" w:fill="FFFFFF"/>
    </w:rPr>
  </w:style>
  <w:style w:type="character" w:customStyle="1" w:styleId="2">
    <w:name w:val="Оглавление (2)_"/>
    <w:link w:val="20"/>
    <w:uiPriority w:val="99"/>
    <w:locked/>
    <w:rsid w:val="00A44A0A"/>
    <w:rPr>
      <w:rFonts w:ascii="Courier New" w:hAnsi="Courier New"/>
      <w:b/>
      <w:sz w:val="23"/>
      <w:shd w:val="clear" w:color="auto" w:fill="FFFFFF"/>
    </w:rPr>
  </w:style>
  <w:style w:type="paragraph" w:customStyle="1" w:styleId="10">
    <w:name w:val="Оглавление1"/>
    <w:basedOn w:val="Normal"/>
    <w:link w:val="a"/>
    <w:uiPriority w:val="99"/>
    <w:rsid w:val="00A44A0A"/>
    <w:pPr>
      <w:shd w:val="clear" w:color="auto" w:fill="FFFFFF"/>
      <w:spacing w:line="269" w:lineRule="exact"/>
    </w:pPr>
    <w:rPr>
      <w:rFonts w:ascii="Courier New" w:eastAsia="Calibri" w:hAnsi="Courier New"/>
      <w:sz w:val="20"/>
      <w:szCs w:val="20"/>
      <w:shd w:val="clear" w:color="auto" w:fill="FFFFFF"/>
    </w:rPr>
  </w:style>
  <w:style w:type="paragraph" w:customStyle="1" w:styleId="20">
    <w:name w:val="Оглавление (2)"/>
    <w:basedOn w:val="Normal"/>
    <w:link w:val="2"/>
    <w:uiPriority w:val="99"/>
    <w:rsid w:val="00A44A0A"/>
    <w:pPr>
      <w:shd w:val="clear" w:color="auto" w:fill="FFFFFF"/>
      <w:spacing w:before="60" w:line="269" w:lineRule="exact"/>
    </w:pPr>
    <w:rPr>
      <w:rFonts w:ascii="Courier New" w:eastAsia="Calibri" w:hAnsi="Courier New"/>
      <w:b/>
      <w:sz w:val="23"/>
      <w:szCs w:val="20"/>
      <w:shd w:val="clear" w:color="auto" w:fill="FFFFFF"/>
    </w:rPr>
  </w:style>
  <w:style w:type="paragraph" w:customStyle="1" w:styleId="ConsPlusTitle">
    <w:name w:val="ConsPlusTitle"/>
    <w:uiPriority w:val="99"/>
    <w:rsid w:val="00C1586F"/>
    <w:pPr>
      <w:widowControl w:val="0"/>
      <w:autoSpaceDE w:val="0"/>
      <w:autoSpaceDN w:val="0"/>
      <w:adjustRightInd w:val="0"/>
    </w:pPr>
    <w:rPr>
      <w:rFonts w:ascii="Arial" w:eastAsia="Times New Roman" w:hAnsi="Arial" w:cs="Arial"/>
      <w:b/>
      <w:bCs/>
      <w:sz w:val="20"/>
      <w:szCs w:val="20"/>
    </w:rPr>
  </w:style>
  <w:style w:type="paragraph" w:styleId="DocumentMap">
    <w:name w:val="Document Map"/>
    <w:basedOn w:val="Normal"/>
    <w:link w:val="DocumentMapChar"/>
    <w:uiPriority w:val="99"/>
    <w:semiHidden/>
    <w:rsid w:val="000848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paragraph" w:styleId="BodyTextFirstIndent">
    <w:name w:val="Body Text First Indent"/>
    <w:basedOn w:val="BodyText"/>
    <w:link w:val="BodyTextFirstIndentChar"/>
    <w:uiPriority w:val="99"/>
    <w:rsid w:val="00982EA1"/>
    <w:pPr>
      <w:spacing w:after="120"/>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uiPriority w:val="99"/>
    <w:locked/>
    <w:rsid w:val="00982EA1"/>
    <w:rPr>
      <w:rFonts w:ascii="Times New Roman" w:hAnsi="Times New Roman"/>
      <w:sz w:val="24"/>
      <w:szCs w:val="24"/>
    </w:rPr>
  </w:style>
  <w:style w:type="paragraph" w:styleId="List3">
    <w:name w:val="List 3"/>
    <w:basedOn w:val="Normal"/>
    <w:uiPriority w:val="99"/>
    <w:rsid w:val="00982EA1"/>
    <w:pPr>
      <w:ind w:left="849" w:hanging="283"/>
    </w:pPr>
  </w:style>
  <w:style w:type="character" w:customStyle="1" w:styleId="a0">
    <w:name w:val="Основной шрифт"/>
    <w:uiPriority w:val="99"/>
    <w:rsid w:val="008D27F1"/>
  </w:style>
  <w:style w:type="paragraph" w:customStyle="1" w:styleId="a1">
    <w:name w:val="Стиль"/>
    <w:uiPriority w:val="99"/>
    <w:rsid w:val="008D27F1"/>
    <w:pPr>
      <w:ind w:firstLine="720"/>
      <w:jc w:val="both"/>
    </w:pPr>
    <w:rPr>
      <w:rFonts w:ascii="Arial" w:eastAsia="Times New Roman" w:hAnsi="Arial"/>
      <w:sz w:val="20"/>
      <w:szCs w:val="20"/>
    </w:rPr>
  </w:style>
  <w:style w:type="character" w:customStyle="1" w:styleId="a2">
    <w:name w:val="Гипертекстовая ссылка"/>
    <w:basedOn w:val="DefaultParagraphFont"/>
    <w:uiPriority w:val="99"/>
    <w:rsid w:val="008D27F1"/>
    <w:rPr>
      <w:rFonts w:cs="Times New Roman"/>
      <w:color w:val="008000"/>
    </w:rPr>
  </w:style>
  <w:style w:type="paragraph" w:customStyle="1" w:styleId="a3">
    <w:name w:val="Таблицы (моноширинный)"/>
    <w:basedOn w:val="Normal"/>
    <w:next w:val="Normal"/>
    <w:uiPriority w:val="99"/>
    <w:rsid w:val="008D27F1"/>
    <w:pPr>
      <w:widowControl w:val="0"/>
      <w:autoSpaceDE w:val="0"/>
      <w:autoSpaceDN w:val="0"/>
      <w:adjustRightInd w:val="0"/>
      <w:jc w:val="both"/>
    </w:pPr>
    <w:rPr>
      <w:rFonts w:ascii="Courier New" w:hAnsi="Courier New" w:cs="Courier New"/>
    </w:rPr>
  </w:style>
  <w:style w:type="paragraph" w:styleId="List">
    <w:name w:val="List"/>
    <w:basedOn w:val="Normal"/>
    <w:uiPriority w:val="99"/>
    <w:semiHidden/>
    <w:rsid w:val="00DB7706"/>
    <w:pPr>
      <w:ind w:left="283" w:hanging="283"/>
      <w:contextualSpacing/>
    </w:pPr>
  </w:style>
  <w:style w:type="table" w:styleId="TableGrid">
    <w:name w:val="Table Grid"/>
    <w:basedOn w:val="TableNormal"/>
    <w:uiPriority w:val="99"/>
    <w:rsid w:val="00005AE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995475"/>
    <w:rPr>
      <w:b/>
      <w:color w:val="000080"/>
      <w:sz w:val="20"/>
    </w:rPr>
  </w:style>
  <w:style w:type="character" w:styleId="Hyperlink">
    <w:name w:val="Hyperlink"/>
    <w:basedOn w:val="DefaultParagraphFont"/>
    <w:uiPriority w:val="99"/>
    <w:rsid w:val="00995475"/>
    <w:rPr>
      <w:rFonts w:cs="Times New Roman"/>
      <w:color w:val="0000FF"/>
      <w:u w:val="single"/>
    </w:rPr>
  </w:style>
  <w:style w:type="paragraph" w:styleId="NoSpacing">
    <w:name w:val="No Spacing"/>
    <w:uiPriority w:val="99"/>
    <w:qFormat/>
    <w:rsid w:val="00995475"/>
    <w:rPr>
      <w:rFonts w:eastAsia="Times New Roman"/>
    </w:rPr>
  </w:style>
  <w:style w:type="paragraph" w:customStyle="1" w:styleId="Style13">
    <w:name w:val="Style13"/>
    <w:basedOn w:val="Normal"/>
    <w:uiPriority w:val="99"/>
    <w:rsid w:val="00995475"/>
    <w:pPr>
      <w:widowControl w:val="0"/>
      <w:autoSpaceDE w:val="0"/>
      <w:autoSpaceDN w:val="0"/>
      <w:adjustRightInd w:val="0"/>
      <w:spacing w:line="326" w:lineRule="exact"/>
      <w:ind w:firstLine="540"/>
    </w:pPr>
  </w:style>
  <w:style w:type="character" w:customStyle="1" w:styleId="FontStyle25">
    <w:name w:val="Font Style25"/>
    <w:basedOn w:val="DefaultParagraphFont"/>
    <w:uiPriority w:val="99"/>
    <w:rsid w:val="00995475"/>
    <w:rPr>
      <w:rFonts w:ascii="Times New Roman" w:hAnsi="Times New Roman" w:cs="Times New Roman"/>
      <w:sz w:val="26"/>
      <w:szCs w:val="26"/>
    </w:rPr>
  </w:style>
  <w:style w:type="character" w:styleId="Strong">
    <w:name w:val="Strong"/>
    <w:basedOn w:val="DefaultParagraphFont"/>
    <w:uiPriority w:val="99"/>
    <w:qFormat/>
    <w:rsid w:val="00995475"/>
    <w:rPr>
      <w:rFonts w:cs="Times New Roman"/>
      <w:b/>
      <w:bCs/>
    </w:rPr>
  </w:style>
  <w:style w:type="paragraph" w:customStyle="1" w:styleId="11">
    <w:name w:val="Без интервала1"/>
    <w:uiPriority w:val="99"/>
    <w:rsid w:val="00995475"/>
    <w:rPr>
      <w:rFonts w:ascii="Times New Roman" w:hAnsi="Times New Roman"/>
      <w:sz w:val="24"/>
      <w:szCs w:val="24"/>
    </w:rPr>
  </w:style>
  <w:style w:type="paragraph" w:styleId="List2">
    <w:name w:val="List 2"/>
    <w:basedOn w:val="Normal"/>
    <w:uiPriority w:val="99"/>
    <w:semiHidden/>
    <w:rsid w:val="003A6BD5"/>
    <w:pPr>
      <w:ind w:left="566" w:hanging="283"/>
      <w:contextualSpacing/>
    </w:pPr>
  </w:style>
  <w:style w:type="paragraph" w:styleId="HTMLPreformatted">
    <w:name w:val="HTML Preformatted"/>
    <w:basedOn w:val="Normal"/>
    <w:link w:val="HTMLPreformattedChar"/>
    <w:uiPriority w:val="99"/>
    <w:rsid w:val="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PreformattedChar">
    <w:name w:val="HTML Preformatted Char"/>
    <w:basedOn w:val="DefaultParagraphFont"/>
    <w:link w:val="HTMLPreformatted"/>
    <w:uiPriority w:val="99"/>
    <w:locked/>
    <w:rsid w:val="008E54BB"/>
    <w:rPr>
      <w:rFonts w:ascii="Courier New" w:hAnsi="Courier New" w:cs="Courier New"/>
      <w:sz w:val="13"/>
      <w:szCs w:val="13"/>
    </w:rPr>
  </w:style>
  <w:style w:type="paragraph" w:customStyle="1" w:styleId="AAA">
    <w:name w:val="! AAA !"/>
    <w:uiPriority w:val="99"/>
    <w:rsid w:val="008E54BB"/>
    <w:pPr>
      <w:spacing w:after="120"/>
      <w:jc w:val="both"/>
    </w:pPr>
    <w:rPr>
      <w:rFonts w:ascii="Times New Roman" w:eastAsia="Times New Roman" w:hAnsi="Times New Roman"/>
      <w:color w:val="0000FF"/>
      <w:sz w:val="24"/>
      <w:szCs w:val="24"/>
    </w:rPr>
  </w:style>
</w:styles>
</file>

<file path=word/webSettings.xml><?xml version="1.0" encoding="utf-8"?>
<w:webSettings xmlns:r="http://schemas.openxmlformats.org/officeDocument/2006/relationships" xmlns:w="http://schemas.openxmlformats.org/wordprocessingml/2006/main">
  <w:divs>
    <w:div w:id="888805694">
      <w:marLeft w:val="0"/>
      <w:marRight w:val="0"/>
      <w:marTop w:val="0"/>
      <w:marBottom w:val="0"/>
      <w:divBdr>
        <w:top w:val="none" w:sz="0" w:space="0" w:color="auto"/>
        <w:left w:val="none" w:sz="0" w:space="0" w:color="auto"/>
        <w:bottom w:val="none" w:sz="0" w:space="0" w:color="auto"/>
        <w:right w:val="none" w:sz="0" w:space="0" w:color="auto"/>
      </w:divBdr>
    </w:div>
    <w:div w:id="888805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82;&#1086;&#1085;&#1082;&#1091;&#1088;&#1089;&#8470;2\2%20&#1074;&#1080;&#1076;%20&#1084;&#1072;&#1090;&#1077;&#1088;.&#1082;&#1086;&#1085;&#1082;&#1091;&#1088;&#1089;&#1072;\&#1050;&#1086;&#1085;&#1082;&#1091;&#1088;&#1089;\&#1050;&#1086;&#1085;&#1082;&#1091;&#1088;&#1089;&#1085;.&#1076;&#1086;&#1082;.&#1101;&#1082;&#1079;.&#8470;%201.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ed_mo_ogarevskoe@tularegion.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gion.tula.ru/" TargetMode="External"/><Relationship Id="rId4" Type="http://schemas.openxmlformats.org/officeDocument/2006/relationships/webSettings" Target="webSettings.xml"/><Relationship Id="rId9" Type="http://schemas.openxmlformats.org/officeDocument/2006/relationships/hyperlink" Target="http://www.region.tula.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TotalTime>
  <Pages>115</Pages>
  <Words>26452</Words>
  <Characters>-32766</Characters>
  <Application>Microsoft Office Outlook</Application>
  <DocSecurity>0</DocSecurity>
  <Lines>0</Lines>
  <Paragraphs>0</Paragraphs>
  <ScaleCrop>false</ScaleCrop>
  <Company>Администрация МО Щекинский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Храпов Геннадий Николаевич</dc:creator>
  <cp:keywords/>
  <dc:description/>
  <cp:lastModifiedBy>1</cp:lastModifiedBy>
  <cp:revision>11</cp:revision>
  <cp:lastPrinted>2017-07-06T08:22:00Z</cp:lastPrinted>
  <dcterms:created xsi:type="dcterms:W3CDTF">2017-07-08T11:42:00Z</dcterms:created>
  <dcterms:modified xsi:type="dcterms:W3CDTF">2017-07-10T07:29:00Z</dcterms:modified>
</cp:coreProperties>
</file>