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BF1" w:rsidRDefault="00657BF1" w:rsidP="00DE7EF9">
      <w:pPr>
        <w:jc w:val="center"/>
        <w:outlineLvl w:val="0"/>
        <w:rPr>
          <w:b/>
          <w:bCs/>
          <w:sz w:val="28"/>
          <w:szCs w:val="28"/>
        </w:rPr>
      </w:pPr>
      <w:r>
        <w:rPr>
          <w:b/>
          <w:bCs/>
          <w:sz w:val="28"/>
          <w:szCs w:val="28"/>
        </w:rPr>
        <w:t>Тульская область</w:t>
      </w:r>
    </w:p>
    <w:p w:rsidR="00657BF1" w:rsidRDefault="00657BF1" w:rsidP="00DE7EF9">
      <w:pPr>
        <w:jc w:val="center"/>
        <w:outlineLvl w:val="0"/>
        <w:rPr>
          <w:b/>
          <w:bCs/>
          <w:sz w:val="28"/>
          <w:szCs w:val="28"/>
        </w:rPr>
      </w:pPr>
      <w:r>
        <w:rPr>
          <w:b/>
          <w:bCs/>
          <w:sz w:val="28"/>
          <w:szCs w:val="28"/>
        </w:rPr>
        <w:t xml:space="preserve">Муниципальное образование Огаревское </w:t>
      </w:r>
    </w:p>
    <w:p w:rsidR="00657BF1" w:rsidRDefault="00657BF1" w:rsidP="00DE7EF9">
      <w:pPr>
        <w:jc w:val="center"/>
        <w:outlineLvl w:val="0"/>
        <w:rPr>
          <w:b/>
          <w:bCs/>
          <w:spacing w:val="43"/>
          <w:sz w:val="28"/>
          <w:szCs w:val="28"/>
        </w:rPr>
      </w:pPr>
      <w:r>
        <w:rPr>
          <w:b/>
          <w:bCs/>
          <w:spacing w:val="43"/>
          <w:sz w:val="28"/>
          <w:szCs w:val="28"/>
        </w:rPr>
        <w:t>ЩЁКИНСКОГО РАЙОНА</w:t>
      </w:r>
    </w:p>
    <w:p w:rsidR="00657BF1" w:rsidRDefault="00657BF1" w:rsidP="00DE7EF9">
      <w:pPr>
        <w:spacing w:line="120" w:lineRule="exact"/>
        <w:jc w:val="center"/>
        <w:rPr>
          <w:b/>
          <w:bCs/>
          <w:sz w:val="28"/>
          <w:szCs w:val="28"/>
        </w:rPr>
      </w:pPr>
    </w:p>
    <w:p w:rsidR="00657BF1" w:rsidRDefault="00657BF1" w:rsidP="00DE7EF9">
      <w:pPr>
        <w:jc w:val="center"/>
        <w:rPr>
          <w:b/>
          <w:bCs/>
          <w:sz w:val="28"/>
          <w:szCs w:val="28"/>
        </w:rPr>
      </w:pPr>
      <w:r>
        <w:rPr>
          <w:b/>
          <w:bCs/>
          <w:sz w:val="28"/>
          <w:szCs w:val="28"/>
        </w:rPr>
        <w:t>АДМИНИСТРАЦИЯ МУНИЦИПАЛЬНОГО ОБРАЗОВАНИЯ ОГАРЕВСКОЕ ЩЁКИНСКОГО РАЙОНА</w:t>
      </w:r>
    </w:p>
    <w:p w:rsidR="00657BF1" w:rsidRDefault="00657BF1" w:rsidP="00DE7EF9">
      <w:pPr>
        <w:spacing w:line="120" w:lineRule="exact"/>
        <w:jc w:val="center"/>
        <w:rPr>
          <w:b/>
          <w:bCs/>
          <w:sz w:val="28"/>
          <w:szCs w:val="28"/>
        </w:rPr>
      </w:pPr>
    </w:p>
    <w:p w:rsidR="00657BF1" w:rsidRDefault="00657BF1" w:rsidP="00DE7EF9">
      <w:pPr>
        <w:tabs>
          <w:tab w:val="left" w:pos="567"/>
          <w:tab w:val="left" w:pos="5387"/>
        </w:tabs>
        <w:jc w:val="center"/>
        <w:outlineLvl w:val="0"/>
        <w:rPr>
          <w:b/>
          <w:bCs/>
          <w:spacing w:val="30"/>
          <w:sz w:val="28"/>
          <w:szCs w:val="28"/>
        </w:rPr>
      </w:pPr>
      <w:r>
        <w:rPr>
          <w:b/>
          <w:bCs/>
          <w:spacing w:val="30"/>
          <w:sz w:val="28"/>
          <w:szCs w:val="28"/>
        </w:rPr>
        <w:t>П О С Т А Н О В Л Е Н И Е</w:t>
      </w:r>
    </w:p>
    <w:p w:rsidR="00657BF1" w:rsidRDefault="00657BF1" w:rsidP="00DE7EF9">
      <w:pPr>
        <w:tabs>
          <w:tab w:val="left" w:pos="5160"/>
        </w:tabs>
        <w:rPr>
          <w:rFonts w:ascii="Arial" w:hAnsi="Arial" w:cs="Arial"/>
          <w:b/>
          <w:bCs/>
        </w:rPr>
      </w:pPr>
      <w:r>
        <w:rPr>
          <w:rFonts w:ascii="Arial" w:hAnsi="Arial" w:cs="Arial"/>
          <w:b/>
          <w:bCs/>
        </w:rPr>
        <w:tab/>
      </w:r>
      <w:r>
        <w:rPr>
          <w:rFonts w:ascii="Arial" w:hAnsi="Arial" w:cs="Arial"/>
          <w:b/>
          <w:bCs/>
        </w:rPr>
        <w:tab/>
      </w:r>
    </w:p>
    <w:p w:rsidR="00657BF1" w:rsidRDefault="00E2535E" w:rsidP="00DE7EF9">
      <w:pPr>
        <w:ind w:firstLine="142"/>
        <w:rPr>
          <w:b/>
          <w:bCs/>
        </w:rPr>
      </w:pPr>
      <w:r>
        <w:rPr>
          <w:noProof/>
        </w:rPr>
        <mc:AlternateContent>
          <mc:Choice Requires="wps">
            <w:drawing>
              <wp:anchor distT="0" distB="0" distL="114300" distR="114300" simplePos="0" relativeHeight="251658240" behindDoc="0" locked="0" layoutInCell="1" allowOverlap="1">
                <wp:simplePos x="0" y="0"/>
                <wp:positionH relativeFrom="column">
                  <wp:posOffset>54610</wp:posOffset>
                </wp:positionH>
                <wp:positionV relativeFrom="paragraph">
                  <wp:posOffset>77470</wp:posOffset>
                </wp:positionV>
                <wp:extent cx="6346190" cy="259080"/>
                <wp:effectExtent l="0" t="0" r="16510" b="762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19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943" w:rsidRPr="002737C9" w:rsidRDefault="00B15943" w:rsidP="00DE7EF9">
                            <w:pPr>
                              <w:jc w:val="lowKashida"/>
                              <w:rPr>
                                <w:b/>
                                <w:sz w:val="28"/>
                                <w:szCs w:val="28"/>
                                <w:u w:val="single"/>
                              </w:rPr>
                            </w:pPr>
                            <w:r>
                              <w:rPr>
                                <w:b/>
                                <w:sz w:val="28"/>
                                <w:szCs w:val="28"/>
                              </w:rPr>
                              <w:t>12 апреля  2022</w:t>
                            </w:r>
                            <w:r w:rsidRPr="00CA4F27">
                              <w:rPr>
                                <w:b/>
                                <w:sz w:val="28"/>
                                <w:szCs w:val="28"/>
                              </w:rPr>
                              <w:t xml:space="preserve"> года</w:t>
                            </w:r>
                            <w:r w:rsidRPr="00CA4F27">
                              <w:rPr>
                                <w:b/>
                                <w:sz w:val="28"/>
                                <w:szCs w:val="28"/>
                              </w:rPr>
                              <w:tab/>
                              <w:t xml:space="preserve">                </w:t>
                            </w:r>
                            <w:r>
                              <w:rPr>
                                <w:b/>
                                <w:sz w:val="28"/>
                                <w:szCs w:val="28"/>
                              </w:rPr>
                              <w:t xml:space="preserve">                                                            № 75</w:t>
                            </w:r>
                          </w:p>
                          <w:p w:rsidR="00B15943" w:rsidRDefault="00B15943" w:rsidP="00DE7EF9">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3pt;margin-top:6.1pt;width:499.7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kcrQIAAKk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" filled="f" stroked="f">
                <v:textbox inset="0,0,0,0">
                  <w:txbxContent>
                    <w:p w:rsidR="00B15943" w:rsidRPr="002737C9" w:rsidRDefault="00B15943" w:rsidP="00DE7EF9">
                      <w:pPr>
                        <w:jc w:val="lowKashida"/>
                        <w:rPr>
                          <w:b/>
                          <w:sz w:val="28"/>
                          <w:szCs w:val="28"/>
                          <w:u w:val="single"/>
                        </w:rPr>
                      </w:pPr>
                      <w:r>
                        <w:rPr>
                          <w:b/>
                          <w:sz w:val="28"/>
                          <w:szCs w:val="28"/>
                        </w:rPr>
                        <w:t>12 апреля  2022</w:t>
                      </w:r>
                      <w:r w:rsidRPr="00CA4F27">
                        <w:rPr>
                          <w:b/>
                          <w:sz w:val="28"/>
                          <w:szCs w:val="28"/>
                        </w:rPr>
                        <w:t xml:space="preserve"> года</w:t>
                      </w:r>
                      <w:r w:rsidRPr="00CA4F27">
                        <w:rPr>
                          <w:b/>
                          <w:sz w:val="28"/>
                          <w:szCs w:val="28"/>
                        </w:rPr>
                        <w:tab/>
                        <w:t xml:space="preserve">                </w:t>
                      </w:r>
                      <w:r>
                        <w:rPr>
                          <w:b/>
                          <w:sz w:val="28"/>
                          <w:szCs w:val="28"/>
                        </w:rPr>
                        <w:t xml:space="preserve">                                                            № 75</w:t>
                      </w:r>
                    </w:p>
                    <w:p w:rsidR="00B15943" w:rsidRDefault="00B15943" w:rsidP="00DE7EF9">
                      <w:pPr>
                        <w:rPr>
                          <w:lang w:val="en-US"/>
                        </w:rPr>
                      </w:pPr>
                    </w:p>
                  </w:txbxContent>
                </v:textbox>
              </v:shape>
            </w:pict>
          </mc:Fallback>
        </mc:AlternateContent>
      </w:r>
    </w:p>
    <w:p w:rsidR="00657BF1" w:rsidRDefault="00657BF1" w:rsidP="00DE7EF9">
      <w:pPr>
        <w:ind w:firstLine="142"/>
        <w:rPr>
          <w:b/>
          <w:bCs/>
          <w:sz w:val="28"/>
          <w:szCs w:val="28"/>
        </w:rPr>
      </w:pPr>
    </w:p>
    <w:p w:rsidR="00657BF1" w:rsidRDefault="00657BF1" w:rsidP="007C5EBB">
      <w:pPr>
        <w:rPr>
          <w:b/>
          <w:sz w:val="28"/>
          <w:szCs w:val="28"/>
        </w:rPr>
      </w:pPr>
    </w:p>
    <w:p w:rsidR="00657BF1" w:rsidRPr="00DE7EF9" w:rsidRDefault="00657BF1" w:rsidP="00DE7EF9">
      <w:pPr>
        <w:rPr>
          <w:b/>
          <w:sz w:val="28"/>
        </w:rPr>
      </w:pPr>
    </w:p>
    <w:p w:rsidR="00657BF1" w:rsidRPr="00526386" w:rsidRDefault="00657BF1" w:rsidP="00061BB6">
      <w:pPr>
        <w:jc w:val="center"/>
        <w:rPr>
          <w:b/>
          <w:sz w:val="28"/>
          <w:szCs w:val="28"/>
        </w:rPr>
      </w:pPr>
      <w:r w:rsidRPr="00526386">
        <w:rPr>
          <w:b/>
          <w:sz w:val="28"/>
          <w:szCs w:val="28"/>
        </w:rPr>
        <w:t>О проведении открытого аукциона</w:t>
      </w:r>
    </w:p>
    <w:p w:rsidR="00657BF1" w:rsidRPr="00526386" w:rsidRDefault="00657BF1" w:rsidP="00061BB6">
      <w:pPr>
        <w:jc w:val="center"/>
        <w:rPr>
          <w:b/>
          <w:sz w:val="28"/>
          <w:szCs w:val="28"/>
        </w:rPr>
      </w:pPr>
      <w:r w:rsidRPr="00526386">
        <w:rPr>
          <w:b/>
          <w:sz w:val="28"/>
          <w:szCs w:val="28"/>
        </w:rPr>
        <w:t>на право заключения договор</w:t>
      </w:r>
      <w:r w:rsidR="00B15943">
        <w:rPr>
          <w:b/>
          <w:sz w:val="28"/>
          <w:szCs w:val="28"/>
        </w:rPr>
        <w:t>а</w:t>
      </w:r>
      <w:r w:rsidRPr="00526386">
        <w:rPr>
          <w:b/>
          <w:sz w:val="28"/>
          <w:szCs w:val="28"/>
        </w:rPr>
        <w:t xml:space="preserve"> на размещение</w:t>
      </w:r>
    </w:p>
    <w:p w:rsidR="00657BF1" w:rsidRPr="00526386" w:rsidRDefault="00657BF1" w:rsidP="00061BB6">
      <w:pPr>
        <w:jc w:val="center"/>
        <w:rPr>
          <w:b/>
          <w:sz w:val="28"/>
          <w:szCs w:val="28"/>
        </w:rPr>
      </w:pPr>
      <w:r w:rsidRPr="00526386">
        <w:rPr>
          <w:b/>
          <w:sz w:val="28"/>
          <w:szCs w:val="28"/>
        </w:rPr>
        <w:t>нестационарн</w:t>
      </w:r>
      <w:r w:rsidR="00B15943">
        <w:rPr>
          <w:b/>
          <w:sz w:val="28"/>
          <w:szCs w:val="28"/>
        </w:rPr>
        <w:t xml:space="preserve">ого </w:t>
      </w:r>
      <w:r w:rsidRPr="00526386">
        <w:rPr>
          <w:b/>
          <w:sz w:val="28"/>
          <w:szCs w:val="28"/>
        </w:rPr>
        <w:t>торгов</w:t>
      </w:r>
      <w:r w:rsidR="00B15943">
        <w:rPr>
          <w:b/>
          <w:sz w:val="28"/>
          <w:szCs w:val="28"/>
        </w:rPr>
        <w:t>ого</w:t>
      </w:r>
      <w:r w:rsidRPr="00526386">
        <w:rPr>
          <w:b/>
          <w:sz w:val="28"/>
          <w:szCs w:val="28"/>
        </w:rPr>
        <w:t xml:space="preserve"> объект</w:t>
      </w:r>
      <w:r w:rsidR="00B15943">
        <w:rPr>
          <w:b/>
          <w:sz w:val="28"/>
          <w:szCs w:val="28"/>
        </w:rPr>
        <w:t>а</w:t>
      </w:r>
      <w:r w:rsidRPr="00526386">
        <w:rPr>
          <w:b/>
          <w:sz w:val="28"/>
          <w:szCs w:val="28"/>
        </w:rPr>
        <w:t xml:space="preserve"> на территории</w:t>
      </w:r>
    </w:p>
    <w:p w:rsidR="00657BF1" w:rsidRPr="00526386" w:rsidRDefault="00657BF1" w:rsidP="00061BB6">
      <w:pPr>
        <w:jc w:val="center"/>
        <w:rPr>
          <w:b/>
          <w:sz w:val="28"/>
          <w:szCs w:val="28"/>
        </w:rPr>
      </w:pPr>
      <w:r w:rsidRPr="00526386">
        <w:rPr>
          <w:b/>
          <w:sz w:val="28"/>
          <w:szCs w:val="28"/>
        </w:rPr>
        <w:t>муниципального образования Огаревское Щекинского района</w:t>
      </w:r>
    </w:p>
    <w:p w:rsidR="00657BF1" w:rsidRPr="00530A96" w:rsidRDefault="00657BF1" w:rsidP="00061BB6">
      <w:pPr>
        <w:jc w:val="center"/>
      </w:pPr>
    </w:p>
    <w:p w:rsidR="00657BF1" w:rsidRPr="00530A96" w:rsidRDefault="00657BF1" w:rsidP="00061BB6">
      <w:pPr>
        <w:jc w:val="center"/>
      </w:pPr>
    </w:p>
    <w:p w:rsidR="00657BF1" w:rsidRPr="00530A96" w:rsidRDefault="00657BF1" w:rsidP="00A34EDA">
      <w:pPr>
        <w:spacing w:line="360" w:lineRule="auto"/>
        <w:ind w:firstLine="709"/>
        <w:jc w:val="both"/>
        <w:rPr>
          <w:sz w:val="28"/>
          <w:szCs w:val="28"/>
        </w:rPr>
      </w:pPr>
      <w:r w:rsidRPr="00530A96">
        <w:rPr>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530A96">
        <w:rPr>
          <w:b/>
          <w:sz w:val="28"/>
          <w:szCs w:val="28"/>
        </w:rPr>
        <w:t>ПОСТАНОВЛЯЕТ:</w:t>
      </w:r>
    </w:p>
    <w:p w:rsidR="00657BF1" w:rsidRPr="00530A96" w:rsidRDefault="00657BF1" w:rsidP="00061BB6">
      <w:pPr>
        <w:spacing w:line="360" w:lineRule="auto"/>
        <w:ind w:firstLine="709"/>
        <w:jc w:val="both"/>
        <w:rPr>
          <w:sz w:val="28"/>
          <w:szCs w:val="28"/>
        </w:rPr>
      </w:pPr>
      <w:r w:rsidRPr="00530A96">
        <w:rPr>
          <w:sz w:val="28"/>
          <w:szCs w:val="28"/>
        </w:rPr>
        <w:t>1. Провести открытый аукцион на право заключения договор</w:t>
      </w:r>
      <w:r w:rsidR="00B15943">
        <w:rPr>
          <w:sz w:val="28"/>
          <w:szCs w:val="28"/>
        </w:rPr>
        <w:t>а</w:t>
      </w:r>
      <w:r w:rsidRPr="00530A96">
        <w:rPr>
          <w:sz w:val="28"/>
          <w:szCs w:val="28"/>
        </w:rPr>
        <w:t xml:space="preserve"> на размещение нестационарн</w:t>
      </w:r>
      <w:r w:rsidR="00B15943">
        <w:rPr>
          <w:sz w:val="28"/>
          <w:szCs w:val="28"/>
        </w:rPr>
        <w:t>ого</w:t>
      </w:r>
      <w:r w:rsidRPr="00530A96">
        <w:rPr>
          <w:sz w:val="28"/>
          <w:szCs w:val="28"/>
        </w:rPr>
        <w:t xml:space="preserve"> торгов</w:t>
      </w:r>
      <w:r w:rsidR="00B15943">
        <w:rPr>
          <w:sz w:val="28"/>
          <w:szCs w:val="28"/>
        </w:rPr>
        <w:t>ого</w:t>
      </w:r>
      <w:r w:rsidRPr="00530A96">
        <w:rPr>
          <w:sz w:val="28"/>
          <w:szCs w:val="28"/>
        </w:rPr>
        <w:t xml:space="preserve"> объект</w:t>
      </w:r>
      <w:r w:rsidR="00B15943">
        <w:rPr>
          <w:sz w:val="28"/>
          <w:szCs w:val="28"/>
        </w:rPr>
        <w:t>а</w:t>
      </w:r>
      <w:r w:rsidRPr="00530A96">
        <w:rPr>
          <w:sz w:val="28"/>
          <w:szCs w:val="28"/>
        </w:rPr>
        <w:t xml:space="preserve"> на территории муниципального образования Огаревское Щекинского района.</w:t>
      </w:r>
    </w:p>
    <w:p w:rsidR="00657BF1" w:rsidRPr="00530A96" w:rsidRDefault="00657BF1" w:rsidP="00061BB6">
      <w:pPr>
        <w:spacing w:line="360" w:lineRule="auto"/>
        <w:ind w:firstLine="709"/>
        <w:jc w:val="both"/>
        <w:rPr>
          <w:sz w:val="28"/>
          <w:szCs w:val="28"/>
        </w:rPr>
      </w:pPr>
      <w:r w:rsidRPr="00530A96">
        <w:rPr>
          <w:sz w:val="28"/>
          <w:szCs w:val="28"/>
        </w:rPr>
        <w:t xml:space="preserve">2. Утвердить аукционную документацию на проведение аукциона на право заключения </w:t>
      </w:r>
      <w:r w:rsidR="00B15943" w:rsidRPr="00530A96">
        <w:rPr>
          <w:sz w:val="28"/>
          <w:szCs w:val="28"/>
        </w:rPr>
        <w:t>договор</w:t>
      </w:r>
      <w:r w:rsidR="00B15943">
        <w:rPr>
          <w:sz w:val="28"/>
          <w:szCs w:val="28"/>
        </w:rPr>
        <w:t>а</w:t>
      </w:r>
      <w:r w:rsidR="00B15943" w:rsidRPr="00530A96">
        <w:rPr>
          <w:sz w:val="28"/>
          <w:szCs w:val="28"/>
        </w:rPr>
        <w:t xml:space="preserve"> на размещение нестационарн</w:t>
      </w:r>
      <w:r w:rsidR="00B15943">
        <w:rPr>
          <w:sz w:val="28"/>
          <w:szCs w:val="28"/>
        </w:rPr>
        <w:t>ого</w:t>
      </w:r>
      <w:r w:rsidR="00B15943" w:rsidRPr="00530A96">
        <w:rPr>
          <w:sz w:val="28"/>
          <w:szCs w:val="28"/>
        </w:rPr>
        <w:t xml:space="preserve"> торгов</w:t>
      </w:r>
      <w:r w:rsidR="00B15943">
        <w:rPr>
          <w:sz w:val="28"/>
          <w:szCs w:val="28"/>
        </w:rPr>
        <w:t>ого</w:t>
      </w:r>
      <w:r w:rsidR="00B15943" w:rsidRPr="00530A96">
        <w:rPr>
          <w:sz w:val="28"/>
          <w:szCs w:val="28"/>
        </w:rPr>
        <w:t xml:space="preserve"> объект</w:t>
      </w:r>
      <w:r w:rsidR="00B15943">
        <w:rPr>
          <w:sz w:val="28"/>
          <w:szCs w:val="28"/>
        </w:rPr>
        <w:t>а</w:t>
      </w:r>
      <w:r w:rsidR="00B15943" w:rsidRPr="00530A96">
        <w:rPr>
          <w:sz w:val="28"/>
          <w:szCs w:val="28"/>
        </w:rPr>
        <w:t xml:space="preserve"> </w:t>
      </w:r>
      <w:r w:rsidRPr="00530A96">
        <w:rPr>
          <w:sz w:val="28"/>
          <w:szCs w:val="28"/>
        </w:rPr>
        <w:t>на территории муниципального образования Огаревское Щекинского района (Приложение</w:t>
      </w:r>
      <w:r>
        <w:rPr>
          <w:sz w:val="28"/>
          <w:szCs w:val="28"/>
        </w:rPr>
        <w:t xml:space="preserve"> </w:t>
      </w:r>
      <w:r w:rsidRPr="00530A96">
        <w:rPr>
          <w:sz w:val="28"/>
          <w:szCs w:val="28"/>
        </w:rPr>
        <w:t>1).</w:t>
      </w:r>
    </w:p>
    <w:p w:rsidR="00657BF1" w:rsidRPr="00530A96" w:rsidRDefault="00657BF1" w:rsidP="00CF6687">
      <w:pPr>
        <w:spacing w:line="360" w:lineRule="auto"/>
        <w:ind w:firstLine="709"/>
        <w:jc w:val="both"/>
        <w:rPr>
          <w:sz w:val="28"/>
          <w:szCs w:val="28"/>
        </w:rPr>
      </w:pPr>
      <w:r w:rsidRPr="00530A96">
        <w:rPr>
          <w:sz w:val="28"/>
          <w:szCs w:val="28"/>
        </w:rPr>
        <w:t>3. Утвердить состав аукционной комиссии по проведению открытого аукциона на право заключения договора на размещение нестационарного торгового объекта на территории муниципального образования Огаревское  Щекинского района (Приложение 2).</w:t>
      </w:r>
    </w:p>
    <w:p w:rsidR="00657BF1" w:rsidRPr="00530A96" w:rsidRDefault="00657BF1" w:rsidP="00061BB6">
      <w:pPr>
        <w:pStyle w:val="a9"/>
        <w:spacing w:line="360" w:lineRule="auto"/>
        <w:ind w:firstLine="709"/>
        <w:rPr>
          <w:rFonts w:ascii="Times New Roman" w:hAnsi="Times New Roman"/>
          <w:szCs w:val="28"/>
        </w:rPr>
      </w:pPr>
      <w:r w:rsidRPr="00530A96">
        <w:rPr>
          <w:rFonts w:ascii="Times New Roman" w:hAnsi="Times New Roman"/>
          <w:szCs w:val="28"/>
        </w:rPr>
        <w:t>4. Постановление разместить  на официальном сайте муниципального образования Огаревское Щекинского района.</w:t>
      </w:r>
    </w:p>
    <w:p w:rsidR="00657BF1" w:rsidRPr="00530A96" w:rsidRDefault="00657BF1" w:rsidP="00061BB6">
      <w:pPr>
        <w:pStyle w:val="a9"/>
        <w:spacing w:line="360" w:lineRule="auto"/>
        <w:ind w:firstLine="709"/>
        <w:rPr>
          <w:rFonts w:ascii="Times New Roman" w:hAnsi="Times New Roman"/>
          <w:szCs w:val="28"/>
        </w:rPr>
      </w:pPr>
      <w:r w:rsidRPr="00530A96">
        <w:rPr>
          <w:rFonts w:ascii="Times New Roman" w:hAnsi="Times New Roman"/>
          <w:szCs w:val="28"/>
        </w:rPr>
        <w:lastRenderedPageBreak/>
        <w:t>5. Контроль за настоящим постановлением оставляю за собой.</w:t>
      </w:r>
    </w:p>
    <w:p w:rsidR="00657BF1" w:rsidRPr="00530A96" w:rsidRDefault="00657BF1" w:rsidP="002E0057">
      <w:pPr>
        <w:pStyle w:val="a9"/>
        <w:spacing w:line="360" w:lineRule="auto"/>
        <w:ind w:firstLine="709"/>
        <w:rPr>
          <w:rFonts w:ascii="Times New Roman" w:hAnsi="Times New Roman"/>
          <w:szCs w:val="28"/>
        </w:rPr>
      </w:pPr>
      <w:r w:rsidRPr="00530A96">
        <w:rPr>
          <w:rFonts w:ascii="Times New Roman" w:hAnsi="Times New Roman"/>
          <w:szCs w:val="28"/>
        </w:rPr>
        <w:t>6. Постановление вступает в силу со дня его подписания</w:t>
      </w:r>
    </w:p>
    <w:p w:rsidR="00657BF1" w:rsidRPr="00530A96" w:rsidRDefault="00657BF1" w:rsidP="002E0057">
      <w:pPr>
        <w:pStyle w:val="a9"/>
        <w:spacing w:line="360" w:lineRule="auto"/>
        <w:ind w:firstLine="709"/>
        <w:rPr>
          <w:rFonts w:ascii="Times New Roman" w:hAnsi="Times New Roman"/>
          <w:szCs w:val="28"/>
        </w:rPr>
      </w:pPr>
    </w:p>
    <w:p w:rsidR="00657BF1" w:rsidRPr="00530A96" w:rsidRDefault="00657BF1" w:rsidP="00061BB6">
      <w:pPr>
        <w:pStyle w:val="a9"/>
        <w:ind w:firstLine="709"/>
        <w:rPr>
          <w:rFonts w:ascii="Times New Roman" w:hAnsi="Times New Roman"/>
          <w:b/>
          <w:szCs w:val="28"/>
        </w:rPr>
      </w:pPr>
    </w:p>
    <w:p w:rsidR="00657BF1" w:rsidRPr="00530A96" w:rsidRDefault="00657BF1" w:rsidP="00061BB6">
      <w:pPr>
        <w:pStyle w:val="a9"/>
        <w:ind w:firstLine="709"/>
        <w:rPr>
          <w:rFonts w:ascii="Times New Roman" w:hAnsi="Times New Roman"/>
          <w:b/>
          <w:szCs w:val="28"/>
        </w:rPr>
      </w:pPr>
    </w:p>
    <w:p w:rsidR="00657BF1" w:rsidRPr="00530A96" w:rsidRDefault="00657BF1" w:rsidP="00061BB6">
      <w:pPr>
        <w:pStyle w:val="a9"/>
        <w:rPr>
          <w:rFonts w:ascii="Times New Roman" w:hAnsi="Times New Roman"/>
          <w:b/>
          <w:szCs w:val="28"/>
        </w:rPr>
      </w:pPr>
      <w:r w:rsidRPr="00530A96">
        <w:rPr>
          <w:rFonts w:ascii="Times New Roman" w:hAnsi="Times New Roman"/>
          <w:b/>
          <w:szCs w:val="28"/>
        </w:rPr>
        <w:t xml:space="preserve">Глава администрации </w:t>
      </w:r>
    </w:p>
    <w:p w:rsidR="00657BF1" w:rsidRPr="00530A96" w:rsidRDefault="00657BF1" w:rsidP="00061BB6">
      <w:pPr>
        <w:pStyle w:val="a9"/>
        <w:rPr>
          <w:rFonts w:ascii="Times New Roman" w:hAnsi="Times New Roman"/>
          <w:b/>
          <w:szCs w:val="28"/>
        </w:rPr>
      </w:pPr>
      <w:r w:rsidRPr="00530A96">
        <w:rPr>
          <w:rFonts w:ascii="Times New Roman" w:hAnsi="Times New Roman"/>
          <w:b/>
          <w:szCs w:val="28"/>
        </w:rPr>
        <w:t>муниципального образования Огаревское</w:t>
      </w:r>
    </w:p>
    <w:p w:rsidR="00657BF1" w:rsidRPr="00530A96" w:rsidRDefault="00657BF1" w:rsidP="00061BB6">
      <w:pPr>
        <w:pStyle w:val="a9"/>
        <w:rPr>
          <w:rFonts w:ascii="Times New Roman" w:hAnsi="Times New Roman"/>
          <w:b/>
          <w:szCs w:val="28"/>
        </w:rPr>
      </w:pPr>
      <w:r w:rsidRPr="00530A96">
        <w:rPr>
          <w:rFonts w:ascii="Times New Roman" w:hAnsi="Times New Roman"/>
          <w:b/>
          <w:szCs w:val="28"/>
        </w:rPr>
        <w:t xml:space="preserve">Щекинского района         </w:t>
      </w:r>
      <w:r w:rsidRPr="00530A96">
        <w:rPr>
          <w:rFonts w:ascii="Times New Roman" w:hAnsi="Times New Roman"/>
          <w:b/>
          <w:szCs w:val="28"/>
        </w:rPr>
        <w:tab/>
        <w:t xml:space="preserve">                                                        А.В. Данилин                                                  </w:t>
      </w:r>
    </w:p>
    <w:p w:rsidR="00657BF1" w:rsidRPr="00530A96" w:rsidRDefault="00657BF1" w:rsidP="00061BB6">
      <w:pPr>
        <w:pStyle w:val="ad"/>
        <w:ind w:right="11"/>
        <w:rPr>
          <w:rFonts w:ascii="Times New Roman" w:hAnsi="Times New Roman" w:cs="Times New Roman"/>
          <w:b/>
          <w:sz w:val="28"/>
          <w:szCs w:val="28"/>
        </w:rPr>
      </w:pPr>
      <w:r w:rsidRPr="00530A96">
        <w:rPr>
          <w:rFonts w:ascii="Times New Roman" w:hAnsi="Times New Roman" w:cs="Times New Roman"/>
          <w:b/>
          <w:sz w:val="28"/>
          <w:szCs w:val="28"/>
        </w:rPr>
        <w:t xml:space="preserve">                                                                                                  </w:t>
      </w:r>
    </w:p>
    <w:p w:rsidR="00657BF1" w:rsidRPr="00530A96" w:rsidRDefault="00657BF1" w:rsidP="00061BB6">
      <w:pPr>
        <w:pStyle w:val="a9"/>
        <w:spacing w:line="360" w:lineRule="auto"/>
        <w:ind w:firstLine="709"/>
        <w:rPr>
          <w:rFonts w:ascii="Times New Roman" w:hAnsi="Times New Roman"/>
          <w:szCs w:val="28"/>
        </w:rPr>
      </w:pPr>
    </w:p>
    <w:p w:rsidR="00657BF1" w:rsidRPr="00530A96" w:rsidRDefault="00657BF1" w:rsidP="00061BB6">
      <w:pPr>
        <w:pStyle w:val="a9"/>
        <w:ind w:firstLine="709"/>
        <w:rPr>
          <w:rFonts w:ascii="Times New Roman" w:hAnsi="Times New Roman"/>
          <w:sz w:val="24"/>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Pr="00772428" w:rsidRDefault="00657BF1" w:rsidP="006C3ABC">
      <w:pPr>
        <w:ind w:left="5664" w:firstLine="708"/>
        <w:rPr>
          <w:b/>
          <w:sz w:val="28"/>
          <w:szCs w:val="28"/>
        </w:rPr>
      </w:pPr>
      <w:r w:rsidRPr="004A6176">
        <w:rPr>
          <w:sz w:val="28"/>
          <w:szCs w:val="28"/>
        </w:rPr>
        <w:lastRenderedPageBreak/>
        <w:t xml:space="preserve"> </w:t>
      </w:r>
      <w:r w:rsidRPr="00772428">
        <w:rPr>
          <w:b/>
          <w:sz w:val="28"/>
          <w:szCs w:val="28"/>
        </w:rPr>
        <w:t>Согласовано:</w:t>
      </w:r>
    </w:p>
    <w:p w:rsidR="00657BF1" w:rsidRPr="004A6176" w:rsidRDefault="00657BF1" w:rsidP="004A6176">
      <w:pPr>
        <w:rPr>
          <w:sz w:val="28"/>
          <w:szCs w:val="28"/>
        </w:rPr>
      </w:pPr>
      <w:r w:rsidRPr="004A6176">
        <w:rPr>
          <w:sz w:val="28"/>
          <w:szCs w:val="28"/>
        </w:rPr>
        <w:t xml:space="preserve">                                                  </w:t>
      </w:r>
      <w:r>
        <w:rPr>
          <w:sz w:val="28"/>
          <w:szCs w:val="28"/>
        </w:rPr>
        <w:t xml:space="preserve">       </w:t>
      </w:r>
      <w:r w:rsidRPr="004A6176">
        <w:rPr>
          <w:sz w:val="28"/>
          <w:szCs w:val="28"/>
        </w:rPr>
        <w:t xml:space="preserve">   </w:t>
      </w:r>
      <w:r>
        <w:rPr>
          <w:sz w:val="28"/>
          <w:szCs w:val="28"/>
        </w:rPr>
        <w:t xml:space="preserve">                 </w:t>
      </w:r>
      <w:r w:rsidRPr="004A6176">
        <w:rPr>
          <w:sz w:val="28"/>
          <w:szCs w:val="28"/>
        </w:rPr>
        <w:t xml:space="preserve">               Т.Н. Курицина </w:t>
      </w:r>
    </w:p>
    <w:p w:rsidR="00657BF1" w:rsidRDefault="00657BF1" w:rsidP="00B15943">
      <w:pPr>
        <w:ind w:left="5664" w:firstLine="708"/>
        <w:rPr>
          <w:sz w:val="28"/>
          <w:szCs w:val="28"/>
        </w:rPr>
      </w:pPr>
      <w:r w:rsidRPr="004A6176">
        <w:rPr>
          <w:sz w:val="28"/>
          <w:szCs w:val="28"/>
        </w:rPr>
        <w:t xml:space="preserve"> Е.Н. Бородина </w:t>
      </w:r>
    </w:p>
    <w:p w:rsidR="00B15943" w:rsidRPr="004A6176" w:rsidRDefault="00B15943" w:rsidP="00B15943">
      <w:pPr>
        <w:ind w:left="5664" w:firstLine="708"/>
        <w:rPr>
          <w:sz w:val="28"/>
          <w:szCs w:val="28"/>
        </w:rPr>
      </w:pPr>
      <w:r>
        <w:rPr>
          <w:sz w:val="28"/>
          <w:szCs w:val="28"/>
        </w:rPr>
        <w:t xml:space="preserve"> О.В. Зайцева</w:t>
      </w: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Pr="004A6176" w:rsidRDefault="00657BF1" w:rsidP="00061BB6">
      <w:pPr>
        <w:rPr>
          <w:sz w:val="28"/>
          <w:szCs w:val="28"/>
        </w:rPr>
      </w:pPr>
      <w:r w:rsidRPr="004A6176">
        <w:rPr>
          <w:sz w:val="28"/>
          <w:szCs w:val="28"/>
        </w:rPr>
        <w:t>Исп.: Шавлова О.В.</w:t>
      </w:r>
    </w:p>
    <w:p w:rsidR="00657BF1" w:rsidRPr="004A6176" w:rsidRDefault="00657BF1" w:rsidP="00061BB6">
      <w:pPr>
        <w:rPr>
          <w:sz w:val="28"/>
          <w:szCs w:val="28"/>
        </w:rPr>
      </w:pPr>
      <w:r w:rsidRPr="004A6176">
        <w:rPr>
          <w:sz w:val="28"/>
          <w:szCs w:val="28"/>
        </w:rPr>
        <w:t xml:space="preserve">Тел.: (848751) 2-05-66 </w:t>
      </w:r>
      <w:r>
        <w:rPr>
          <w:sz w:val="28"/>
          <w:szCs w:val="28"/>
        </w:rPr>
        <w:t>(доб.206)</w:t>
      </w:r>
    </w:p>
    <w:p w:rsidR="00657BF1" w:rsidRDefault="00657BF1" w:rsidP="00061BB6">
      <w:pPr>
        <w:rPr>
          <w:rFonts w:ascii="Arial" w:hAnsi="Arial" w:cs="Arial"/>
          <w:sz w:val="28"/>
          <w:szCs w:val="28"/>
        </w:rPr>
      </w:pPr>
    </w:p>
    <w:p w:rsidR="00657BF1" w:rsidRDefault="00657BF1" w:rsidP="00061BB6">
      <w:pPr>
        <w:rPr>
          <w:rFonts w:ascii="Arial" w:hAnsi="Arial" w:cs="Arial"/>
          <w:sz w:val="28"/>
          <w:szCs w:val="28"/>
        </w:rPr>
      </w:pPr>
    </w:p>
    <w:p w:rsidR="00657BF1" w:rsidRPr="00A02404" w:rsidRDefault="00657BF1" w:rsidP="00061BB6">
      <w:pPr>
        <w:rPr>
          <w:color w:val="FFFFFF"/>
          <w:sz w:val="28"/>
          <w:szCs w:val="28"/>
        </w:rPr>
      </w:pPr>
      <w:r w:rsidRPr="00A02404">
        <w:rPr>
          <w:sz w:val="28"/>
          <w:szCs w:val="28"/>
        </w:rPr>
        <w:lastRenderedPageBreak/>
        <w:t xml:space="preserve">                                                                                                 </w:t>
      </w:r>
      <w:r>
        <w:rPr>
          <w:sz w:val="28"/>
          <w:szCs w:val="28"/>
        </w:rPr>
        <w:t xml:space="preserve">          </w:t>
      </w:r>
      <w:r w:rsidRPr="00A02404">
        <w:rPr>
          <w:sz w:val="28"/>
          <w:szCs w:val="28"/>
        </w:rPr>
        <w:t xml:space="preserve">  Приложение</w:t>
      </w:r>
      <w:r>
        <w:rPr>
          <w:sz w:val="28"/>
          <w:szCs w:val="28"/>
        </w:rPr>
        <w:t xml:space="preserve"> 1</w:t>
      </w:r>
    </w:p>
    <w:p w:rsidR="00657BF1" w:rsidRPr="00A02404" w:rsidRDefault="00657BF1" w:rsidP="00061BB6">
      <w:pPr>
        <w:pStyle w:val="ad"/>
        <w:ind w:left="0" w:right="0"/>
        <w:jc w:val="right"/>
        <w:rPr>
          <w:rFonts w:ascii="Times New Roman" w:hAnsi="Times New Roman" w:cs="Times New Roman"/>
          <w:sz w:val="28"/>
          <w:szCs w:val="28"/>
        </w:rPr>
      </w:pPr>
      <w:r w:rsidRPr="00A02404">
        <w:rPr>
          <w:rFonts w:ascii="Times New Roman" w:hAnsi="Times New Roman" w:cs="Times New Roman"/>
          <w:sz w:val="28"/>
          <w:szCs w:val="28"/>
        </w:rPr>
        <w:t>к постановлению администрации</w:t>
      </w:r>
    </w:p>
    <w:p w:rsidR="00657BF1" w:rsidRPr="00A02404" w:rsidRDefault="00657BF1" w:rsidP="00061BB6">
      <w:pPr>
        <w:pStyle w:val="ad"/>
        <w:ind w:left="0" w:right="0"/>
        <w:jc w:val="right"/>
        <w:rPr>
          <w:rFonts w:ascii="Times New Roman" w:hAnsi="Times New Roman" w:cs="Times New Roman"/>
          <w:sz w:val="28"/>
          <w:szCs w:val="28"/>
        </w:rPr>
      </w:pPr>
      <w:r w:rsidRPr="00A02404">
        <w:rPr>
          <w:rFonts w:ascii="Times New Roman" w:hAnsi="Times New Roman" w:cs="Times New Roman"/>
          <w:sz w:val="28"/>
          <w:szCs w:val="28"/>
        </w:rPr>
        <w:t>муниципального образования</w:t>
      </w:r>
    </w:p>
    <w:p w:rsidR="00657BF1" w:rsidRPr="00A02404" w:rsidRDefault="00657BF1" w:rsidP="00061BB6">
      <w:pPr>
        <w:pStyle w:val="ad"/>
        <w:ind w:left="0" w:right="0"/>
        <w:jc w:val="right"/>
        <w:rPr>
          <w:rFonts w:ascii="Times New Roman" w:hAnsi="Times New Roman" w:cs="Times New Roman"/>
          <w:sz w:val="28"/>
          <w:szCs w:val="28"/>
        </w:rPr>
      </w:pPr>
      <w:r>
        <w:rPr>
          <w:rFonts w:ascii="Times New Roman" w:hAnsi="Times New Roman" w:cs="Times New Roman"/>
          <w:sz w:val="28"/>
          <w:szCs w:val="28"/>
        </w:rPr>
        <w:t>Огаревское  Щ</w:t>
      </w:r>
      <w:r w:rsidRPr="00A02404">
        <w:rPr>
          <w:rFonts w:ascii="Times New Roman" w:hAnsi="Times New Roman" w:cs="Times New Roman"/>
          <w:sz w:val="28"/>
          <w:szCs w:val="28"/>
        </w:rPr>
        <w:t>екинского района</w:t>
      </w:r>
    </w:p>
    <w:p w:rsidR="00657BF1" w:rsidRPr="00A02404" w:rsidRDefault="00657BF1" w:rsidP="00061BB6">
      <w:pPr>
        <w:pStyle w:val="ad"/>
        <w:ind w:left="0" w:right="0"/>
        <w:jc w:val="right"/>
        <w:rPr>
          <w:rFonts w:ascii="Times New Roman" w:hAnsi="Times New Roman" w:cs="Times New Roman"/>
          <w:sz w:val="28"/>
          <w:szCs w:val="28"/>
        </w:rPr>
      </w:pPr>
      <w:r w:rsidRPr="00A02404">
        <w:rPr>
          <w:rFonts w:ascii="Times New Roman" w:hAnsi="Times New Roman" w:cs="Times New Roman"/>
          <w:sz w:val="28"/>
          <w:szCs w:val="28"/>
        </w:rPr>
        <w:t xml:space="preserve">               </w:t>
      </w:r>
      <w:r>
        <w:rPr>
          <w:rFonts w:ascii="Times New Roman" w:hAnsi="Times New Roman" w:cs="Times New Roman"/>
          <w:sz w:val="28"/>
          <w:szCs w:val="28"/>
        </w:rPr>
        <w:t>О</w:t>
      </w:r>
      <w:r w:rsidRPr="00A02404">
        <w:rPr>
          <w:rFonts w:ascii="Times New Roman" w:hAnsi="Times New Roman" w:cs="Times New Roman"/>
          <w:sz w:val="28"/>
          <w:szCs w:val="28"/>
        </w:rPr>
        <w:t>т</w:t>
      </w:r>
      <w:r>
        <w:rPr>
          <w:rFonts w:ascii="Times New Roman" w:hAnsi="Times New Roman" w:cs="Times New Roman"/>
          <w:sz w:val="28"/>
          <w:szCs w:val="28"/>
        </w:rPr>
        <w:t xml:space="preserve"> </w:t>
      </w:r>
      <w:r w:rsidR="00B15943">
        <w:rPr>
          <w:rFonts w:ascii="Times New Roman" w:hAnsi="Times New Roman" w:cs="Times New Roman"/>
          <w:sz w:val="28"/>
          <w:szCs w:val="28"/>
        </w:rPr>
        <w:t>12</w:t>
      </w:r>
      <w:r>
        <w:rPr>
          <w:rFonts w:ascii="Times New Roman" w:hAnsi="Times New Roman" w:cs="Times New Roman"/>
          <w:sz w:val="28"/>
          <w:szCs w:val="28"/>
        </w:rPr>
        <w:t>.</w:t>
      </w:r>
      <w:r w:rsidR="00B15943">
        <w:rPr>
          <w:rFonts w:ascii="Times New Roman" w:hAnsi="Times New Roman" w:cs="Times New Roman"/>
          <w:sz w:val="28"/>
          <w:szCs w:val="28"/>
        </w:rPr>
        <w:t>04</w:t>
      </w:r>
      <w:r>
        <w:rPr>
          <w:rFonts w:ascii="Times New Roman" w:hAnsi="Times New Roman" w:cs="Times New Roman"/>
          <w:sz w:val="28"/>
          <w:szCs w:val="28"/>
        </w:rPr>
        <w:t>.20</w:t>
      </w:r>
      <w:r w:rsidR="00B15943">
        <w:rPr>
          <w:rFonts w:ascii="Times New Roman" w:hAnsi="Times New Roman" w:cs="Times New Roman"/>
          <w:sz w:val="28"/>
          <w:szCs w:val="28"/>
        </w:rPr>
        <w:t>22</w:t>
      </w:r>
      <w:r w:rsidRPr="00A02404">
        <w:rPr>
          <w:rFonts w:ascii="Times New Roman" w:hAnsi="Times New Roman" w:cs="Times New Roman"/>
          <w:sz w:val="28"/>
          <w:szCs w:val="28"/>
        </w:rPr>
        <w:t xml:space="preserve"> года №</w:t>
      </w:r>
      <w:r>
        <w:rPr>
          <w:rFonts w:ascii="Times New Roman" w:hAnsi="Times New Roman" w:cs="Times New Roman"/>
          <w:sz w:val="28"/>
          <w:szCs w:val="28"/>
        </w:rPr>
        <w:t xml:space="preserve"> </w:t>
      </w:r>
      <w:r w:rsidR="00B15943">
        <w:rPr>
          <w:rFonts w:ascii="Times New Roman" w:hAnsi="Times New Roman" w:cs="Times New Roman"/>
          <w:sz w:val="28"/>
          <w:szCs w:val="28"/>
        </w:rPr>
        <w:t>75</w:t>
      </w:r>
    </w:p>
    <w:p w:rsidR="00657BF1" w:rsidRPr="00A02404" w:rsidRDefault="00657BF1" w:rsidP="00061BB6">
      <w:pPr>
        <w:jc w:val="center"/>
        <w:rPr>
          <w:b/>
          <w:bCs/>
          <w:iCs/>
          <w:sz w:val="28"/>
          <w:szCs w:val="28"/>
        </w:rPr>
      </w:pPr>
    </w:p>
    <w:p w:rsidR="00657BF1" w:rsidRPr="00A02404" w:rsidRDefault="00657BF1" w:rsidP="00061BB6">
      <w:pPr>
        <w:autoSpaceDE w:val="0"/>
        <w:autoSpaceDN w:val="0"/>
        <w:adjustRightInd w:val="0"/>
        <w:jc w:val="both"/>
        <w:rPr>
          <w:sz w:val="28"/>
          <w:szCs w:val="28"/>
        </w:rPr>
      </w:pPr>
    </w:p>
    <w:p w:rsidR="00657BF1" w:rsidRPr="00A02404" w:rsidRDefault="00657BF1" w:rsidP="00061BB6">
      <w:pPr>
        <w:autoSpaceDE w:val="0"/>
        <w:autoSpaceDN w:val="0"/>
        <w:adjustRightInd w:val="0"/>
        <w:jc w:val="center"/>
        <w:rPr>
          <w:b/>
          <w:sz w:val="28"/>
          <w:szCs w:val="28"/>
        </w:rPr>
      </w:pPr>
      <w:r w:rsidRPr="00A02404">
        <w:rPr>
          <w:b/>
          <w:sz w:val="28"/>
          <w:szCs w:val="28"/>
        </w:rPr>
        <w:t xml:space="preserve">АУКЦИОННАЯ ДОКУМЕНТАЦИЯ </w:t>
      </w:r>
    </w:p>
    <w:p w:rsidR="00657BF1" w:rsidRPr="00A02404" w:rsidRDefault="00657BF1" w:rsidP="00061BB6">
      <w:pPr>
        <w:autoSpaceDE w:val="0"/>
        <w:autoSpaceDN w:val="0"/>
        <w:adjustRightInd w:val="0"/>
        <w:jc w:val="center"/>
        <w:rPr>
          <w:b/>
          <w:sz w:val="28"/>
          <w:szCs w:val="28"/>
        </w:rPr>
      </w:pPr>
      <w:r w:rsidRPr="00A02404">
        <w:rPr>
          <w:b/>
          <w:sz w:val="28"/>
          <w:szCs w:val="28"/>
        </w:rPr>
        <w:t xml:space="preserve">на проведение аукциона на право заключения договоров </w:t>
      </w:r>
    </w:p>
    <w:p w:rsidR="00657BF1" w:rsidRPr="00A02404" w:rsidRDefault="00657BF1" w:rsidP="00061BB6">
      <w:pPr>
        <w:autoSpaceDE w:val="0"/>
        <w:autoSpaceDN w:val="0"/>
        <w:adjustRightInd w:val="0"/>
        <w:jc w:val="center"/>
        <w:rPr>
          <w:b/>
          <w:sz w:val="28"/>
          <w:szCs w:val="28"/>
        </w:rPr>
      </w:pPr>
      <w:r w:rsidRPr="00A02404">
        <w:rPr>
          <w:b/>
          <w:sz w:val="28"/>
          <w:szCs w:val="28"/>
        </w:rPr>
        <w:t xml:space="preserve">на размещение нестационарных торговых объектов на территории муниципального образования </w:t>
      </w:r>
      <w:r>
        <w:rPr>
          <w:b/>
          <w:sz w:val="28"/>
          <w:szCs w:val="28"/>
        </w:rPr>
        <w:t>Огаревское</w:t>
      </w:r>
      <w:r w:rsidRPr="00A02404">
        <w:rPr>
          <w:b/>
          <w:sz w:val="28"/>
          <w:szCs w:val="28"/>
        </w:rPr>
        <w:t xml:space="preserve"> Щекинского района</w:t>
      </w:r>
    </w:p>
    <w:p w:rsidR="00657BF1" w:rsidRPr="00A02404" w:rsidRDefault="00657BF1" w:rsidP="00061BB6">
      <w:pPr>
        <w:autoSpaceDE w:val="0"/>
        <w:autoSpaceDN w:val="0"/>
        <w:adjustRightInd w:val="0"/>
        <w:jc w:val="both"/>
        <w:rPr>
          <w:b/>
          <w:sz w:val="28"/>
          <w:szCs w:val="28"/>
        </w:rPr>
      </w:pPr>
    </w:p>
    <w:p w:rsidR="00657BF1" w:rsidRPr="00A02404" w:rsidRDefault="00657BF1" w:rsidP="00061BB6">
      <w:pPr>
        <w:autoSpaceDE w:val="0"/>
        <w:autoSpaceDN w:val="0"/>
        <w:adjustRightInd w:val="0"/>
        <w:jc w:val="center"/>
        <w:rPr>
          <w:b/>
          <w:sz w:val="28"/>
          <w:szCs w:val="28"/>
        </w:rPr>
      </w:pPr>
      <w:bookmarkStart w:id="0" w:name="Par31"/>
      <w:bookmarkEnd w:id="0"/>
      <w:r w:rsidRPr="00A02404">
        <w:rPr>
          <w:b/>
          <w:sz w:val="28"/>
          <w:szCs w:val="28"/>
        </w:rPr>
        <w:t xml:space="preserve">Часть </w:t>
      </w:r>
      <w:r w:rsidRPr="00A02404">
        <w:rPr>
          <w:b/>
          <w:sz w:val="28"/>
          <w:szCs w:val="28"/>
          <w:lang w:val="en-US"/>
        </w:rPr>
        <w:t>I</w:t>
      </w:r>
      <w:r w:rsidRPr="00A02404">
        <w:rPr>
          <w:b/>
          <w:sz w:val="28"/>
          <w:szCs w:val="28"/>
        </w:rPr>
        <w:t>.</w:t>
      </w:r>
    </w:p>
    <w:p w:rsidR="00657BF1" w:rsidRPr="00A02404" w:rsidRDefault="00657BF1" w:rsidP="00061BB6">
      <w:pPr>
        <w:autoSpaceDE w:val="0"/>
        <w:autoSpaceDN w:val="0"/>
        <w:adjustRightInd w:val="0"/>
        <w:rPr>
          <w:b/>
          <w:sz w:val="28"/>
          <w:szCs w:val="28"/>
        </w:rPr>
      </w:pPr>
    </w:p>
    <w:p w:rsidR="00657BF1" w:rsidRPr="00A02404" w:rsidRDefault="00657BF1" w:rsidP="00061BB6">
      <w:pPr>
        <w:autoSpaceDE w:val="0"/>
        <w:autoSpaceDN w:val="0"/>
        <w:adjustRightInd w:val="0"/>
        <w:jc w:val="center"/>
        <w:rPr>
          <w:b/>
          <w:sz w:val="28"/>
          <w:szCs w:val="28"/>
        </w:rPr>
      </w:pPr>
      <w:r w:rsidRPr="00A02404">
        <w:rPr>
          <w:b/>
          <w:sz w:val="28"/>
          <w:szCs w:val="28"/>
        </w:rPr>
        <w:t>ИЗВЕЩЕНИЕ</w:t>
      </w:r>
    </w:p>
    <w:p w:rsidR="00657BF1" w:rsidRPr="00A02404" w:rsidRDefault="00657BF1" w:rsidP="00061BB6">
      <w:pPr>
        <w:autoSpaceDE w:val="0"/>
        <w:autoSpaceDN w:val="0"/>
        <w:adjustRightInd w:val="0"/>
        <w:jc w:val="center"/>
        <w:rPr>
          <w:b/>
          <w:sz w:val="28"/>
          <w:szCs w:val="28"/>
        </w:rPr>
      </w:pPr>
      <w:r w:rsidRPr="00A02404">
        <w:rPr>
          <w:b/>
          <w:sz w:val="28"/>
          <w:szCs w:val="28"/>
        </w:rPr>
        <w:t xml:space="preserve">о проведении открытого аукциона </w:t>
      </w:r>
    </w:p>
    <w:p w:rsidR="00657BF1" w:rsidRPr="00A02404" w:rsidRDefault="00657BF1" w:rsidP="00061BB6">
      <w:pPr>
        <w:widowControl w:val="0"/>
        <w:autoSpaceDE w:val="0"/>
        <w:autoSpaceDN w:val="0"/>
        <w:adjustRightInd w:val="0"/>
        <w:jc w:val="both"/>
        <w:rPr>
          <w:sz w:val="28"/>
          <w:szCs w:val="28"/>
        </w:rPr>
      </w:pPr>
      <w:bookmarkStart w:id="1" w:name="Par37"/>
      <w:bookmarkEnd w:id="1"/>
    </w:p>
    <w:p w:rsidR="00657BF1" w:rsidRDefault="00657BF1" w:rsidP="00061BB6">
      <w:pPr>
        <w:widowControl w:val="0"/>
        <w:autoSpaceDE w:val="0"/>
        <w:autoSpaceDN w:val="0"/>
        <w:adjustRightInd w:val="0"/>
        <w:ind w:firstLine="709"/>
        <w:jc w:val="both"/>
        <w:rPr>
          <w:sz w:val="28"/>
          <w:szCs w:val="28"/>
        </w:rPr>
      </w:pPr>
      <w:r w:rsidRPr="00A02404">
        <w:rPr>
          <w:sz w:val="28"/>
          <w:szCs w:val="28"/>
        </w:rPr>
        <w:t xml:space="preserve">1. Наименование аукциона: Открытый аукцион на право заключения </w:t>
      </w:r>
      <w:r w:rsidR="00B15943" w:rsidRPr="00530A96">
        <w:rPr>
          <w:sz w:val="28"/>
          <w:szCs w:val="28"/>
        </w:rPr>
        <w:t>договор</w:t>
      </w:r>
      <w:r w:rsidR="00B15943">
        <w:rPr>
          <w:sz w:val="28"/>
          <w:szCs w:val="28"/>
        </w:rPr>
        <w:t>а</w:t>
      </w:r>
      <w:r w:rsidR="00B15943" w:rsidRPr="00530A96">
        <w:rPr>
          <w:sz w:val="28"/>
          <w:szCs w:val="28"/>
        </w:rPr>
        <w:t xml:space="preserve"> на размещение нестационарн</w:t>
      </w:r>
      <w:r w:rsidR="00B15943">
        <w:rPr>
          <w:sz w:val="28"/>
          <w:szCs w:val="28"/>
        </w:rPr>
        <w:t>ого</w:t>
      </w:r>
      <w:r w:rsidR="00B15943" w:rsidRPr="00530A96">
        <w:rPr>
          <w:sz w:val="28"/>
          <w:szCs w:val="28"/>
        </w:rPr>
        <w:t xml:space="preserve"> торгов</w:t>
      </w:r>
      <w:r w:rsidR="00B15943">
        <w:rPr>
          <w:sz w:val="28"/>
          <w:szCs w:val="28"/>
        </w:rPr>
        <w:t>ого</w:t>
      </w:r>
      <w:r w:rsidR="00B15943" w:rsidRPr="00530A96">
        <w:rPr>
          <w:sz w:val="28"/>
          <w:szCs w:val="28"/>
        </w:rPr>
        <w:t xml:space="preserve"> объект</w:t>
      </w:r>
      <w:r w:rsidR="00B15943">
        <w:rPr>
          <w:sz w:val="28"/>
          <w:szCs w:val="28"/>
        </w:rPr>
        <w:t>а</w:t>
      </w:r>
      <w:r w:rsidR="00B15943" w:rsidRPr="00A02404">
        <w:rPr>
          <w:sz w:val="28"/>
          <w:szCs w:val="28"/>
        </w:rPr>
        <w:t xml:space="preserve"> </w:t>
      </w:r>
      <w:r w:rsidRPr="00A02404">
        <w:rPr>
          <w:sz w:val="28"/>
          <w:szCs w:val="28"/>
        </w:rPr>
        <w:t xml:space="preserve">на территории муниципального образования </w:t>
      </w:r>
      <w:r>
        <w:rPr>
          <w:sz w:val="28"/>
          <w:szCs w:val="28"/>
        </w:rPr>
        <w:t xml:space="preserve">Огаревское </w:t>
      </w:r>
      <w:r w:rsidRPr="00A02404">
        <w:rPr>
          <w:sz w:val="28"/>
          <w:szCs w:val="28"/>
        </w:rPr>
        <w:t>Щекинского района (</w:t>
      </w:r>
      <w:r>
        <w:rPr>
          <w:sz w:val="28"/>
          <w:szCs w:val="28"/>
        </w:rPr>
        <w:t>лот № 1)</w:t>
      </w:r>
    </w:p>
    <w:p w:rsidR="00657BF1" w:rsidRDefault="00657BF1" w:rsidP="00061BB6">
      <w:pPr>
        <w:widowControl w:val="0"/>
        <w:autoSpaceDE w:val="0"/>
        <w:autoSpaceDN w:val="0"/>
        <w:adjustRightInd w:val="0"/>
        <w:ind w:firstLine="709"/>
        <w:jc w:val="both"/>
        <w:rPr>
          <w:sz w:val="28"/>
          <w:szCs w:val="28"/>
        </w:rPr>
      </w:pPr>
      <w:r w:rsidRPr="00A02404">
        <w:rPr>
          <w:sz w:val="28"/>
          <w:szCs w:val="28"/>
        </w:rPr>
        <w:t xml:space="preserve">2. Организатор аукциона: администрация МО </w:t>
      </w:r>
      <w:r>
        <w:rPr>
          <w:sz w:val="28"/>
          <w:szCs w:val="28"/>
        </w:rPr>
        <w:t>Огаревское</w:t>
      </w:r>
      <w:r w:rsidRPr="00A02404">
        <w:rPr>
          <w:sz w:val="28"/>
          <w:szCs w:val="28"/>
        </w:rPr>
        <w:t xml:space="preserve"> Щекинского района.</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Адрес организатора: Тульская область, Щекинский район, </w:t>
      </w:r>
      <w:r>
        <w:rPr>
          <w:sz w:val="28"/>
          <w:szCs w:val="28"/>
        </w:rPr>
        <w:t>с</w:t>
      </w:r>
      <w:r w:rsidRPr="00A02404">
        <w:rPr>
          <w:sz w:val="28"/>
          <w:szCs w:val="28"/>
        </w:rPr>
        <w:t xml:space="preserve">.п. </w:t>
      </w:r>
      <w:r>
        <w:rPr>
          <w:sz w:val="28"/>
          <w:szCs w:val="28"/>
        </w:rPr>
        <w:t>Огаревка  ул. Шахтерская,</w:t>
      </w:r>
      <w:r w:rsidRPr="00A02404">
        <w:rPr>
          <w:sz w:val="28"/>
          <w:szCs w:val="28"/>
        </w:rPr>
        <w:t xml:space="preserve"> д.</w:t>
      </w:r>
      <w:r>
        <w:rPr>
          <w:sz w:val="28"/>
          <w:szCs w:val="28"/>
        </w:rPr>
        <w:t>7</w:t>
      </w:r>
      <w:r w:rsidRPr="00A02404">
        <w:rPr>
          <w:sz w:val="28"/>
          <w:szCs w:val="28"/>
        </w:rPr>
        <w:t>.</w:t>
      </w:r>
    </w:p>
    <w:p w:rsidR="00657BF1" w:rsidRPr="00E74C58" w:rsidRDefault="00657BF1" w:rsidP="00061BB6">
      <w:pPr>
        <w:autoSpaceDE w:val="0"/>
        <w:autoSpaceDN w:val="0"/>
        <w:adjustRightInd w:val="0"/>
        <w:ind w:firstLine="709"/>
        <w:jc w:val="both"/>
        <w:rPr>
          <w:sz w:val="28"/>
          <w:szCs w:val="28"/>
          <w:u w:val="single"/>
        </w:rPr>
      </w:pPr>
      <w:r w:rsidRPr="00A02404">
        <w:rPr>
          <w:sz w:val="28"/>
          <w:szCs w:val="28"/>
        </w:rPr>
        <w:t xml:space="preserve">Официальным источником опубликования (размещения) информации об открытом аукционе на право заключения </w:t>
      </w:r>
      <w:r w:rsidR="00B15943" w:rsidRPr="00530A96">
        <w:rPr>
          <w:sz w:val="28"/>
          <w:szCs w:val="28"/>
        </w:rPr>
        <w:t>договор</w:t>
      </w:r>
      <w:r w:rsidR="00B15943">
        <w:rPr>
          <w:sz w:val="28"/>
          <w:szCs w:val="28"/>
        </w:rPr>
        <w:t>а</w:t>
      </w:r>
      <w:r w:rsidR="00B15943" w:rsidRPr="00530A96">
        <w:rPr>
          <w:sz w:val="28"/>
          <w:szCs w:val="28"/>
        </w:rPr>
        <w:t xml:space="preserve"> на размещение нестационарн</w:t>
      </w:r>
      <w:r w:rsidR="00B15943">
        <w:rPr>
          <w:sz w:val="28"/>
          <w:szCs w:val="28"/>
        </w:rPr>
        <w:t>ого</w:t>
      </w:r>
      <w:r w:rsidR="00B15943" w:rsidRPr="00530A96">
        <w:rPr>
          <w:sz w:val="28"/>
          <w:szCs w:val="28"/>
        </w:rPr>
        <w:t xml:space="preserve"> торгов</w:t>
      </w:r>
      <w:r w:rsidR="00B15943">
        <w:rPr>
          <w:sz w:val="28"/>
          <w:szCs w:val="28"/>
        </w:rPr>
        <w:t>ого</w:t>
      </w:r>
      <w:r w:rsidR="00B15943" w:rsidRPr="00530A96">
        <w:rPr>
          <w:sz w:val="28"/>
          <w:szCs w:val="28"/>
        </w:rPr>
        <w:t xml:space="preserve"> объект</w:t>
      </w:r>
      <w:r w:rsidR="00B15943">
        <w:rPr>
          <w:sz w:val="28"/>
          <w:szCs w:val="28"/>
        </w:rPr>
        <w:t>а</w:t>
      </w:r>
      <w:r w:rsidRPr="00A02404">
        <w:rPr>
          <w:sz w:val="28"/>
          <w:szCs w:val="28"/>
        </w:rPr>
        <w:t xml:space="preserve"> на территории муниципального образования </w:t>
      </w:r>
      <w:r>
        <w:rPr>
          <w:sz w:val="28"/>
          <w:szCs w:val="28"/>
        </w:rPr>
        <w:t>Огаревское</w:t>
      </w:r>
      <w:r w:rsidRPr="00A02404">
        <w:rPr>
          <w:sz w:val="28"/>
          <w:szCs w:val="28"/>
        </w:rPr>
        <w:t xml:space="preserve"> Щекинского района является </w:t>
      </w:r>
      <w:r w:rsidRPr="0023666D">
        <w:rPr>
          <w:sz w:val="28"/>
          <w:szCs w:val="28"/>
        </w:rPr>
        <w:t>официальный сайте</w:t>
      </w:r>
      <w:r>
        <w:rPr>
          <w:color w:val="FF0000"/>
          <w:sz w:val="28"/>
          <w:szCs w:val="28"/>
        </w:rPr>
        <w:t xml:space="preserve"> </w:t>
      </w:r>
      <w:r w:rsidRPr="00A02404">
        <w:rPr>
          <w:sz w:val="28"/>
          <w:szCs w:val="28"/>
        </w:rPr>
        <w:t xml:space="preserve"> муниципального образования </w:t>
      </w:r>
      <w:r>
        <w:rPr>
          <w:sz w:val="28"/>
          <w:szCs w:val="28"/>
        </w:rPr>
        <w:t>Огаревское</w:t>
      </w:r>
      <w:r w:rsidRPr="00A02404">
        <w:rPr>
          <w:sz w:val="28"/>
          <w:szCs w:val="28"/>
        </w:rPr>
        <w:t xml:space="preserve"> Щекинского района </w:t>
      </w:r>
      <w:r w:rsidRPr="00E74C58">
        <w:rPr>
          <w:sz w:val="28"/>
          <w:szCs w:val="28"/>
          <w:u w:val="single"/>
        </w:rPr>
        <w:t>http:// www.moogarevka71.ru./</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Телефон: 8(48751) </w:t>
      </w:r>
      <w:r>
        <w:rPr>
          <w:sz w:val="28"/>
          <w:szCs w:val="28"/>
        </w:rPr>
        <w:t>2-05-66.</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Контактное лицо: </w:t>
      </w:r>
      <w:r>
        <w:rPr>
          <w:sz w:val="28"/>
          <w:szCs w:val="28"/>
        </w:rPr>
        <w:t>Шавлова Оксана Вячеславовна</w:t>
      </w:r>
      <w:r w:rsidRPr="00A02404">
        <w:rPr>
          <w:sz w:val="28"/>
          <w:szCs w:val="28"/>
        </w:rPr>
        <w:t>.</w:t>
      </w:r>
    </w:p>
    <w:p w:rsidR="00657BF1" w:rsidRPr="00A02404" w:rsidRDefault="00657BF1" w:rsidP="00061BB6">
      <w:pPr>
        <w:widowControl w:val="0"/>
        <w:autoSpaceDE w:val="0"/>
        <w:autoSpaceDN w:val="0"/>
        <w:adjustRightInd w:val="0"/>
        <w:ind w:firstLine="709"/>
        <w:jc w:val="both"/>
        <w:rPr>
          <w:color w:val="0000FF"/>
          <w:sz w:val="28"/>
          <w:szCs w:val="28"/>
          <w:u w:val="single"/>
        </w:rPr>
      </w:pPr>
      <w:r w:rsidRPr="00A02404">
        <w:rPr>
          <w:sz w:val="28"/>
          <w:szCs w:val="28"/>
        </w:rPr>
        <w:t xml:space="preserve">Аукционная документация размещается на официальном Портале муниципального образования </w:t>
      </w:r>
      <w:r>
        <w:rPr>
          <w:sz w:val="28"/>
          <w:szCs w:val="28"/>
        </w:rPr>
        <w:t>Огаревское</w:t>
      </w:r>
      <w:r w:rsidRPr="00A02404">
        <w:rPr>
          <w:sz w:val="28"/>
          <w:szCs w:val="28"/>
        </w:rPr>
        <w:t xml:space="preserve"> Щекинского района: </w:t>
      </w:r>
      <w:r w:rsidRPr="00B21F95">
        <w:rPr>
          <w:sz w:val="28"/>
          <w:szCs w:val="28"/>
        </w:rPr>
        <w:t>http:// www.moogarevka71.ru./</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3. Решение о проведении аукциона: постановление администрации муниципального образования </w:t>
      </w:r>
      <w:r>
        <w:rPr>
          <w:sz w:val="28"/>
          <w:szCs w:val="28"/>
        </w:rPr>
        <w:t>Огаревское</w:t>
      </w:r>
      <w:r w:rsidRPr="00A02404">
        <w:rPr>
          <w:sz w:val="28"/>
          <w:szCs w:val="28"/>
        </w:rPr>
        <w:t xml:space="preserve"> Щекинский район от</w:t>
      </w:r>
      <w:r>
        <w:rPr>
          <w:sz w:val="28"/>
          <w:szCs w:val="28"/>
        </w:rPr>
        <w:t xml:space="preserve"> </w:t>
      </w:r>
      <w:r w:rsidR="00B15943">
        <w:rPr>
          <w:sz w:val="28"/>
          <w:szCs w:val="28"/>
        </w:rPr>
        <w:t>12 апреля</w:t>
      </w:r>
      <w:r>
        <w:rPr>
          <w:sz w:val="28"/>
          <w:szCs w:val="28"/>
        </w:rPr>
        <w:t xml:space="preserve"> 20</w:t>
      </w:r>
      <w:r w:rsidR="00B15943">
        <w:rPr>
          <w:sz w:val="28"/>
          <w:szCs w:val="28"/>
        </w:rPr>
        <w:t>22</w:t>
      </w:r>
      <w:r>
        <w:rPr>
          <w:sz w:val="28"/>
          <w:szCs w:val="28"/>
        </w:rPr>
        <w:t xml:space="preserve">г </w:t>
      </w:r>
      <w:r w:rsidRPr="00A02404">
        <w:rPr>
          <w:sz w:val="28"/>
          <w:szCs w:val="28"/>
        </w:rPr>
        <w:t xml:space="preserve"> №</w:t>
      </w:r>
      <w:r>
        <w:rPr>
          <w:sz w:val="28"/>
          <w:szCs w:val="28"/>
        </w:rPr>
        <w:t xml:space="preserve"> </w:t>
      </w:r>
      <w:r w:rsidR="00B15943">
        <w:rPr>
          <w:sz w:val="28"/>
          <w:szCs w:val="28"/>
        </w:rPr>
        <w:t>75</w:t>
      </w:r>
      <w:r w:rsidRPr="00A02404">
        <w:rPr>
          <w:sz w:val="28"/>
          <w:szCs w:val="28"/>
        </w:rPr>
        <w:t>.</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4. Предмет аукциона: Право заключения </w:t>
      </w:r>
      <w:r w:rsidR="00B15943" w:rsidRPr="00530A96">
        <w:rPr>
          <w:sz w:val="28"/>
          <w:szCs w:val="28"/>
        </w:rPr>
        <w:t>договор</w:t>
      </w:r>
      <w:r w:rsidR="00B15943">
        <w:rPr>
          <w:sz w:val="28"/>
          <w:szCs w:val="28"/>
        </w:rPr>
        <w:t>а</w:t>
      </w:r>
      <w:r w:rsidR="00B15943" w:rsidRPr="00530A96">
        <w:rPr>
          <w:sz w:val="28"/>
          <w:szCs w:val="28"/>
        </w:rPr>
        <w:t xml:space="preserve"> на размещение нестационарн</w:t>
      </w:r>
      <w:r w:rsidR="00B15943">
        <w:rPr>
          <w:sz w:val="28"/>
          <w:szCs w:val="28"/>
        </w:rPr>
        <w:t>ого</w:t>
      </w:r>
      <w:r w:rsidR="00B15943" w:rsidRPr="00530A96">
        <w:rPr>
          <w:sz w:val="28"/>
          <w:szCs w:val="28"/>
        </w:rPr>
        <w:t xml:space="preserve"> торгов</w:t>
      </w:r>
      <w:r w:rsidR="00B15943">
        <w:rPr>
          <w:sz w:val="28"/>
          <w:szCs w:val="28"/>
        </w:rPr>
        <w:t>ого</w:t>
      </w:r>
      <w:r w:rsidR="00B15943" w:rsidRPr="00530A96">
        <w:rPr>
          <w:sz w:val="28"/>
          <w:szCs w:val="28"/>
        </w:rPr>
        <w:t xml:space="preserve"> объект</w:t>
      </w:r>
      <w:r w:rsidR="00B15943">
        <w:rPr>
          <w:sz w:val="28"/>
          <w:szCs w:val="28"/>
        </w:rPr>
        <w:t>а</w:t>
      </w:r>
      <w:r w:rsidR="00B15943" w:rsidRPr="00A02404">
        <w:rPr>
          <w:sz w:val="28"/>
          <w:szCs w:val="28"/>
        </w:rPr>
        <w:t xml:space="preserve"> </w:t>
      </w:r>
      <w:r w:rsidRPr="00A02404">
        <w:rPr>
          <w:sz w:val="28"/>
          <w:szCs w:val="28"/>
        </w:rPr>
        <w:t xml:space="preserve">на территории муниципального образования </w:t>
      </w:r>
      <w:r>
        <w:rPr>
          <w:sz w:val="28"/>
          <w:szCs w:val="28"/>
        </w:rPr>
        <w:t>Огаревское</w:t>
      </w:r>
      <w:r w:rsidRPr="00A02404">
        <w:rPr>
          <w:sz w:val="28"/>
          <w:szCs w:val="28"/>
        </w:rPr>
        <w:t xml:space="preserve"> Щекинского </w:t>
      </w:r>
      <w:r w:rsidRPr="0023666D">
        <w:rPr>
          <w:sz w:val="28"/>
          <w:szCs w:val="28"/>
        </w:rPr>
        <w:t>района (лот № 1)</w:t>
      </w:r>
      <w:r w:rsidRPr="00A02404">
        <w:rPr>
          <w:sz w:val="28"/>
          <w:szCs w:val="28"/>
        </w:rPr>
        <w:t xml:space="preserve"> в соответствии с таблицей лотов открытого аукциона (</w:t>
      </w:r>
      <w:hyperlink w:anchor="Par93" w:history="1">
        <w:r w:rsidRPr="00A02404">
          <w:rPr>
            <w:sz w:val="28"/>
            <w:szCs w:val="28"/>
          </w:rPr>
          <w:t>приложение</w:t>
        </w:r>
      </w:hyperlink>
      <w:r w:rsidRPr="00A02404">
        <w:rPr>
          <w:sz w:val="28"/>
          <w:szCs w:val="28"/>
        </w:rPr>
        <w:t xml:space="preserve"> к извещению).</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5. Критерий определения победителя: наиболее высокая цена за право размещения нестационарного торгового объекта.</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6. Проект договора: </w:t>
      </w:r>
      <w:hyperlink w:anchor="Par306" w:history="1">
        <w:r w:rsidRPr="00A02404">
          <w:rPr>
            <w:sz w:val="28"/>
            <w:szCs w:val="28"/>
          </w:rPr>
          <w:t xml:space="preserve">приложение </w:t>
        </w:r>
      </w:hyperlink>
      <w:r w:rsidRPr="00A02404">
        <w:rPr>
          <w:sz w:val="28"/>
          <w:szCs w:val="28"/>
        </w:rPr>
        <w:t>1 к аукционной документации.</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7. Срок подписания договора на размещение нестационарного торгового объекта: не менее десяти дней со дня размещения на официальном </w:t>
      </w:r>
      <w:r w:rsidRPr="00A02404">
        <w:rPr>
          <w:sz w:val="28"/>
          <w:szCs w:val="28"/>
        </w:rPr>
        <w:lastRenderedPageBreak/>
        <w:t xml:space="preserve">Портале муниципального образования </w:t>
      </w:r>
      <w:r>
        <w:rPr>
          <w:sz w:val="28"/>
          <w:szCs w:val="28"/>
        </w:rPr>
        <w:t>Огаревское</w:t>
      </w:r>
      <w:r w:rsidRPr="00A02404">
        <w:rPr>
          <w:sz w:val="28"/>
          <w:szCs w:val="28"/>
        </w:rPr>
        <w:t xml:space="preserve"> Щекинского района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8. Порядок и сроки внесения итоговой цены предмета аукциона: в соответствии с проектом договора.</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9. "Шаг аукциона" составляет 10% от начальной цены Лота.</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10. Сведения о месте, дате, времени и порядке проведения аукциона:</w:t>
      </w:r>
    </w:p>
    <w:p w:rsidR="00657BF1" w:rsidRPr="00A02404" w:rsidRDefault="00657BF1" w:rsidP="00061BB6">
      <w:pPr>
        <w:widowControl w:val="0"/>
        <w:autoSpaceDE w:val="0"/>
        <w:autoSpaceDN w:val="0"/>
        <w:adjustRightInd w:val="0"/>
        <w:ind w:firstLine="709"/>
        <w:jc w:val="both"/>
        <w:rPr>
          <w:sz w:val="28"/>
          <w:szCs w:val="28"/>
        </w:rPr>
      </w:pPr>
      <w:r>
        <w:rPr>
          <w:b/>
          <w:sz w:val="28"/>
          <w:szCs w:val="28"/>
        </w:rPr>
        <w:t>0</w:t>
      </w:r>
      <w:r w:rsidR="002D6C67">
        <w:rPr>
          <w:b/>
          <w:sz w:val="28"/>
          <w:szCs w:val="28"/>
        </w:rPr>
        <w:t>6</w:t>
      </w:r>
      <w:r>
        <w:rPr>
          <w:b/>
          <w:sz w:val="28"/>
          <w:szCs w:val="28"/>
        </w:rPr>
        <w:t xml:space="preserve"> </w:t>
      </w:r>
      <w:r w:rsidR="002D6C67">
        <w:rPr>
          <w:b/>
          <w:sz w:val="28"/>
          <w:szCs w:val="28"/>
        </w:rPr>
        <w:t>мая</w:t>
      </w:r>
      <w:r>
        <w:rPr>
          <w:b/>
          <w:sz w:val="28"/>
          <w:szCs w:val="28"/>
        </w:rPr>
        <w:t xml:space="preserve"> </w:t>
      </w:r>
      <w:r w:rsidRPr="00B55A0A">
        <w:rPr>
          <w:b/>
          <w:sz w:val="28"/>
          <w:szCs w:val="28"/>
        </w:rPr>
        <w:t>20</w:t>
      </w:r>
      <w:r w:rsidR="002D6C67">
        <w:rPr>
          <w:b/>
          <w:sz w:val="28"/>
          <w:szCs w:val="28"/>
        </w:rPr>
        <w:t>22</w:t>
      </w:r>
      <w:r w:rsidRPr="00B55A0A">
        <w:rPr>
          <w:b/>
          <w:sz w:val="28"/>
          <w:szCs w:val="28"/>
        </w:rPr>
        <w:t xml:space="preserve"> года, в 1</w:t>
      </w:r>
      <w:r>
        <w:rPr>
          <w:b/>
          <w:sz w:val="28"/>
          <w:szCs w:val="28"/>
        </w:rPr>
        <w:t>4</w:t>
      </w:r>
      <w:r w:rsidRPr="00B55A0A">
        <w:rPr>
          <w:b/>
          <w:sz w:val="28"/>
          <w:szCs w:val="28"/>
        </w:rPr>
        <w:t xml:space="preserve"> час. 00 мин.</w:t>
      </w:r>
      <w:r w:rsidRPr="00A02404">
        <w:rPr>
          <w:sz w:val="28"/>
          <w:szCs w:val="28"/>
        </w:rPr>
        <w:t xml:space="preserve"> по московскому времени (регист</w:t>
      </w:r>
      <w:r>
        <w:rPr>
          <w:sz w:val="28"/>
          <w:szCs w:val="28"/>
        </w:rPr>
        <w:t>рация участников начинается в 09 час. 00 мин., завершается в 13</w:t>
      </w:r>
      <w:r w:rsidRPr="00A02404">
        <w:rPr>
          <w:sz w:val="28"/>
          <w:szCs w:val="28"/>
        </w:rPr>
        <w:t xml:space="preserve"> час. 30 мин. по московскому времени) по адресу: Тульская область, Щекинский район, </w:t>
      </w:r>
      <w:r>
        <w:rPr>
          <w:sz w:val="28"/>
          <w:szCs w:val="28"/>
        </w:rPr>
        <w:t>с</w:t>
      </w:r>
      <w:r w:rsidRPr="00A02404">
        <w:rPr>
          <w:sz w:val="28"/>
          <w:szCs w:val="28"/>
        </w:rPr>
        <w:t xml:space="preserve">.п. </w:t>
      </w:r>
      <w:r>
        <w:rPr>
          <w:sz w:val="28"/>
          <w:szCs w:val="28"/>
        </w:rPr>
        <w:t>Огаревка</w:t>
      </w:r>
      <w:r w:rsidRPr="00A02404">
        <w:rPr>
          <w:sz w:val="28"/>
          <w:szCs w:val="28"/>
        </w:rPr>
        <w:t xml:space="preserve">, </w:t>
      </w:r>
      <w:r>
        <w:rPr>
          <w:sz w:val="28"/>
          <w:szCs w:val="28"/>
        </w:rPr>
        <w:t>ул. Шахтерская, д.7</w:t>
      </w:r>
      <w:r w:rsidRPr="00A02404">
        <w:rPr>
          <w:sz w:val="28"/>
          <w:szCs w:val="28"/>
        </w:rPr>
        <w:t>, зал заседаний.</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Порядок проведения аукциона входит в состав аукционной документации.</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11. Заявка на участие в аукционе:</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11.1. Форма заявки: согласно </w:t>
      </w:r>
      <w:hyperlink w:anchor="Par519" w:history="1">
        <w:r w:rsidRPr="00A02404">
          <w:rPr>
            <w:sz w:val="28"/>
            <w:szCs w:val="28"/>
          </w:rPr>
          <w:t>приложению</w:t>
        </w:r>
      </w:hyperlink>
      <w:r w:rsidRPr="00A02404">
        <w:rPr>
          <w:sz w:val="28"/>
          <w:szCs w:val="28"/>
        </w:rPr>
        <w:t xml:space="preserve"> к аукционной документации.</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11.2. Порядок приема заявки: в соответствии с аукционной документацией.</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11.3. Начало приема заявок:</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с </w:t>
      </w:r>
      <w:r w:rsidR="002D6C67">
        <w:rPr>
          <w:sz w:val="28"/>
          <w:szCs w:val="28"/>
        </w:rPr>
        <w:t>12 апреля</w:t>
      </w:r>
      <w:r w:rsidRPr="00A02404">
        <w:rPr>
          <w:sz w:val="28"/>
          <w:szCs w:val="28"/>
        </w:rPr>
        <w:t xml:space="preserve"> 20</w:t>
      </w:r>
      <w:r w:rsidR="002D6C67">
        <w:rPr>
          <w:sz w:val="28"/>
          <w:szCs w:val="28"/>
        </w:rPr>
        <w:t>22</w:t>
      </w:r>
      <w:r w:rsidRPr="00A02404">
        <w:rPr>
          <w:sz w:val="28"/>
          <w:szCs w:val="28"/>
        </w:rPr>
        <w:t xml:space="preserve"> года в 10 часов 00 минут по московскому времени по адресу: Тульская область, Щекинский район, </w:t>
      </w:r>
      <w:r>
        <w:rPr>
          <w:sz w:val="28"/>
          <w:szCs w:val="28"/>
        </w:rPr>
        <w:t>с</w:t>
      </w:r>
      <w:r w:rsidRPr="00A02404">
        <w:rPr>
          <w:sz w:val="28"/>
          <w:szCs w:val="28"/>
        </w:rPr>
        <w:t xml:space="preserve">.п. </w:t>
      </w:r>
      <w:r>
        <w:rPr>
          <w:sz w:val="28"/>
          <w:szCs w:val="28"/>
        </w:rPr>
        <w:t>Огаревка</w:t>
      </w:r>
      <w:r w:rsidRPr="00A02404">
        <w:rPr>
          <w:sz w:val="28"/>
          <w:szCs w:val="28"/>
        </w:rPr>
        <w:t xml:space="preserve">, </w:t>
      </w:r>
      <w:r>
        <w:rPr>
          <w:sz w:val="28"/>
          <w:szCs w:val="28"/>
        </w:rPr>
        <w:t>ул. Шахтерская, д.7</w:t>
      </w:r>
      <w:r w:rsidRPr="00A02404">
        <w:rPr>
          <w:sz w:val="28"/>
          <w:szCs w:val="28"/>
        </w:rPr>
        <w:t xml:space="preserve">, </w:t>
      </w:r>
      <w:r>
        <w:rPr>
          <w:sz w:val="28"/>
          <w:szCs w:val="28"/>
        </w:rPr>
        <w:t xml:space="preserve">консультант </w:t>
      </w:r>
      <w:r w:rsidRPr="00A02404">
        <w:rPr>
          <w:sz w:val="28"/>
          <w:szCs w:val="28"/>
        </w:rPr>
        <w:t xml:space="preserve"> по</w:t>
      </w:r>
      <w:r>
        <w:rPr>
          <w:sz w:val="28"/>
          <w:szCs w:val="28"/>
        </w:rPr>
        <w:t xml:space="preserve"> правовой и административной работе</w:t>
      </w:r>
      <w:r w:rsidRPr="00A02404">
        <w:rPr>
          <w:sz w:val="28"/>
          <w:szCs w:val="28"/>
        </w:rPr>
        <w:t>;</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11.4. Окончание приема заявок: </w:t>
      </w:r>
      <w:r>
        <w:rPr>
          <w:sz w:val="28"/>
          <w:szCs w:val="28"/>
        </w:rPr>
        <w:t>0</w:t>
      </w:r>
      <w:r w:rsidR="002D6C67">
        <w:rPr>
          <w:sz w:val="28"/>
          <w:szCs w:val="28"/>
        </w:rPr>
        <w:t>5</w:t>
      </w:r>
      <w:r>
        <w:rPr>
          <w:sz w:val="28"/>
          <w:szCs w:val="28"/>
        </w:rPr>
        <w:t xml:space="preserve"> </w:t>
      </w:r>
      <w:r w:rsidR="002D6C67">
        <w:rPr>
          <w:sz w:val="28"/>
          <w:szCs w:val="28"/>
        </w:rPr>
        <w:t>мая</w:t>
      </w:r>
      <w:r w:rsidRPr="00A02404">
        <w:rPr>
          <w:sz w:val="28"/>
          <w:szCs w:val="28"/>
        </w:rPr>
        <w:t xml:space="preserve"> 20</w:t>
      </w:r>
      <w:r w:rsidR="002D6C67">
        <w:rPr>
          <w:sz w:val="28"/>
          <w:szCs w:val="28"/>
        </w:rPr>
        <w:t>22</w:t>
      </w:r>
      <w:r w:rsidRPr="00A02404">
        <w:rPr>
          <w:sz w:val="28"/>
          <w:szCs w:val="28"/>
        </w:rPr>
        <w:t xml:space="preserve"> г. в </w:t>
      </w:r>
      <w:r>
        <w:rPr>
          <w:sz w:val="28"/>
          <w:szCs w:val="28"/>
        </w:rPr>
        <w:t>10</w:t>
      </w:r>
      <w:r w:rsidRPr="00A02404">
        <w:rPr>
          <w:sz w:val="28"/>
          <w:szCs w:val="28"/>
        </w:rPr>
        <w:t xml:space="preserve"> часов 00 минут по московскому времени.</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11.5. Начало рассмотрения заявок: </w:t>
      </w:r>
      <w:r w:rsidR="002D6C67">
        <w:rPr>
          <w:sz w:val="28"/>
          <w:szCs w:val="28"/>
        </w:rPr>
        <w:t>05ма</w:t>
      </w:r>
      <w:r>
        <w:rPr>
          <w:sz w:val="28"/>
          <w:szCs w:val="28"/>
        </w:rPr>
        <w:t>я</w:t>
      </w:r>
      <w:r w:rsidRPr="00A02404">
        <w:rPr>
          <w:sz w:val="28"/>
          <w:szCs w:val="28"/>
        </w:rPr>
        <w:t xml:space="preserve"> 20</w:t>
      </w:r>
      <w:r w:rsidR="002D6C67">
        <w:rPr>
          <w:sz w:val="28"/>
          <w:szCs w:val="28"/>
        </w:rPr>
        <w:t>22</w:t>
      </w:r>
      <w:r w:rsidRPr="00A02404">
        <w:rPr>
          <w:sz w:val="28"/>
          <w:szCs w:val="28"/>
        </w:rPr>
        <w:t xml:space="preserve"> г. в 1</w:t>
      </w:r>
      <w:r>
        <w:rPr>
          <w:sz w:val="28"/>
          <w:szCs w:val="28"/>
        </w:rPr>
        <w:t>0</w:t>
      </w:r>
      <w:r w:rsidRPr="00A02404">
        <w:rPr>
          <w:sz w:val="28"/>
          <w:szCs w:val="28"/>
        </w:rPr>
        <w:t xml:space="preserve"> часов 01 минуту по московскому времени.</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12. Размер задатка для участия в аукционе определен в размере: </w:t>
      </w:r>
      <w:r>
        <w:rPr>
          <w:sz w:val="28"/>
          <w:szCs w:val="28"/>
        </w:rPr>
        <w:t>20</w:t>
      </w:r>
      <w:r w:rsidRPr="00A02404">
        <w:rPr>
          <w:sz w:val="28"/>
          <w:szCs w:val="28"/>
        </w:rPr>
        <w:t>% от начальной цены аукциона.</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13. Порядок внесения и возврата задатка: в соответствии с аукционной документацией.</w:t>
      </w: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14. Реквизиты для перечисления задатка:</w:t>
      </w:r>
    </w:p>
    <w:p w:rsidR="00657BF1" w:rsidRDefault="00657BF1" w:rsidP="002D6C67">
      <w:pPr>
        <w:widowControl w:val="0"/>
        <w:autoSpaceDE w:val="0"/>
        <w:autoSpaceDN w:val="0"/>
        <w:adjustRightInd w:val="0"/>
        <w:ind w:firstLine="709"/>
        <w:jc w:val="both"/>
        <w:rPr>
          <w:sz w:val="28"/>
          <w:szCs w:val="28"/>
        </w:rPr>
      </w:pPr>
      <w:r w:rsidRPr="00A02404">
        <w:rPr>
          <w:sz w:val="28"/>
          <w:szCs w:val="28"/>
        </w:rPr>
        <w:t xml:space="preserve">Получатель: </w:t>
      </w:r>
    </w:p>
    <w:p w:rsidR="002D6C67" w:rsidRDefault="002D6C67" w:rsidP="00061BB6">
      <w:pPr>
        <w:widowControl w:val="0"/>
        <w:autoSpaceDE w:val="0"/>
        <w:autoSpaceDN w:val="0"/>
        <w:adjustRightInd w:val="0"/>
        <w:ind w:firstLine="709"/>
        <w:jc w:val="both"/>
        <w:rPr>
          <w:sz w:val="28"/>
          <w:szCs w:val="28"/>
        </w:rPr>
      </w:pPr>
    </w:p>
    <w:p w:rsidR="00CC44C2" w:rsidRDefault="00CC44C2" w:rsidP="00CC44C2">
      <w:pPr>
        <w:jc w:val="center"/>
        <w:rPr>
          <w:b/>
          <w:sz w:val="28"/>
          <w:szCs w:val="28"/>
        </w:rPr>
      </w:pPr>
      <w:r>
        <w:rPr>
          <w:b/>
          <w:sz w:val="28"/>
          <w:szCs w:val="28"/>
        </w:rPr>
        <w:t>Реквизиты администрации МО Огаревское Щекинского района</w:t>
      </w:r>
    </w:p>
    <w:p w:rsidR="00CC44C2" w:rsidRDefault="00CC44C2" w:rsidP="00CC44C2">
      <w:pPr>
        <w:tabs>
          <w:tab w:val="left" w:pos="2835"/>
        </w:tabs>
        <w:rPr>
          <w:sz w:val="28"/>
          <w:szCs w:val="28"/>
        </w:rPr>
      </w:pPr>
    </w:p>
    <w:p w:rsidR="00CC44C2" w:rsidRDefault="00CC44C2" w:rsidP="00CC44C2">
      <w:pPr>
        <w:rPr>
          <w:rStyle w:val="fontstyle01"/>
          <w:sz w:val="28"/>
          <w:szCs w:val="28"/>
        </w:rPr>
      </w:pPr>
      <w:r>
        <w:rPr>
          <w:rStyle w:val="fontstyle01"/>
          <w:sz w:val="28"/>
          <w:szCs w:val="28"/>
        </w:rPr>
        <w:t>УФК по Тульской области (Администрация муниципального</w:t>
      </w:r>
    </w:p>
    <w:p w:rsidR="00CC44C2" w:rsidRDefault="00CC44C2" w:rsidP="00CC44C2">
      <w:r>
        <w:rPr>
          <w:rStyle w:val="fontstyle01"/>
          <w:sz w:val="28"/>
          <w:szCs w:val="28"/>
        </w:rPr>
        <w:t>образования Огаревское Щекинского района, л/с 05663210240)</w:t>
      </w:r>
    </w:p>
    <w:p w:rsidR="00CC44C2" w:rsidRDefault="00CC44C2" w:rsidP="00CC44C2">
      <w:pPr>
        <w:rPr>
          <w:sz w:val="28"/>
          <w:szCs w:val="28"/>
        </w:rPr>
      </w:pPr>
      <w:r>
        <w:rPr>
          <w:sz w:val="28"/>
          <w:szCs w:val="28"/>
        </w:rPr>
        <w:t>ИНН 7118507983</w:t>
      </w:r>
    </w:p>
    <w:p w:rsidR="00CC44C2" w:rsidRDefault="00CC44C2" w:rsidP="00CC44C2">
      <w:pPr>
        <w:rPr>
          <w:sz w:val="28"/>
          <w:szCs w:val="28"/>
        </w:rPr>
      </w:pPr>
      <w:r>
        <w:rPr>
          <w:sz w:val="28"/>
          <w:szCs w:val="28"/>
        </w:rPr>
        <w:t>КПП 711801001</w:t>
      </w:r>
    </w:p>
    <w:p w:rsidR="00CC44C2" w:rsidRDefault="00CC44C2" w:rsidP="00CC44C2">
      <w:pPr>
        <w:rPr>
          <w:sz w:val="28"/>
          <w:szCs w:val="28"/>
        </w:rPr>
      </w:pPr>
      <w:r>
        <w:rPr>
          <w:sz w:val="28"/>
          <w:szCs w:val="28"/>
        </w:rPr>
        <w:t>счет 03232643706484126600</w:t>
      </w:r>
    </w:p>
    <w:p w:rsidR="00CC44C2" w:rsidRDefault="00CC44C2" w:rsidP="00CC44C2">
      <w:pPr>
        <w:rPr>
          <w:sz w:val="28"/>
          <w:szCs w:val="28"/>
        </w:rPr>
      </w:pPr>
      <w:r>
        <w:rPr>
          <w:sz w:val="28"/>
          <w:szCs w:val="28"/>
        </w:rPr>
        <w:t>кор/сч 40102810445370000059</w:t>
      </w:r>
    </w:p>
    <w:p w:rsidR="00CC44C2" w:rsidRDefault="00CC44C2" w:rsidP="00CC44C2">
      <w:pPr>
        <w:rPr>
          <w:sz w:val="28"/>
          <w:szCs w:val="28"/>
        </w:rPr>
      </w:pPr>
      <w:r>
        <w:rPr>
          <w:sz w:val="28"/>
          <w:szCs w:val="28"/>
        </w:rPr>
        <w:t xml:space="preserve">БИК 017003983 </w:t>
      </w:r>
    </w:p>
    <w:p w:rsidR="00CC44C2" w:rsidRDefault="00CC44C2" w:rsidP="00CC44C2">
      <w:pPr>
        <w:rPr>
          <w:sz w:val="28"/>
          <w:szCs w:val="28"/>
        </w:rPr>
      </w:pPr>
      <w:r>
        <w:rPr>
          <w:sz w:val="28"/>
          <w:szCs w:val="28"/>
        </w:rPr>
        <w:lastRenderedPageBreak/>
        <w:t>ОТДЕЛЕНИЕ ТУЛА БАНКА РОССИИ//УФК по Тульской области г. Тула</w:t>
      </w:r>
    </w:p>
    <w:p w:rsidR="00CC44C2" w:rsidRDefault="00CC44C2" w:rsidP="00CC44C2">
      <w:pPr>
        <w:rPr>
          <w:sz w:val="28"/>
          <w:szCs w:val="28"/>
        </w:rPr>
      </w:pPr>
      <w:r>
        <w:rPr>
          <w:sz w:val="28"/>
          <w:szCs w:val="28"/>
        </w:rPr>
        <w:t>ОКТМО 70648412</w:t>
      </w:r>
    </w:p>
    <w:p w:rsidR="00CC44C2" w:rsidRDefault="00CC44C2" w:rsidP="00CC44C2">
      <w:pPr>
        <w:rPr>
          <w:sz w:val="28"/>
          <w:szCs w:val="28"/>
        </w:rPr>
      </w:pPr>
      <w:r>
        <w:rPr>
          <w:sz w:val="28"/>
          <w:szCs w:val="28"/>
        </w:rPr>
        <w:t xml:space="preserve">КБК 0 </w:t>
      </w:r>
    </w:p>
    <w:p w:rsidR="002D6C67" w:rsidRDefault="002D6C67" w:rsidP="00061BB6">
      <w:pPr>
        <w:widowControl w:val="0"/>
        <w:autoSpaceDE w:val="0"/>
        <w:autoSpaceDN w:val="0"/>
        <w:adjustRightInd w:val="0"/>
        <w:ind w:firstLine="709"/>
        <w:jc w:val="both"/>
        <w:rPr>
          <w:sz w:val="28"/>
          <w:szCs w:val="28"/>
        </w:rPr>
      </w:pPr>
    </w:p>
    <w:p w:rsidR="00657BF1" w:rsidRPr="00A02404" w:rsidRDefault="00657BF1" w:rsidP="00061BB6">
      <w:pPr>
        <w:widowControl w:val="0"/>
        <w:autoSpaceDE w:val="0"/>
        <w:autoSpaceDN w:val="0"/>
        <w:adjustRightInd w:val="0"/>
        <w:ind w:firstLine="709"/>
        <w:jc w:val="both"/>
        <w:rPr>
          <w:sz w:val="28"/>
          <w:szCs w:val="28"/>
        </w:rPr>
      </w:pPr>
      <w:r w:rsidRPr="00A02404">
        <w:rPr>
          <w:sz w:val="28"/>
          <w:szCs w:val="28"/>
        </w:rPr>
        <w:t xml:space="preserve">В платежном поручении обязательно указывать назначение платежа "задаток за участие в открытом аукционе  на право заключения </w:t>
      </w:r>
      <w:r w:rsidR="002D6C67" w:rsidRPr="00530A96">
        <w:rPr>
          <w:sz w:val="28"/>
          <w:szCs w:val="28"/>
        </w:rPr>
        <w:t>договор</w:t>
      </w:r>
      <w:r w:rsidR="002D6C67">
        <w:rPr>
          <w:sz w:val="28"/>
          <w:szCs w:val="28"/>
        </w:rPr>
        <w:t>а</w:t>
      </w:r>
      <w:r w:rsidR="002D6C67" w:rsidRPr="00530A96">
        <w:rPr>
          <w:sz w:val="28"/>
          <w:szCs w:val="28"/>
        </w:rPr>
        <w:t xml:space="preserve"> на размещение нестационарн</w:t>
      </w:r>
      <w:r w:rsidR="002D6C67">
        <w:rPr>
          <w:sz w:val="28"/>
          <w:szCs w:val="28"/>
        </w:rPr>
        <w:t>ого</w:t>
      </w:r>
      <w:r w:rsidR="002D6C67" w:rsidRPr="00530A96">
        <w:rPr>
          <w:sz w:val="28"/>
          <w:szCs w:val="28"/>
        </w:rPr>
        <w:t xml:space="preserve"> торгов</w:t>
      </w:r>
      <w:r w:rsidR="002D6C67">
        <w:rPr>
          <w:sz w:val="28"/>
          <w:szCs w:val="28"/>
        </w:rPr>
        <w:t>ого</w:t>
      </w:r>
      <w:r w:rsidR="002D6C67" w:rsidRPr="00530A96">
        <w:rPr>
          <w:sz w:val="28"/>
          <w:szCs w:val="28"/>
        </w:rPr>
        <w:t xml:space="preserve"> объект</w:t>
      </w:r>
      <w:r w:rsidR="002D6C67">
        <w:rPr>
          <w:sz w:val="28"/>
          <w:szCs w:val="28"/>
        </w:rPr>
        <w:t>а</w:t>
      </w:r>
      <w:r w:rsidR="002D6C67" w:rsidRPr="00A02404">
        <w:rPr>
          <w:sz w:val="28"/>
          <w:szCs w:val="28"/>
        </w:rPr>
        <w:t xml:space="preserve"> </w:t>
      </w:r>
      <w:r w:rsidRPr="00A02404">
        <w:rPr>
          <w:sz w:val="28"/>
          <w:szCs w:val="28"/>
        </w:rPr>
        <w:t xml:space="preserve">на территории МО </w:t>
      </w:r>
      <w:r>
        <w:rPr>
          <w:sz w:val="28"/>
          <w:szCs w:val="28"/>
        </w:rPr>
        <w:t xml:space="preserve">Огаревское </w:t>
      </w:r>
      <w:r w:rsidRPr="00A02404">
        <w:rPr>
          <w:sz w:val="28"/>
          <w:szCs w:val="28"/>
        </w:rPr>
        <w:t xml:space="preserve"> Щекинского района (лоты №</w:t>
      </w:r>
      <w:r w:rsidR="002D6C67">
        <w:rPr>
          <w:sz w:val="28"/>
          <w:szCs w:val="28"/>
        </w:rPr>
        <w:t>1).</w:t>
      </w:r>
    </w:p>
    <w:p w:rsidR="00657BF1" w:rsidRPr="00E74C58" w:rsidRDefault="00657BF1" w:rsidP="00061BB6">
      <w:pPr>
        <w:widowControl w:val="0"/>
        <w:autoSpaceDE w:val="0"/>
        <w:autoSpaceDN w:val="0"/>
        <w:adjustRightInd w:val="0"/>
        <w:ind w:firstLine="709"/>
        <w:jc w:val="both"/>
        <w:rPr>
          <w:sz w:val="28"/>
          <w:szCs w:val="28"/>
          <w:u w:val="single"/>
        </w:rPr>
      </w:pPr>
      <w:r w:rsidRPr="00A02404">
        <w:rPr>
          <w:sz w:val="28"/>
          <w:szCs w:val="28"/>
        </w:rPr>
        <w:t xml:space="preserve">15. Аукционная документация размещена </w:t>
      </w:r>
      <w:r w:rsidRPr="0023666D">
        <w:rPr>
          <w:sz w:val="28"/>
          <w:szCs w:val="28"/>
        </w:rPr>
        <w:t>на официальном сайте</w:t>
      </w:r>
      <w:r w:rsidRPr="00A02404">
        <w:rPr>
          <w:sz w:val="28"/>
          <w:szCs w:val="28"/>
        </w:rPr>
        <w:t xml:space="preserve"> муниципального образования </w:t>
      </w:r>
      <w:r>
        <w:rPr>
          <w:sz w:val="28"/>
          <w:szCs w:val="28"/>
        </w:rPr>
        <w:t xml:space="preserve">Огаревское </w:t>
      </w:r>
      <w:r w:rsidRPr="00A02404">
        <w:rPr>
          <w:sz w:val="28"/>
          <w:szCs w:val="28"/>
        </w:rPr>
        <w:t xml:space="preserve">Щекинского района </w:t>
      </w:r>
      <w:r w:rsidRPr="00E74C58">
        <w:rPr>
          <w:sz w:val="28"/>
          <w:szCs w:val="28"/>
          <w:u w:val="single"/>
        </w:rPr>
        <w:t>http:// www.moogarevka71.ru./</w:t>
      </w:r>
    </w:p>
    <w:p w:rsidR="00657BF1" w:rsidRPr="00A02404" w:rsidRDefault="00657BF1" w:rsidP="00061BB6">
      <w:pPr>
        <w:widowControl w:val="0"/>
        <w:autoSpaceDE w:val="0"/>
        <w:autoSpaceDN w:val="0"/>
        <w:adjustRightInd w:val="0"/>
        <w:ind w:firstLine="709"/>
        <w:jc w:val="both"/>
        <w:rPr>
          <w:color w:val="000000"/>
          <w:sz w:val="28"/>
          <w:szCs w:val="28"/>
        </w:rPr>
      </w:pPr>
    </w:p>
    <w:p w:rsidR="00657BF1" w:rsidRPr="00A02404" w:rsidRDefault="00657BF1" w:rsidP="00061BB6">
      <w:pPr>
        <w:widowControl w:val="0"/>
        <w:autoSpaceDE w:val="0"/>
        <w:autoSpaceDN w:val="0"/>
        <w:adjustRightInd w:val="0"/>
        <w:ind w:firstLine="709"/>
        <w:jc w:val="both"/>
        <w:rPr>
          <w:color w:val="000000"/>
          <w:sz w:val="28"/>
          <w:szCs w:val="28"/>
        </w:rPr>
      </w:pPr>
    </w:p>
    <w:p w:rsidR="00657BF1" w:rsidRPr="00CC609F" w:rsidRDefault="00657BF1" w:rsidP="00061BB6">
      <w:pPr>
        <w:autoSpaceDE w:val="0"/>
        <w:autoSpaceDN w:val="0"/>
        <w:adjustRightInd w:val="0"/>
        <w:jc w:val="both"/>
        <w:rPr>
          <w:rFonts w:ascii="Arial" w:hAnsi="Arial" w:cs="Arial"/>
        </w:rPr>
        <w:sectPr w:rsidR="00657BF1" w:rsidRPr="00CC609F" w:rsidSect="009B3040">
          <w:headerReference w:type="first" r:id="rId9"/>
          <w:pgSz w:w="11906" w:h="16838"/>
          <w:pgMar w:top="1134" w:right="850" w:bottom="567" w:left="1701" w:header="708" w:footer="708" w:gutter="0"/>
          <w:pgNumType w:start="1"/>
          <w:cols w:space="708"/>
          <w:titlePg/>
          <w:docGrid w:linePitch="360"/>
        </w:sectPr>
      </w:pPr>
    </w:p>
    <w:p w:rsidR="00657BF1" w:rsidRPr="00530A96" w:rsidRDefault="00657BF1" w:rsidP="00061BB6">
      <w:pPr>
        <w:widowControl w:val="0"/>
        <w:autoSpaceDE w:val="0"/>
        <w:autoSpaceDN w:val="0"/>
        <w:adjustRightInd w:val="0"/>
        <w:jc w:val="right"/>
        <w:outlineLvl w:val="2"/>
        <w:rPr>
          <w:sz w:val="28"/>
          <w:szCs w:val="28"/>
        </w:rPr>
      </w:pPr>
      <w:bookmarkStart w:id="2" w:name="Par90"/>
      <w:bookmarkEnd w:id="2"/>
      <w:r w:rsidRPr="00530A96">
        <w:rPr>
          <w:sz w:val="28"/>
          <w:szCs w:val="28"/>
        </w:rPr>
        <w:lastRenderedPageBreak/>
        <w:t>Приложение 1</w:t>
      </w:r>
    </w:p>
    <w:p w:rsidR="00657BF1" w:rsidRPr="00530A96" w:rsidRDefault="00657BF1" w:rsidP="00061BB6">
      <w:pPr>
        <w:widowControl w:val="0"/>
        <w:autoSpaceDE w:val="0"/>
        <w:autoSpaceDN w:val="0"/>
        <w:adjustRightInd w:val="0"/>
        <w:jc w:val="right"/>
        <w:rPr>
          <w:sz w:val="28"/>
          <w:szCs w:val="28"/>
        </w:rPr>
      </w:pPr>
      <w:r w:rsidRPr="00530A96">
        <w:rPr>
          <w:sz w:val="28"/>
          <w:szCs w:val="28"/>
        </w:rPr>
        <w:t>к извещению о проведении</w:t>
      </w:r>
    </w:p>
    <w:p w:rsidR="00657BF1" w:rsidRPr="00530A96" w:rsidRDefault="00657BF1" w:rsidP="00061BB6">
      <w:pPr>
        <w:widowControl w:val="0"/>
        <w:autoSpaceDE w:val="0"/>
        <w:autoSpaceDN w:val="0"/>
        <w:adjustRightInd w:val="0"/>
        <w:jc w:val="right"/>
        <w:rPr>
          <w:sz w:val="28"/>
          <w:szCs w:val="28"/>
        </w:rPr>
      </w:pPr>
      <w:r w:rsidRPr="00530A96">
        <w:rPr>
          <w:sz w:val="28"/>
          <w:szCs w:val="28"/>
        </w:rPr>
        <w:t xml:space="preserve"> открытого аукциона</w:t>
      </w:r>
      <w:bookmarkStart w:id="3" w:name="Par93"/>
      <w:bookmarkEnd w:id="3"/>
    </w:p>
    <w:p w:rsidR="00657BF1" w:rsidRPr="00530A96" w:rsidRDefault="00657BF1" w:rsidP="00061BB6">
      <w:pPr>
        <w:widowControl w:val="0"/>
        <w:autoSpaceDE w:val="0"/>
        <w:autoSpaceDN w:val="0"/>
        <w:adjustRightInd w:val="0"/>
        <w:jc w:val="center"/>
        <w:rPr>
          <w:b/>
          <w:sz w:val="28"/>
          <w:szCs w:val="28"/>
        </w:rPr>
      </w:pPr>
      <w:r w:rsidRPr="00530A96">
        <w:rPr>
          <w:b/>
          <w:sz w:val="28"/>
          <w:szCs w:val="28"/>
        </w:rPr>
        <w:t>Таблица</w:t>
      </w:r>
    </w:p>
    <w:p w:rsidR="00657BF1" w:rsidRPr="00530A96" w:rsidRDefault="00657BF1" w:rsidP="00061BB6">
      <w:pPr>
        <w:widowControl w:val="0"/>
        <w:autoSpaceDE w:val="0"/>
        <w:autoSpaceDN w:val="0"/>
        <w:adjustRightInd w:val="0"/>
        <w:jc w:val="center"/>
        <w:rPr>
          <w:b/>
          <w:sz w:val="28"/>
          <w:szCs w:val="28"/>
        </w:rPr>
      </w:pPr>
      <w:r w:rsidRPr="00530A96">
        <w:rPr>
          <w:b/>
          <w:sz w:val="28"/>
          <w:szCs w:val="28"/>
        </w:rPr>
        <w:t xml:space="preserve">лотов открытого аукциона </w:t>
      </w:r>
    </w:p>
    <w:p w:rsidR="00657BF1" w:rsidRPr="00530A96" w:rsidRDefault="00657BF1" w:rsidP="00061BB6">
      <w:pPr>
        <w:widowControl w:val="0"/>
        <w:autoSpaceDE w:val="0"/>
        <w:autoSpaceDN w:val="0"/>
        <w:adjustRightInd w:val="0"/>
        <w:jc w:val="center"/>
        <w:rPr>
          <w:b/>
          <w:sz w:val="28"/>
          <w:szCs w:val="28"/>
        </w:rPr>
      </w:pPr>
    </w:p>
    <w:tbl>
      <w:tblPr>
        <w:tblW w:w="15310" w:type="dxa"/>
        <w:tblInd w:w="-318" w:type="dxa"/>
        <w:tblLayout w:type="fixed"/>
        <w:tblLook w:val="00A0" w:firstRow="1" w:lastRow="0" w:firstColumn="1" w:lastColumn="0" w:noHBand="0" w:noVBand="0"/>
      </w:tblPr>
      <w:tblGrid>
        <w:gridCol w:w="993"/>
        <w:gridCol w:w="993"/>
        <w:gridCol w:w="1701"/>
        <w:gridCol w:w="1417"/>
        <w:gridCol w:w="2126"/>
        <w:gridCol w:w="993"/>
        <w:gridCol w:w="2126"/>
        <w:gridCol w:w="1559"/>
        <w:gridCol w:w="1701"/>
        <w:gridCol w:w="1701"/>
      </w:tblGrid>
      <w:tr w:rsidR="00657BF1" w:rsidRPr="00F91A2F" w:rsidTr="00540DA5">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657BF1" w:rsidRPr="00F91A2F" w:rsidRDefault="00657BF1" w:rsidP="009B3040">
            <w:pPr>
              <w:jc w:val="center"/>
              <w:rPr>
                <w:sz w:val="28"/>
                <w:szCs w:val="28"/>
              </w:rPr>
            </w:pPr>
            <w:r w:rsidRPr="00F91A2F">
              <w:rPr>
                <w:sz w:val="28"/>
                <w:szCs w:val="28"/>
              </w:rPr>
              <w:t>№ лота</w:t>
            </w:r>
          </w:p>
        </w:tc>
        <w:tc>
          <w:tcPr>
            <w:tcW w:w="993" w:type="dxa"/>
            <w:tcBorders>
              <w:top w:val="single" w:sz="4" w:space="0" w:color="auto"/>
              <w:left w:val="single" w:sz="4" w:space="0" w:color="auto"/>
              <w:bottom w:val="single" w:sz="4" w:space="0" w:color="auto"/>
              <w:right w:val="single" w:sz="4" w:space="0" w:color="auto"/>
            </w:tcBorders>
            <w:vAlign w:val="center"/>
          </w:tcPr>
          <w:p w:rsidR="00657BF1" w:rsidRPr="00F91A2F" w:rsidRDefault="00657BF1" w:rsidP="009B3040">
            <w:pPr>
              <w:jc w:val="center"/>
              <w:rPr>
                <w:sz w:val="28"/>
                <w:szCs w:val="28"/>
              </w:rPr>
            </w:pPr>
            <w:r w:rsidRPr="00F91A2F">
              <w:rPr>
                <w:sz w:val="28"/>
                <w:szCs w:val="28"/>
              </w:rPr>
              <w:t>№ объекта согласно схеме размещения НТО</w:t>
            </w:r>
          </w:p>
        </w:tc>
        <w:tc>
          <w:tcPr>
            <w:tcW w:w="1701" w:type="dxa"/>
            <w:tcBorders>
              <w:top w:val="single" w:sz="4" w:space="0" w:color="auto"/>
              <w:left w:val="nil"/>
              <w:bottom w:val="single" w:sz="4" w:space="0" w:color="auto"/>
              <w:right w:val="single" w:sz="4" w:space="0" w:color="auto"/>
            </w:tcBorders>
            <w:vAlign w:val="center"/>
          </w:tcPr>
          <w:p w:rsidR="00657BF1" w:rsidRPr="00F91A2F" w:rsidRDefault="00657BF1" w:rsidP="009B3040">
            <w:pPr>
              <w:jc w:val="center"/>
              <w:rPr>
                <w:sz w:val="28"/>
                <w:szCs w:val="28"/>
              </w:rPr>
            </w:pPr>
            <w:r w:rsidRPr="00F91A2F">
              <w:rPr>
                <w:sz w:val="28"/>
                <w:szCs w:val="28"/>
              </w:rPr>
              <w:t>Местоположение</w:t>
            </w:r>
          </w:p>
        </w:tc>
        <w:tc>
          <w:tcPr>
            <w:tcW w:w="1417" w:type="dxa"/>
            <w:tcBorders>
              <w:top w:val="single" w:sz="4" w:space="0" w:color="auto"/>
              <w:left w:val="nil"/>
              <w:bottom w:val="single" w:sz="4" w:space="0" w:color="auto"/>
              <w:right w:val="single" w:sz="4" w:space="0" w:color="auto"/>
            </w:tcBorders>
            <w:vAlign w:val="center"/>
          </w:tcPr>
          <w:p w:rsidR="00657BF1" w:rsidRPr="00F91A2F" w:rsidRDefault="00657BF1" w:rsidP="009B3040">
            <w:pPr>
              <w:jc w:val="center"/>
              <w:rPr>
                <w:sz w:val="28"/>
                <w:szCs w:val="28"/>
              </w:rPr>
            </w:pPr>
            <w:r w:rsidRPr="00F91A2F">
              <w:rPr>
                <w:sz w:val="28"/>
                <w:szCs w:val="28"/>
              </w:rPr>
              <w:t>Тип нестационарного объекта</w:t>
            </w:r>
          </w:p>
        </w:tc>
        <w:tc>
          <w:tcPr>
            <w:tcW w:w="2126" w:type="dxa"/>
            <w:tcBorders>
              <w:top w:val="single" w:sz="4" w:space="0" w:color="auto"/>
              <w:left w:val="nil"/>
              <w:bottom w:val="single" w:sz="4" w:space="0" w:color="auto"/>
              <w:right w:val="single" w:sz="4" w:space="0" w:color="auto"/>
            </w:tcBorders>
            <w:vAlign w:val="center"/>
          </w:tcPr>
          <w:p w:rsidR="00657BF1" w:rsidRPr="00F91A2F" w:rsidRDefault="00657BF1" w:rsidP="009B3040">
            <w:pPr>
              <w:jc w:val="center"/>
              <w:rPr>
                <w:sz w:val="28"/>
                <w:szCs w:val="28"/>
              </w:rPr>
            </w:pPr>
            <w:r w:rsidRPr="00F91A2F">
              <w:rPr>
                <w:sz w:val="28"/>
                <w:szCs w:val="28"/>
              </w:rPr>
              <w:t>Специализация нестационарного торгового объекта</w:t>
            </w:r>
          </w:p>
        </w:tc>
        <w:tc>
          <w:tcPr>
            <w:tcW w:w="993" w:type="dxa"/>
            <w:tcBorders>
              <w:top w:val="single" w:sz="4" w:space="0" w:color="auto"/>
              <w:left w:val="nil"/>
              <w:bottom w:val="single" w:sz="4" w:space="0" w:color="auto"/>
              <w:right w:val="single" w:sz="4" w:space="0" w:color="auto"/>
            </w:tcBorders>
            <w:vAlign w:val="center"/>
          </w:tcPr>
          <w:p w:rsidR="00657BF1" w:rsidRPr="00F91A2F" w:rsidRDefault="00657BF1" w:rsidP="009B3040">
            <w:pPr>
              <w:jc w:val="center"/>
              <w:rPr>
                <w:sz w:val="28"/>
                <w:szCs w:val="28"/>
              </w:rPr>
            </w:pPr>
            <w:r w:rsidRPr="00F91A2F">
              <w:rPr>
                <w:sz w:val="28"/>
                <w:szCs w:val="28"/>
              </w:rPr>
              <w:t>Период размещения (месяц)</w:t>
            </w:r>
          </w:p>
        </w:tc>
        <w:tc>
          <w:tcPr>
            <w:tcW w:w="2126" w:type="dxa"/>
            <w:tcBorders>
              <w:top w:val="single" w:sz="4" w:space="0" w:color="auto"/>
              <w:left w:val="nil"/>
              <w:bottom w:val="single" w:sz="4" w:space="0" w:color="auto"/>
              <w:right w:val="single" w:sz="4" w:space="0" w:color="auto"/>
            </w:tcBorders>
            <w:vAlign w:val="center"/>
          </w:tcPr>
          <w:p w:rsidR="00657BF1" w:rsidRPr="00F91A2F" w:rsidRDefault="00657BF1" w:rsidP="009B3040">
            <w:pPr>
              <w:jc w:val="center"/>
              <w:rPr>
                <w:sz w:val="28"/>
                <w:szCs w:val="28"/>
              </w:rPr>
            </w:pPr>
            <w:r w:rsidRPr="00F91A2F">
              <w:rPr>
                <w:sz w:val="28"/>
                <w:szCs w:val="28"/>
              </w:rPr>
              <w:t>Площадь участка под размещение нестационарного торгового объекта (кв.м.)</w:t>
            </w:r>
          </w:p>
        </w:tc>
        <w:tc>
          <w:tcPr>
            <w:tcW w:w="1559" w:type="dxa"/>
            <w:tcBorders>
              <w:top w:val="single" w:sz="4" w:space="0" w:color="auto"/>
              <w:left w:val="nil"/>
              <w:bottom w:val="single" w:sz="4" w:space="0" w:color="auto"/>
              <w:right w:val="single" w:sz="4" w:space="0" w:color="auto"/>
            </w:tcBorders>
            <w:vAlign w:val="center"/>
          </w:tcPr>
          <w:p w:rsidR="00657BF1" w:rsidRPr="00F91A2F" w:rsidRDefault="00657BF1" w:rsidP="009B3040">
            <w:pPr>
              <w:jc w:val="center"/>
              <w:rPr>
                <w:sz w:val="28"/>
                <w:szCs w:val="28"/>
              </w:rPr>
            </w:pPr>
            <w:r w:rsidRPr="00F91A2F">
              <w:rPr>
                <w:sz w:val="28"/>
                <w:szCs w:val="28"/>
              </w:rPr>
              <w:t>Начальная цена (руб.)</w:t>
            </w:r>
          </w:p>
        </w:tc>
        <w:tc>
          <w:tcPr>
            <w:tcW w:w="1701" w:type="dxa"/>
            <w:tcBorders>
              <w:top w:val="single" w:sz="4" w:space="0" w:color="auto"/>
              <w:left w:val="nil"/>
              <w:bottom w:val="single" w:sz="4" w:space="0" w:color="auto"/>
              <w:right w:val="single" w:sz="4" w:space="0" w:color="auto"/>
            </w:tcBorders>
            <w:vAlign w:val="center"/>
          </w:tcPr>
          <w:p w:rsidR="00657BF1" w:rsidRPr="00F91A2F" w:rsidRDefault="00657BF1" w:rsidP="009B3040">
            <w:pPr>
              <w:jc w:val="center"/>
              <w:rPr>
                <w:sz w:val="28"/>
                <w:szCs w:val="28"/>
              </w:rPr>
            </w:pPr>
            <w:r w:rsidRPr="00F91A2F">
              <w:rPr>
                <w:sz w:val="28"/>
                <w:szCs w:val="28"/>
              </w:rPr>
              <w:t>Шаг аукциона (руб.) 10%</w:t>
            </w:r>
          </w:p>
        </w:tc>
        <w:tc>
          <w:tcPr>
            <w:tcW w:w="1701" w:type="dxa"/>
            <w:tcBorders>
              <w:top w:val="single" w:sz="4" w:space="0" w:color="auto"/>
              <w:left w:val="nil"/>
              <w:bottom w:val="single" w:sz="4" w:space="0" w:color="auto"/>
              <w:right w:val="single" w:sz="4" w:space="0" w:color="auto"/>
            </w:tcBorders>
            <w:vAlign w:val="center"/>
          </w:tcPr>
          <w:p w:rsidR="00657BF1" w:rsidRPr="00F91A2F" w:rsidRDefault="00657BF1" w:rsidP="00B55A0A">
            <w:pPr>
              <w:jc w:val="center"/>
              <w:rPr>
                <w:sz w:val="28"/>
                <w:szCs w:val="28"/>
              </w:rPr>
            </w:pPr>
            <w:r w:rsidRPr="00F91A2F">
              <w:rPr>
                <w:sz w:val="28"/>
                <w:szCs w:val="28"/>
              </w:rPr>
              <w:t>Размер задатка (руб.) 20%</w:t>
            </w:r>
          </w:p>
        </w:tc>
      </w:tr>
      <w:tr w:rsidR="002D6C67" w:rsidRPr="00F91A2F" w:rsidTr="00540DA5">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2D6C67" w:rsidRPr="00F91A2F" w:rsidRDefault="002D6C67" w:rsidP="009B3040">
            <w:pPr>
              <w:jc w:val="center"/>
              <w:rPr>
                <w:sz w:val="28"/>
                <w:szCs w:val="28"/>
              </w:rPr>
            </w:pPr>
            <w:r w:rsidRPr="00F91A2F">
              <w:rPr>
                <w:sz w:val="28"/>
                <w:szCs w:val="28"/>
              </w:rPr>
              <w:t>1</w:t>
            </w:r>
          </w:p>
        </w:tc>
        <w:tc>
          <w:tcPr>
            <w:tcW w:w="993" w:type="dxa"/>
            <w:tcBorders>
              <w:top w:val="single" w:sz="4" w:space="0" w:color="auto"/>
              <w:left w:val="single" w:sz="4" w:space="0" w:color="auto"/>
              <w:bottom w:val="single" w:sz="4" w:space="0" w:color="auto"/>
              <w:right w:val="single" w:sz="4" w:space="0" w:color="auto"/>
            </w:tcBorders>
            <w:vAlign w:val="center"/>
          </w:tcPr>
          <w:p w:rsidR="002D6C67" w:rsidRPr="00F91A2F" w:rsidRDefault="002E5E2E" w:rsidP="007823B4">
            <w:pPr>
              <w:jc w:val="center"/>
              <w:rPr>
                <w:sz w:val="28"/>
                <w:szCs w:val="28"/>
              </w:rPr>
            </w:pPr>
            <w:r w:rsidRPr="00F91A2F">
              <w:rPr>
                <w:sz w:val="28"/>
                <w:szCs w:val="28"/>
              </w:rPr>
              <w:t>8</w:t>
            </w:r>
          </w:p>
        </w:tc>
        <w:tc>
          <w:tcPr>
            <w:tcW w:w="1701" w:type="dxa"/>
            <w:tcBorders>
              <w:top w:val="single" w:sz="4" w:space="0" w:color="auto"/>
              <w:left w:val="nil"/>
              <w:bottom w:val="single" w:sz="4" w:space="0" w:color="auto"/>
              <w:right w:val="single" w:sz="4" w:space="0" w:color="auto"/>
            </w:tcBorders>
            <w:vAlign w:val="center"/>
          </w:tcPr>
          <w:p w:rsidR="002D6C67" w:rsidRPr="00F91A2F" w:rsidRDefault="002D6C67" w:rsidP="00A10F4A">
            <w:pPr>
              <w:jc w:val="center"/>
              <w:rPr>
                <w:sz w:val="28"/>
                <w:szCs w:val="28"/>
              </w:rPr>
            </w:pPr>
            <w:r w:rsidRPr="00F91A2F">
              <w:rPr>
                <w:sz w:val="28"/>
                <w:szCs w:val="28"/>
              </w:rPr>
              <w:t>с. Костомарово (кладбище)</w:t>
            </w:r>
          </w:p>
        </w:tc>
        <w:tc>
          <w:tcPr>
            <w:tcW w:w="1417" w:type="dxa"/>
            <w:tcBorders>
              <w:top w:val="single" w:sz="4" w:space="0" w:color="auto"/>
              <w:left w:val="nil"/>
              <w:bottom w:val="single" w:sz="4" w:space="0" w:color="auto"/>
              <w:right w:val="single" w:sz="4" w:space="0" w:color="auto"/>
            </w:tcBorders>
          </w:tcPr>
          <w:p w:rsidR="002D6C67" w:rsidRPr="00F91A2F" w:rsidRDefault="00F91A2F" w:rsidP="00A10F4A">
            <w:pPr>
              <w:rPr>
                <w:sz w:val="28"/>
                <w:szCs w:val="28"/>
              </w:rPr>
            </w:pPr>
            <w:r w:rsidRPr="00F91A2F">
              <w:rPr>
                <w:sz w:val="28"/>
                <w:szCs w:val="28"/>
              </w:rPr>
              <w:t>торговый павильон</w:t>
            </w:r>
          </w:p>
        </w:tc>
        <w:tc>
          <w:tcPr>
            <w:tcW w:w="2126" w:type="dxa"/>
            <w:tcBorders>
              <w:top w:val="single" w:sz="4" w:space="0" w:color="auto"/>
              <w:left w:val="nil"/>
              <w:bottom w:val="single" w:sz="4" w:space="0" w:color="auto"/>
              <w:right w:val="single" w:sz="4" w:space="0" w:color="auto"/>
            </w:tcBorders>
          </w:tcPr>
          <w:p w:rsidR="002D6C67" w:rsidRPr="00F91A2F" w:rsidRDefault="00540DA5" w:rsidP="00540DA5">
            <w:pPr>
              <w:rPr>
                <w:sz w:val="28"/>
                <w:szCs w:val="28"/>
              </w:rPr>
            </w:pPr>
            <w:r>
              <w:rPr>
                <w:sz w:val="28"/>
                <w:szCs w:val="28"/>
              </w:rPr>
              <w:t xml:space="preserve">Промышленная торговля </w:t>
            </w:r>
            <w:r w:rsidR="002D6C67" w:rsidRPr="00F91A2F">
              <w:rPr>
                <w:sz w:val="28"/>
                <w:szCs w:val="28"/>
              </w:rPr>
              <w:t>(искусственные цветы</w:t>
            </w:r>
            <w:r w:rsidR="00B90B87">
              <w:rPr>
                <w:sz w:val="28"/>
                <w:szCs w:val="28"/>
              </w:rPr>
              <w:t>, памятники</w:t>
            </w:r>
            <w:bookmarkStart w:id="4" w:name="_GoBack"/>
            <w:bookmarkEnd w:id="4"/>
            <w:r w:rsidR="002D6C67" w:rsidRPr="00F91A2F">
              <w:rPr>
                <w:sz w:val="28"/>
                <w:szCs w:val="28"/>
              </w:rPr>
              <w:t>)</w:t>
            </w:r>
          </w:p>
        </w:tc>
        <w:tc>
          <w:tcPr>
            <w:tcW w:w="993" w:type="dxa"/>
            <w:tcBorders>
              <w:top w:val="single" w:sz="4" w:space="0" w:color="auto"/>
              <w:left w:val="nil"/>
              <w:bottom w:val="single" w:sz="4" w:space="0" w:color="auto"/>
              <w:right w:val="single" w:sz="4" w:space="0" w:color="auto"/>
            </w:tcBorders>
          </w:tcPr>
          <w:p w:rsidR="002D6C67" w:rsidRPr="00F91A2F" w:rsidRDefault="002E5E2E" w:rsidP="002E5E2E">
            <w:pPr>
              <w:jc w:val="center"/>
              <w:rPr>
                <w:sz w:val="28"/>
                <w:szCs w:val="28"/>
              </w:rPr>
            </w:pPr>
            <w:r w:rsidRPr="00F91A2F">
              <w:rPr>
                <w:sz w:val="28"/>
                <w:szCs w:val="28"/>
              </w:rPr>
              <w:t>12</w:t>
            </w:r>
            <w:r w:rsidR="002D6C67" w:rsidRPr="00F91A2F">
              <w:rPr>
                <w:sz w:val="28"/>
                <w:szCs w:val="28"/>
              </w:rPr>
              <w:t>.</w:t>
            </w:r>
          </w:p>
        </w:tc>
        <w:tc>
          <w:tcPr>
            <w:tcW w:w="2126" w:type="dxa"/>
            <w:tcBorders>
              <w:top w:val="single" w:sz="4" w:space="0" w:color="auto"/>
              <w:left w:val="nil"/>
              <w:bottom w:val="single" w:sz="4" w:space="0" w:color="auto"/>
              <w:right w:val="single" w:sz="4" w:space="0" w:color="auto"/>
            </w:tcBorders>
            <w:vAlign w:val="center"/>
          </w:tcPr>
          <w:p w:rsidR="002D6C67" w:rsidRPr="00F91A2F" w:rsidRDefault="002E5E2E" w:rsidP="002E5E2E">
            <w:pPr>
              <w:jc w:val="center"/>
              <w:rPr>
                <w:sz w:val="28"/>
                <w:szCs w:val="28"/>
              </w:rPr>
            </w:pPr>
            <w:r w:rsidRPr="00F91A2F">
              <w:rPr>
                <w:sz w:val="28"/>
                <w:szCs w:val="28"/>
              </w:rPr>
              <w:t>5</w:t>
            </w:r>
            <w:r w:rsidR="002D6C67" w:rsidRPr="00F91A2F">
              <w:rPr>
                <w:sz w:val="28"/>
                <w:szCs w:val="28"/>
              </w:rPr>
              <w:t>0.00</w:t>
            </w:r>
          </w:p>
        </w:tc>
        <w:tc>
          <w:tcPr>
            <w:tcW w:w="1559" w:type="dxa"/>
            <w:tcBorders>
              <w:top w:val="single" w:sz="4" w:space="0" w:color="auto"/>
              <w:left w:val="nil"/>
              <w:bottom w:val="single" w:sz="4" w:space="0" w:color="auto"/>
              <w:right w:val="single" w:sz="4" w:space="0" w:color="auto"/>
            </w:tcBorders>
            <w:vAlign w:val="center"/>
          </w:tcPr>
          <w:p w:rsidR="002D6C67" w:rsidRPr="00F91A2F" w:rsidRDefault="002E5E2E" w:rsidP="00A10F4A">
            <w:pPr>
              <w:jc w:val="center"/>
              <w:rPr>
                <w:sz w:val="28"/>
                <w:szCs w:val="28"/>
              </w:rPr>
            </w:pPr>
            <w:r w:rsidRPr="00F91A2F">
              <w:rPr>
                <w:sz w:val="28"/>
                <w:szCs w:val="28"/>
              </w:rPr>
              <w:t>59724,00</w:t>
            </w:r>
          </w:p>
        </w:tc>
        <w:tc>
          <w:tcPr>
            <w:tcW w:w="1701" w:type="dxa"/>
            <w:tcBorders>
              <w:top w:val="single" w:sz="4" w:space="0" w:color="auto"/>
              <w:left w:val="nil"/>
              <w:bottom w:val="single" w:sz="4" w:space="0" w:color="auto"/>
              <w:right w:val="single" w:sz="4" w:space="0" w:color="auto"/>
            </w:tcBorders>
            <w:vAlign w:val="center"/>
          </w:tcPr>
          <w:p w:rsidR="002D6C67" w:rsidRPr="00F91A2F" w:rsidRDefault="002E5E2E" w:rsidP="002E5E2E">
            <w:pPr>
              <w:jc w:val="center"/>
              <w:rPr>
                <w:sz w:val="28"/>
                <w:szCs w:val="28"/>
              </w:rPr>
            </w:pPr>
            <w:r w:rsidRPr="00F91A2F">
              <w:rPr>
                <w:sz w:val="28"/>
                <w:szCs w:val="28"/>
              </w:rPr>
              <w:t>5972,40</w:t>
            </w:r>
          </w:p>
        </w:tc>
        <w:tc>
          <w:tcPr>
            <w:tcW w:w="1701" w:type="dxa"/>
            <w:tcBorders>
              <w:top w:val="single" w:sz="4" w:space="0" w:color="auto"/>
              <w:left w:val="nil"/>
              <w:bottom w:val="single" w:sz="4" w:space="0" w:color="auto"/>
              <w:right w:val="single" w:sz="4" w:space="0" w:color="auto"/>
            </w:tcBorders>
            <w:vAlign w:val="center"/>
          </w:tcPr>
          <w:p w:rsidR="002D6C67" w:rsidRPr="00F91A2F" w:rsidRDefault="002E5E2E" w:rsidP="002E5E2E">
            <w:pPr>
              <w:jc w:val="center"/>
              <w:rPr>
                <w:sz w:val="28"/>
                <w:szCs w:val="28"/>
              </w:rPr>
            </w:pPr>
            <w:r w:rsidRPr="00F91A2F">
              <w:rPr>
                <w:sz w:val="28"/>
                <w:szCs w:val="28"/>
              </w:rPr>
              <w:t>11944,80</w:t>
            </w:r>
          </w:p>
        </w:tc>
      </w:tr>
    </w:tbl>
    <w:p w:rsidR="00657BF1" w:rsidRPr="00530A96" w:rsidRDefault="00657BF1" w:rsidP="00061BB6">
      <w:pPr>
        <w:widowControl w:val="0"/>
        <w:autoSpaceDE w:val="0"/>
        <w:autoSpaceDN w:val="0"/>
        <w:adjustRightInd w:val="0"/>
        <w:jc w:val="center"/>
        <w:rPr>
          <w:sz w:val="28"/>
          <w:szCs w:val="28"/>
        </w:rPr>
        <w:sectPr w:rsidR="00657BF1" w:rsidRPr="00530A96" w:rsidSect="009B3040">
          <w:pgSz w:w="16838" w:h="11906" w:orient="landscape"/>
          <w:pgMar w:top="1135" w:right="1134" w:bottom="850" w:left="1134" w:header="708" w:footer="708" w:gutter="0"/>
          <w:cols w:space="708"/>
          <w:titlePg/>
          <w:docGrid w:linePitch="360"/>
        </w:sectPr>
      </w:pPr>
    </w:p>
    <w:p w:rsidR="00657BF1" w:rsidRPr="00530A96" w:rsidRDefault="00657BF1" w:rsidP="00061BB6">
      <w:pPr>
        <w:spacing w:line="360" w:lineRule="auto"/>
        <w:jc w:val="center"/>
        <w:rPr>
          <w:b/>
          <w:sz w:val="28"/>
          <w:szCs w:val="28"/>
        </w:rPr>
      </w:pPr>
      <w:r w:rsidRPr="00530A96">
        <w:rPr>
          <w:b/>
          <w:sz w:val="28"/>
          <w:szCs w:val="28"/>
        </w:rPr>
        <w:lastRenderedPageBreak/>
        <w:t xml:space="preserve">Часть </w:t>
      </w:r>
      <w:r w:rsidRPr="00530A96">
        <w:rPr>
          <w:b/>
          <w:sz w:val="28"/>
          <w:szCs w:val="28"/>
          <w:lang w:val="en-US"/>
        </w:rPr>
        <w:t>II</w:t>
      </w:r>
      <w:r w:rsidRPr="00530A96">
        <w:rPr>
          <w:b/>
          <w:sz w:val="28"/>
          <w:szCs w:val="28"/>
        </w:rPr>
        <w:t>. Общие сведения</w:t>
      </w:r>
    </w:p>
    <w:p w:rsidR="00657BF1" w:rsidRPr="00530A96" w:rsidRDefault="00657BF1" w:rsidP="00061BB6">
      <w:pPr>
        <w:widowControl w:val="0"/>
        <w:tabs>
          <w:tab w:val="left" w:pos="1136"/>
        </w:tabs>
        <w:spacing w:after="306" w:line="360" w:lineRule="auto"/>
        <w:jc w:val="center"/>
        <w:outlineLvl w:val="3"/>
        <w:rPr>
          <w:b/>
          <w:bCs/>
          <w:sz w:val="28"/>
          <w:szCs w:val="28"/>
          <w:lang w:eastAsia="en-US"/>
        </w:rPr>
      </w:pPr>
      <w:bookmarkStart w:id="5" w:name="bookmark8"/>
      <w:r w:rsidRPr="00530A96">
        <w:rPr>
          <w:b/>
          <w:bCs/>
          <w:sz w:val="28"/>
          <w:szCs w:val="28"/>
          <w:lang w:eastAsia="en-US"/>
        </w:rPr>
        <w:t>1. Общие положения об аукционе</w:t>
      </w:r>
      <w:bookmarkEnd w:id="5"/>
    </w:p>
    <w:p w:rsidR="00F91A2F" w:rsidRPr="00F91A2F" w:rsidRDefault="00657BF1" w:rsidP="00F91A2F">
      <w:pPr>
        <w:shd w:val="clear" w:color="auto" w:fill="FFFFFF"/>
        <w:rPr>
          <w:color w:val="000000"/>
          <w:sz w:val="28"/>
          <w:szCs w:val="28"/>
        </w:rPr>
      </w:pPr>
      <w:r w:rsidRPr="00530A96">
        <w:rPr>
          <w:sz w:val="28"/>
          <w:szCs w:val="28"/>
        </w:rPr>
        <w:t xml:space="preserve">1.1. 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решением Собрания депутатов Огаревское Щекинского района от 25.07.2016 № 39-70 «Об утверждении Положения о размещении и эксплуатации нестационарных торговых объектов на территории муниципального образования Огаревское Щекинского района», постановлением администрации муниципального образования Огаревское Щекинского района от 06.08.2018 № 98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муниципального образования Огаревское Щекинского района», </w:t>
      </w:r>
      <w:r w:rsidR="00F91A2F" w:rsidRPr="00530A96">
        <w:rPr>
          <w:sz w:val="28"/>
          <w:szCs w:val="28"/>
        </w:rPr>
        <w:t xml:space="preserve">постановлением администрации муниципального образования Огаревское Щекинского района </w:t>
      </w:r>
      <w:r w:rsidR="00F91A2F" w:rsidRPr="00F91A2F">
        <w:rPr>
          <w:color w:val="000000"/>
          <w:sz w:val="28"/>
          <w:szCs w:val="28"/>
        </w:rPr>
        <w:t>О внесении изменения в постановление администрации</w:t>
      </w:r>
      <w:r w:rsidR="00F91A2F">
        <w:rPr>
          <w:color w:val="000000"/>
          <w:sz w:val="28"/>
          <w:szCs w:val="28"/>
        </w:rPr>
        <w:t xml:space="preserve"> </w:t>
      </w:r>
      <w:r w:rsidR="00F91A2F" w:rsidRPr="00F91A2F">
        <w:rPr>
          <w:color w:val="000000"/>
          <w:sz w:val="28"/>
          <w:szCs w:val="28"/>
        </w:rPr>
        <w:t>муниципального образования Огаревское Щекинского района от</w:t>
      </w:r>
      <w:r w:rsidR="00F91A2F">
        <w:rPr>
          <w:color w:val="000000"/>
          <w:sz w:val="28"/>
          <w:szCs w:val="28"/>
        </w:rPr>
        <w:t xml:space="preserve"> </w:t>
      </w:r>
      <w:r w:rsidR="00F91A2F" w:rsidRPr="00F91A2F">
        <w:rPr>
          <w:color w:val="000000"/>
          <w:sz w:val="28"/>
          <w:szCs w:val="28"/>
        </w:rPr>
        <w:t>06 августа 2018 года № 98 «Об утверждении Порядка организации</w:t>
      </w:r>
    </w:p>
    <w:p w:rsidR="00F91A2F" w:rsidRPr="00F91A2F" w:rsidRDefault="00F91A2F" w:rsidP="00F91A2F">
      <w:pPr>
        <w:shd w:val="clear" w:color="auto" w:fill="FFFFFF"/>
        <w:rPr>
          <w:color w:val="000000"/>
          <w:sz w:val="28"/>
          <w:szCs w:val="28"/>
        </w:rPr>
      </w:pPr>
      <w:r w:rsidRPr="00F91A2F">
        <w:rPr>
          <w:color w:val="000000"/>
          <w:sz w:val="28"/>
          <w:szCs w:val="28"/>
        </w:rPr>
        <w:t>и проведения открытого аукциона на право заключения договора на</w:t>
      </w:r>
    </w:p>
    <w:p w:rsidR="00F91A2F" w:rsidRPr="00F91A2F" w:rsidRDefault="00F91A2F" w:rsidP="00F91A2F">
      <w:pPr>
        <w:shd w:val="clear" w:color="auto" w:fill="FFFFFF"/>
        <w:rPr>
          <w:color w:val="000000"/>
          <w:sz w:val="28"/>
          <w:szCs w:val="28"/>
        </w:rPr>
      </w:pPr>
      <w:r w:rsidRPr="00F91A2F">
        <w:rPr>
          <w:color w:val="000000"/>
          <w:sz w:val="28"/>
          <w:szCs w:val="28"/>
        </w:rPr>
        <w:t>размещение нестационарных торговых объектов на территории МО</w:t>
      </w:r>
    </w:p>
    <w:p w:rsidR="00657BF1" w:rsidRPr="00530A96" w:rsidRDefault="00F91A2F" w:rsidP="00F91A2F">
      <w:pPr>
        <w:shd w:val="clear" w:color="auto" w:fill="FFFFFF"/>
        <w:rPr>
          <w:sz w:val="28"/>
          <w:szCs w:val="28"/>
        </w:rPr>
      </w:pPr>
      <w:r w:rsidRPr="00F91A2F">
        <w:rPr>
          <w:color w:val="000000"/>
          <w:sz w:val="28"/>
          <w:szCs w:val="28"/>
        </w:rPr>
        <w:t>Огаревское Щекинского района»</w:t>
      </w:r>
      <w:r>
        <w:rPr>
          <w:color w:val="000000"/>
          <w:sz w:val="28"/>
          <w:szCs w:val="28"/>
        </w:rPr>
        <w:t xml:space="preserve">, </w:t>
      </w:r>
      <w:r w:rsidR="00657BF1">
        <w:rPr>
          <w:sz w:val="28"/>
          <w:szCs w:val="28"/>
        </w:rPr>
        <w:t>согласно расчету стоимости права размещения нестационарного торгового объекта</w:t>
      </w:r>
      <w:r>
        <w:rPr>
          <w:sz w:val="28"/>
          <w:szCs w:val="28"/>
        </w:rPr>
        <w:t xml:space="preserve"> на земельном участке площадью 50 кв.м.  по адресу: Тульская область Щекинский район, с. Костомарово (кладбище)  </w:t>
      </w:r>
      <w:r w:rsidR="00657BF1">
        <w:rPr>
          <w:sz w:val="28"/>
          <w:szCs w:val="28"/>
        </w:rPr>
        <w:t xml:space="preserve"> ООО «НОКИ» отчет № </w:t>
      </w:r>
      <w:r>
        <w:rPr>
          <w:sz w:val="28"/>
          <w:szCs w:val="28"/>
        </w:rPr>
        <w:t>127-22</w:t>
      </w:r>
      <w:r w:rsidR="00657BF1">
        <w:rPr>
          <w:sz w:val="28"/>
          <w:szCs w:val="28"/>
        </w:rPr>
        <w:t xml:space="preserve">, </w:t>
      </w:r>
      <w:r w:rsidR="00657BF1" w:rsidRPr="00530A96">
        <w:rPr>
          <w:sz w:val="28"/>
          <w:szCs w:val="28"/>
        </w:rPr>
        <w:t xml:space="preserve">а также иными нормативными правовыми актами, регулирующим отношения, связанные с предметом настоящего аукциона. </w:t>
      </w:r>
    </w:p>
    <w:p w:rsidR="00657BF1" w:rsidRPr="00530A96" w:rsidRDefault="00657BF1" w:rsidP="00061BB6">
      <w:pPr>
        <w:ind w:firstLine="709"/>
        <w:jc w:val="both"/>
        <w:rPr>
          <w:sz w:val="28"/>
          <w:szCs w:val="28"/>
        </w:rPr>
      </w:pPr>
      <w:r w:rsidRPr="00530A96">
        <w:rPr>
          <w:sz w:val="28"/>
          <w:szCs w:val="28"/>
        </w:rPr>
        <w:t xml:space="preserve">1.2. Основание для проведения аукциона: постановление администрации МО Огаревское Щекинского района </w:t>
      </w:r>
      <w:r w:rsidR="00F91A2F">
        <w:rPr>
          <w:sz w:val="28"/>
          <w:szCs w:val="28"/>
        </w:rPr>
        <w:t>12.04.</w:t>
      </w:r>
      <w:r w:rsidR="00794B7D">
        <w:rPr>
          <w:sz w:val="28"/>
          <w:szCs w:val="28"/>
        </w:rPr>
        <w:t>2022</w:t>
      </w:r>
      <w:r w:rsidRPr="00530A96">
        <w:rPr>
          <w:sz w:val="28"/>
          <w:szCs w:val="28"/>
        </w:rPr>
        <w:t xml:space="preserve">г № </w:t>
      </w:r>
      <w:r w:rsidR="00794B7D">
        <w:rPr>
          <w:sz w:val="28"/>
          <w:szCs w:val="28"/>
        </w:rPr>
        <w:t>75</w:t>
      </w:r>
      <w:r w:rsidRPr="00530A96">
        <w:rPr>
          <w:sz w:val="28"/>
          <w:szCs w:val="28"/>
        </w:rPr>
        <w:t>.</w:t>
      </w:r>
    </w:p>
    <w:p w:rsidR="00657BF1" w:rsidRPr="00530A96" w:rsidRDefault="00657BF1" w:rsidP="00061BB6">
      <w:pPr>
        <w:autoSpaceDE w:val="0"/>
        <w:autoSpaceDN w:val="0"/>
        <w:adjustRightInd w:val="0"/>
        <w:ind w:firstLine="709"/>
        <w:jc w:val="both"/>
        <w:rPr>
          <w:sz w:val="28"/>
          <w:szCs w:val="28"/>
        </w:rPr>
      </w:pPr>
      <w:r w:rsidRPr="00530A96">
        <w:rPr>
          <w:sz w:val="28"/>
          <w:szCs w:val="28"/>
        </w:rPr>
        <w:t>1.3. Предметом аукциона является право на размещение и эксплуатацию нестационарн</w:t>
      </w:r>
      <w:r w:rsidR="00794B7D">
        <w:rPr>
          <w:sz w:val="28"/>
          <w:szCs w:val="28"/>
        </w:rPr>
        <w:t>ого</w:t>
      </w:r>
      <w:r w:rsidRPr="00530A96">
        <w:rPr>
          <w:sz w:val="28"/>
          <w:szCs w:val="28"/>
        </w:rPr>
        <w:t xml:space="preserve"> торгов</w:t>
      </w:r>
      <w:r w:rsidR="00794B7D">
        <w:rPr>
          <w:sz w:val="28"/>
          <w:szCs w:val="28"/>
        </w:rPr>
        <w:t>ого</w:t>
      </w:r>
      <w:r w:rsidRPr="00530A96">
        <w:rPr>
          <w:sz w:val="28"/>
          <w:szCs w:val="28"/>
        </w:rPr>
        <w:t xml:space="preserve"> объект</w:t>
      </w:r>
      <w:r w:rsidR="00794B7D">
        <w:rPr>
          <w:sz w:val="28"/>
          <w:szCs w:val="28"/>
        </w:rPr>
        <w:t>а</w:t>
      </w:r>
      <w:r w:rsidRPr="00530A96">
        <w:rPr>
          <w:sz w:val="28"/>
          <w:szCs w:val="28"/>
        </w:rPr>
        <w:t xml:space="preserve"> на территории муниципального образования Огаревское Щекинского района в соответствии с утвержденной схемой.</w:t>
      </w:r>
    </w:p>
    <w:p w:rsidR="00657BF1" w:rsidRPr="00530A96" w:rsidRDefault="00657BF1" w:rsidP="00061BB6">
      <w:pPr>
        <w:autoSpaceDE w:val="0"/>
        <w:autoSpaceDN w:val="0"/>
        <w:adjustRightInd w:val="0"/>
        <w:ind w:firstLine="709"/>
        <w:jc w:val="both"/>
        <w:rPr>
          <w:sz w:val="28"/>
          <w:szCs w:val="28"/>
        </w:rPr>
      </w:pPr>
      <w:r w:rsidRPr="00530A96">
        <w:rPr>
          <w:sz w:val="28"/>
          <w:szCs w:val="28"/>
        </w:rPr>
        <w:t>Право на размещение и эксплуатацию нестационарн</w:t>
      </w:r>
      <w:r w:rsidR="00794B7D">
        <w:rPr>
          <w:sz w:val="28"/>
          <w:szCs w:val="28"/>
        </w:rPr>
        <w:t>ого</w:t>
      </w:r>
      <w:r w:rsidRPr="00530A96">
        <w:rPr>
          <w:sz w:val="28"/>
          <w:szCs w:val="28"/>
        </w:rPr>
        <w:t xml:space="preserve"> торгов</w:t>
      </w:r>
      <w:r w:rsidR="00794B7D">
        <w:rPr>
          <w:sz w:val="28"/>
          <w:szCs w:val="28"/>
        </w:rPr>
        <w:t>ого</w:t>
      </w:r>
      <w:r w:rsidRPr="00530A96">
        <w:rPr>
          <w:sz w:val="28"/>
          <w:szCs w:val="28"/>
        </w:rPr>
        <w:t xml:space="preserve"> объект</w:t>
      </w:r>
      <w:r w:rsidR="00794B7D">
        <w:rPr>
          <w:sz w:val="28"/>
          <w:szCs w:val="28"/>
        </w:rPr>
        <w:t>а</w:t>
      </w:r>
      <w:r w:rsidRPr="00530A96">
        <w:rPr>
          <w:sz w:val="28"/>
          <w:szCs w:val="28"/>
        </w:rPr>
        <w:t xml:space="preserve"> предоставляется без передачи имущественного права на земельный участок. </w:t>
      </w:r>
    </w:p>
    <w:p w:rsidR="00657BF1" w:rsidRPr="00530A96" w:rsidRDefault="00657BF1" w:rsidP="00D51017">
      <w:pPr>
        <w:rPr>
          <w:sz w:val="28"/>
          <w:szCs w:val="28"/>
        </w:rPr>
      </w:pPr>
      <w:r>
        <w:rPr>
          <w:sz w:val="28"/>
          <w:szCs w:val="28"/>
        </w:rPr>
        <w:t xml:space="preserve">         </w:t>
      </w:r>
      <w:r w:rsidRPr="00530A96">
        <w:rPr>
          <w:sz w:val="28"/>
          <w:szCs w:val="28"/>
        </w:rPr>
        <w:t xml:space="preserve">1.4. Схема размещения нестационарных торговых объектов утверждена постановлением администрации муниципального образования Огаревское  Щекинский район от 18.04.2018 №54 «Об утверждении схемы размещения нестационарных торговых объектов на территории муниципального образования Огаревское Щекинского района» , о внесении изменений в постановление администрации муниципального 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от  16.11.2018 №168, о внесении изменений в постановление администрации муниципального </w:t>
      </w:r>
      <w:r w:rsidRPr="00530A96">
        <w:rPr>
          <w:sz w:val="28"/>
          <w:szCs w:val="28"/>
        </w:rPr>
        <w:lastRenderedPageBreak/>
        <w:t xml:space="preserve">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от  25.04.2019 №64., о внесении изменений в постановление администрации муниципального 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от  </w:t>
      </w:r>
      <w:r>
        <w:rPr>
          <w:sz w:val="28"/>
          <w:szCs w:val="28"/>
        </w:rPr>
        <w:t>18.10</w:t>
      </w:r>
      <w:r w:rsidRPr="00530A96">
        <w:rPr>
          <w:sz w:val="28"/>
          <w:szCs w:val="28"/>
        </w:rPr>
        <w:t>.2019 №</w:t>
      </w:r>
      <w:r>
        <w:rPr>
          <w:sz w:val="28"/>
          <w:szCs w:val="28"/>
        </w:rPr>
        <w:t>142</w:t>
      </w:r>
      <w:r w:rsidRPr="00530A96">
        <w:rPr>
          <w:sz w:val="28"/>
          <w:szCs w:val="28"/>
        </w:rPr>
        <w:t xml:space="preserve">., о внесении изменений в постановление администрации муниципального 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от  </w:t>
      </w:r>
      <w:r>
        <w:rPr>
          <w:sz w:val="28"/>
          <w:szCs w:val="28"/>
        </w:rPr>
        <w:t>31</w:t>
      </w:r>
      <w:r w:rsidRPr="00530A96">
        <w:rPr>
          <w:sz w:val="28"/>
          <w:szCs w:val="28"/>
        </w:rPr>
        <w:t>.</w:t>
      </w:r>
      <w:r>
        <w:rPr>
          <w:sz w:val="28"/>
          <w:szCs w:val="28"/>
        </w:rPr>
        <w:t>1</w:t>
      </w:r>
      <w:r w:rsidRPr="00530A96">
        <w:rPr>
          <w:sz w:val="28"/>
          <w:szCs w:val="28"/>
        </w:rPr>
        <w:t>0.2019 №</w:t>
      </w:r>
      <w:r>
        <w:rPr>
          <w:sz w:val="28"/>
          <w:szCs w:val="28"/>
        </w:rPr>
        <w:t>148</w:t>
      </w:r>
      <w:r w:rsidRPr="00530A96">
        <w:rPr>
          <w:sz w:val="28"/>
          <w:szCs w:val="28"/>
        </w:rPr>
        <w:t xml:space="preserve">., </w:t>
      </w:r>
    </w:p>
    <w:p w:rsidR="00657BF1" w:rsidRPr="00530A96" w:rsidRDefault="00657BF1" w:rsidP="005D5058">
      <w:pPr>
        <w:rPr>
          <w:sz w:val="28"/>
          <w:szCs w:val="28"/>
        </w:rPr>
      </w:pPr>
      <w:r w:rsidRPr="00530A96">
        <w:rPr>
          <w:sz w:val="28"/>
          <w:szCs w:val="28"/>
        </w:rPr>
        <w:t>1.5. Организаторами аукциона является администрация муниципального образования Огаревское Щекинского района.</w:t>
      </w:r>
    </w:p>
    <w:p w:rsidR="00657BF1" w:rsidRPr="00530A96" w:rsidRDefault="00657BF1" w:rsidP="00061BB6">
      <w:pPr>
        <w:autoSpaceDE w:val="0"/>
        <w:autoSpaceDN w:val="0"/>
        <w:adjustRightInd w:val="0"/>
        <w:ind w:firstLine="709"/>
        <w:jc w:val="both"/>
        <w:rPr>
          <w:sz w:val="28"/>
          <w:szCs w:val="28"/>
        </w:rPr>
      </w:pPr>
      <w:r w:rsidRPr="00530A96">
        <w:rPr>
          <w:sz w:val="28"/>
          <w:szCs w:val="28"/>
        </w:rPr>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постановлением администрации муниципального образования Огаревское Щекинского района от </w:t>
      </w:r>
      <w:r w:rsidR="00794B7D">
        <w:rPr>
          <w:sz w:val="28"/>
          <w:szCs w:val="28"/>
        </w:rPr>
        <w:t>12.04</w:t>
      </w:r>
      <w:r>
        <w:rPr>
          <w:sz w:val="28"/>
          <w:szCs w:val="28"/>
        </w:rPr>
        <w:t>.</w:t>
      </w:r>
      <w:r w:rsidRPr="00530A96">
        <w:rPr>
          <w:sz w:val="28"/>
          <w:szCs w:val="28"/>
        </w:rPr>
        <w:t>20</w:t>
      </w:r>
      <w:r w:rsidR="00794B7D">
        <w:rPr>
          <w:sz w:val="28"/>
          <w:szCs w:val="28"/>
        </w:rPr>
        <w:t>22</w:t>
      </w:r>
      <w:r w:rsidRPr="00530A96">
        <w:rPr>
          <w:sz w:val="28"/>
          <w:szCs w:val="28"/>
        </w:rPr>
        <w:t xml:space="preserve">г.№ </w:t>
      </w:r>
      <w:r w:rsidR="00794B7D">
        <w:rPr>
          <w:sz w:val="28"/>
          <w:szCs w:val="28"/>
        </w:rPr>
        <w:t>75</w:t>
      </w:r>
      <w:r w:rsidRPr="00530A96">
        <w:rPr>
          <w:sz w:val="28"/>
          <w:szCs w:val="28"/>
        </w:rPr>
        <w:t>.</w:t>
      </w:r>
    </w:p>
    <w:p w:rsidR="00657BF1" w:rsidRPr="00530A96" w:rsidRDefault="00657BF1" w:rsidP="00061BB6">
      <w:pPr>
        <w:ind w:firstLine="709"/>
        <w:jc w:val="both"/>
        <w:rPr>
          <w:sz w:val="28"/>
          <w:szCs w:val="28"/>
        </w:rPr>
      </w:pPr>
      <w:r w:rsidRPr="00530A96">
        <w:rPr>
          <w:sz w:val="28"/>
          <w:szCs w:val="28"/>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657BF1" w:rsidRPr="00530A96" w:rsidRDefault="00657BF1" w:rsidP="00061BB6">
      <w:pPr>
        <w:ind w:firstLine="709"/>
        <w:jc w:val="both"/>
        <w:rPr>
          <w:sz w:val="28"/>
          <w:szCs w:val="28"/>
        </w:rPr>
      </w:pPr>
    </w:p>
    <w:p w:rsidR="00657BF1" w:rsidRPr="00984D85" w:rsidRDefault="00657BF1" w:rsidP="00061BB6">
      <w:pPr>
        <w:jc w:val="center"/>
        <w:rPr>
          <w:b/>
          <w:sz w:val="28"/>
          <w:szCs w:val="28"/>
        </w:rPr>
      </w:pPr>
      <w:r w:rsidRPr="00530A96">
        <w:rPr>
          <w:b/>
          <w:sz w:val="28"/>
          <w:szCs w:val="28"/>
        </w:rPr>
        <w:t>2. Критерий определени</w:t>
      </w:r>
      <w:r w:rsidRPr="00984D85">
        <w:rPr>
          <w:b/>
          <w:sz w:val="28"/>
          <w:szCs w:val="28"/>
        </w:rPr>
        <w:t>я победителя аукциона</w:t>
      </w:r>
    </w:p>
    <w:p w:rsidR="00657BF1" w:rsidRPr="00984D85" w:rsidRDefault="00657BF1" w:rsidP="00061BB6">
      <w:pPr>
        <w:contextualSpacing/>
        <w:rPr>
          <w:b/>
          <w:sz w:val="28"/>
          <w:szCs w:val="28"/>
        </w:rPr>
      </w:pPr>
    </w:p>
    <w:p w:rsidR="00657BF1" w:rsidRPr="00984D85" w:rsidRDefault="00657BF1" w:rsidP="00061BB6">
      <w:pPr>
        <w:autoSpaceDE w:val="0"/>
        <w:autoSpaceDN w:val="0"/>
        <w:adjustRightInd w:val="0"/>
        <w:ind w:firstLine="709"/>
        <w:jc w:val="both"/>
        <w:rPr>
          <w:sz w:val="28"/>
          <w:szCs w:val="28"/>
        </w:rPr>
      </w:pPr>
      <w:r w:rsidRPr="00984D85">
        <w:rPr>
          <w:sz w:val="28"/>
          <w:szCs w:val="28"/>
        </w:rPr>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657BF1" w:rsidRPr="00984D85" w:rsidRDefault="00657BF1" w:rsidP="00061BB6">
      <w:pPr>
        <w:ind w:firstLine="709"/>
        <w:rPr>
          <w:sz w:val="28"/>
          <w:szCs w:val="28"/>
        </w:rPr>
      </w:pPr>
    </w:p>
    <w:p w:rsidR="00657BF1" w:rsidRPr="00984D85" w:rsidRDefault="00657BF1" w:rsidP="00061BB6">
      <w:pPr>
        <w:autoSpaceDE w:val="0"/>
        <w:autoSpaceDN w:val="0"/>
        <w:adjustRightInd w:val="0"/>
        <w:jc w:val="center"/>
        <w:rPr>
          <w:b/>
          <w:sz w:val="28"/>
          <w:szCs w:val="28"/>
        </w:rPr>
      </w:pPr>
      <w:r w:rsidRPr="00984D85">
        <w:rPr>
          <w:b/>
          <w:sz w:val="28"/>
          <w:szCs w:val="28"/>
        </w:rPr>
        <w:t>3. Условия участия в аукционе и порядок представления заявок</w:t>
      </w:r>
    </w:p>
    <w:p w:rsidR="00657BF1" w:rsidRPr="00984D85" w:rsidRDefault="00657BF1" w:rsidP="00061BB6">
      <w:pPr>
        <w:autoSpaceDE w:val="0"/>
        <w:autoSpaceDN w:val="0"/>
        <w:adjustRightInd w:val="0"/>
        <w:jc w:val="both"/>
        <w:rPr>
          <w:b/>
          <w:sz w:val="28"/>
          <w:szCs w:val="28"/>
        </w:rPr>
      </w:pPr>
    </w:p>
    <w:p w:rsidR="00657BF1" w:rsidRPr="00984D85" w:rsidRDefault="00657BF1" w:rsidP="00061BB6">
      <w:pPr>
        <w:autoSpaceDE w:val="0"/>
        <w:autoSpaceDN w:val="0"/>
        <w:adjustRightInd w:val="0"/>
        <w:ind w:firstLine="709"/>
        <w:jc w:val="both"/>
        <w:rPr>
          <w:sz w:val="28"/>
          <w:szCs w:val="28"/>
        </w:rPr>
      </w:pPr>
      <w:r w:rsidRPr="00984D85">
        <w:rPr>
          <w:sz w:val="28"/>
          <w:szCs w:val="28"/>
        </w:rPr>
        <w:t>3.1.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657BF1" w:rsidRPr="00984D85" w:rsidRDefault="00657BF1" w:rsidP="00061BB6">
      <w:pPr>
        <w:autoSpaceDE w:val="0"/>
        <w:autoSpaceDN w:val="0"/>
        <w:adjustRightInd w:val="0"/>
        <w:ind w:firstLine="709"/>
        <w:jc w:val="both"/>
        <w:rPr>
          <w:sz w:val="28"/>
          <w:szCs w:val="28"/>
        </w:rPr>
      </w:pPr>
      <w:r w:rsidRPr="00984D85">
        <w:rPr>
          <w:sz w:val="28"/>
          <w:szCs w:val="28"/>
        </w:rPr>
        <w:t>1) заявку по форме, утвержденной организатором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2) документ, подтверждающий внесение задатка;</w:t>
      </w:r>
    </w:p>
    <w:p w:rsidR="00657BF1" w:rsidRPr="00984D85" w:rsidRDefault="00657BF1" w:rsidP="00061BB6">
      <w:pPr>
        <w:autoSpaceDE w:val="0"/>
        <w:autoSpaceDN w:val="0"/>
        <w:adjustRightInd w:val="0"/>
        <w:ind w:firstLine="709"/>
        <w:jc w:val="both"/>
        <w:rPr>
          <w:sz w:val="28"/>
          <w:szCs w:val="28"/>
        </w:rPr>
      </w:pPr>
      <w:r w:rsidRPr="00984D85">
        <w:rPr>
          <w:sz w:val="28"/>
          <w:szCs w:val="28"/>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657BF1" w:rsidRPr="00984D85" w:rsidRDefault="00657BF1" w:rsidP="00061BB6">
      <w:pPr>
        <w:autoSpaceDE w:val="0"/>
        <w:autoSpaceDN w:val="0"/>
        <w:adjustRightInd w:val="0"/>
        <w:ind w:firstLine="709"/>
        <w:jc w:val="both"/>
        <w:rPr>
          <w:sz w:val="28"/>
          <w:szCs w:val="28"/>
        </w:rPr>
      </w:pPr>
      <w:r w:rsidRPr="00984D85">
        <w:rPr>
          <w:sz w:val="28"/>
          <w:szCs w:val="28"/>
        </w:rPr>
        <w:t>Один заявитель имеет право подать только одну заявку на участие в аукционе по каждому лоту.</w:t>
      </w:r>
    </w:p>
    <w:p w:rsidR="00657BF1" w:rsidRPr="00984D85" w:rsidRDefault="00657BF1" w:rsidP="00061BB6">
      <w:pPr>
        <w:autoSpaceDE w:val="0"/>
        <w:autoSpaceDN w:val="0"/>
        <w:adjustRightInd w:val="0"/>
        <w:ind w:firstLine="709"/>
        <w:jc w:val="both"/>
        <w:rPr>
          <w:sz w:val="28"/>
          <w:szCs w:val="28"/>
        </w:rPr>
      </w:pPr>
      <w:r w:rsidRPr="00984D85">
        <w:rPr>
          <w:sz w:val="28"/>
          <w:szCs w:val="28"/>
        </w:rPr>
        <w:t>Заявка с прилагаемыми к ней документами подается по описи.</w:t>
      </w:r>
    </w:p>
    <w:p w:rsidR="00657BF1" w:rsidRPr="00984D85" w:rsidRDefault="00657BF1" w:rsidP="00061BB6">
      <w:pPr>
        <w:autoSpaceDE w:val="0"/>
        <w:autoSpaceDN w:val="0"/>
        <w:adjustRightInd w:val="0"/>
        <w:ind w:firstLine="709"/>
        <w:jc w:val="both"/>
        <w:rPr>
          <w:sz w:val="28"/>
          <w:szCs w:val="28"/>
        </w:rPr>
      </w:pPr>
      <w:r w:rsidRPr="00984D85">
        <w:rPr>
          <w:sz w:val="28"/>
          <w:szCs w:val="28"/>
        </w:rPr>
        <w:lastRenderedPageBreak/>
        <w:t>При подаче заявки физическое лицо предъявляет</w:t>
      </w:r>
      <w:r w:rsidR="005E5554">
        <w:rPr>
          <w:sz w:val="28"/>
          <w:szCs w:val="28"/>
        </w:rPr>
        <w:t xml:space="preserve"> </w:t>
      </w:r>
      <w:r w:rsidR="00525B4E">
        <w:rPr>
          <w:sz w:val="28"/>
          <w:szCs w:val="28"/>
        </w:rPr>
        <w:t xml:space="preserve"> </w:t>
      </w:r>
      <w:r w:rsidRPr="00984D85">
        <w:rPr>
          <w:sz w:val="28"/>
          <w:szCs w:val="28"/>
        </w:rPr>
        <w:t xml:space="preserve"> документ, удостоверяющий личность. В случае подачи заявки представителем заявителя предъявляется доверенность.</w:t>
      </w:r>
    </w:p>
    <w:p w:rsidR="00657BF1" w:rsidRPr="00984D85" w:rsidRDefault="00657BF1" w:rsidP="00061BB6">
      <w:pPr>
        <w:autoSpaceDE w:val="0"/>
        <w:autoSpaceDN w:val="0"/>
        <w:adjustRightInd w:val="0"/>
        <w:ind w:firstLine="709"/>
        <w:jc w:val="both"/>
        <w:rPr>
          <w:sz w:val="28"/>
          <w:szCs w:val="28"/>
        </w:rPr>
      </w:pPr>
      <w:r w:rsidRPr="00984D85">
        <w:rPr>
          <w:sz w:val="28"/>
          <w:szCs w:val="28"/>
        </w:rPr>
        <w:t>Заявка с прилагаемыми к ней документами регистрируются организатором аукциона в журнале регистрации заявок.</w:t>
      </w:r>
    </w:p>
    <w:p w:rsidR="00657BF1" w:rsidRPr="00984D85" w:rsidRDefault="00657BF1" w:rsidP="00061BB6">
      <w:pPr>
        <w:autoSpaceDE w:val="0"/>
        <w:autoSpaceDN w:val="0"/>
        <w:adjustRightInd w:val="0"/>
        <w:ind w:firstLine="709"/>
        <w:jc w:val="both"/>
        <w:rPr>
          <w:sz w:val="28"/>
          <w:szCs w:val="28"/>
        </w:rPr>
      </w:pPr>
      <w:r w:rsidRPr="00984D85">
        <w:rPr>
          <w:sz w:val="28"/>
          <w:szCs w:val="28"/>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657BF1" w:rsidRPr="00984D85" w:rsidRDefault="00657BF1" w:rsidP="00061BB6">
      <w:pPr>
        <w:autoSpaceDE w:val="0"/>
        <w:autoSpaceDN w:val="0"/>
        <w:adjustRightInd w:val="0"/>
        <w:ind w:firstLine="709"/>
        <w:jc w:val="both"/>
        <w:rPr>
          <w:sz w:val="28"/>
          <w:szCs w:val="28"/>
        </w:rPr>
      </w:pPr>
      <w:r w:rsidRPr="00984D85">
        <w:rPr>
          <w:sz w:val="28"/>
          <w:szCs w:val="28"/>
        </w:rPr>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657BF1" w:rsidRPr="00984D85" w:rsidRDefault="00657BF1" w:rsidP="00061BB6">
      <w:pPr>
        <w:autoSpaceDE w:val="0"/>
        <w:autoSpaceDN w:val="0"/>
        <w:adjustRightInd w:val="0"/>
        <w:ind w:firstLine="709"/>
        <w:jc w:val="both"/>
        <w:rPr>
          <w:sz w:val="28"/>
          <w:szCs w:val="28"/>
          <w:lang w:eastAsia="en-US"/>
        </w:rPr>
      </w:pPr>
      <w:r w:rsidRPr="00984D85">
        <w:rPr>
          <w:sz w:val="28"/>
          <w:szCs w:val="28"/>
        </w:rPr>
        <w:t xml:space="preserve">3.3. </w:t>
      </w:r>
      <w:r w:rsidRPr="00984D85">
        <w:rPr>
          <w:sz w:val="28"/>
          <w:szCs w:val="28"/>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657BF1" w:rsidRPr="00984D85" w:rsidRDefault="00657BF1" w:rsidP="00061BB6">
      <w:pPr>
        <w:autoSpaceDE w:val="0"/>
        <w:autoSpaceDN w:val="0"/>
        <w:adjustRightInd w:val="0"/>
        <w:ind w:firstLine="709"/>
        <w:jc w:val="both"/>
        <w:rPr>
          <w:sz w:val="28"/>
          <w:szCs w:val="28"/>
        </w:rPr>
      </w:pPr>
      <w:r w:rsidRPr="00984D85">
        <w:rPr>
          <w:sz w:val="28"/>
          <w:szCs w:val="28"/>
        </w:rPr>
        <w:t xml:space="preserve"> 3.4. Для участия в аукционе заявитель вносит задаток на указанный в извещении о проведении аукциона счет организатора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3.5. Заявитель не допускается к участию в аукционе по следующим основаниям:</w:t>
      </w:r>
    </w:p>
    <w:p w:rsidR="00657BF1" w:rsidRPr="00984D85" w:rsidRDefault="00657BF1" w:rsidP="00061BB6">
      <w:pPr>
        <w:autoSpaceDE w:val="0"/>
        <w:autoSpaceDN w:val="0"/>
        <w:adjustRightInd w:val="0"/>
        <w:ind w:firstLine="709"/>
        <w:jc w:val="both"/>
        <w:rPr>
          <w:sz w:val="28"/>
          <w:szCs w:val="28"/>
        </w:rPr>
      </w:pPr>
      <w:r w:rsidRPr="00984D85">
        <w:rPr>
          <w:sz w:val="28"/>
          <w:szCs w:val="28"/>
        </w:rPr>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657BF1" w:rsidRPr="00984D85" w:rsidRDefault="00657BF1" w:rsidP="00061BB6">
      <w:pPr>
        <w:autoSpaceDE w:val="0"/>
        <w:autoSpaceDN w:val="0"/>
        <w:adjustRightInd w:val="0"/>
        <w:ind w:firstLine="709"/>
        <w:jc w:val="both"/>
        <w:rPr>
          <w:sz w:val="28"/>
          <w:szCs w:val="28"/>
        </w:rPr>
      </w:pPr>
      <w:r w:rsidRPr="00984D85">
        <w:rPr>
          <w:sz w:val="28"/>
          <w:szCs w:val="28"/>
        </w:rPr>
        <w:t>б) не поступление задатка на счет, указанный в извещении о проведении аукциона, до дня окончания приема документов на участие в аукционе.</w:t>
      </w:r>
    </w:p>
    <w:p w:rsidR="00657BF1" w:rsidRPr="00984D85" w:rsidRDefault="00657BF1" w:rsidP="00061BB6">
      <w:pPr>
        <w:autoSpaceDE w:val="0"/>
        <w:autoSpaceDN w:val="0"/>
        <w:adjustRightInd w:val="0"/>
        <w:ind w:firstLine="709"/>
        <w:jc w:val="both"/>
        <w:rPr>
          <w:bCs/>
          <w:sz w:val="28"/>
          <w:szCs w:val="28"/>
        </w:rPr>
      </w:pPr>
      <w:r w:rsidRPr="00984D85">
        <w:rPr>
          <w:sz w:val="28"/>
          <w:szCs w:val="28"/>
        </w:rPr>
        <w:t>3.6. </w:t>
      </w:r>
      <w:r w:rsidRPr="00984D85">
        <w:rPr>
          <w:bCs/>
          <w:sz w:val="28"/>
          <w:szCs w:val="28"/>
        </w:rPr>
        <w:t>Срок рассмотрения заявок на участие в аукционе не может превышать десяти дней с даты окончания срока подачи заявок.</w:t>
      </w:r>
    </w:p>
    <w:p w:rsidR="00657BF1" w:rsidRPr="00984D85" w:rsidRDefault="00657BF1" w:rsidP="00061BB6">
      <w:pPr>
        <w:autoSpaceDE w:val="0"/>
        <w:autoSpaceDN w:val="0"/>
        <w:adjustRightInd w:val="0"/>
        <w:ind w:firstLine="709"/>
        <w:jc w:val="both"/>
        <w:rPr>
          <w:bCs/>
          <w:sz w:val="28"/>
          <w:szCs w:val="28"/>
        </w:rPr>
      </w:pPr>
      <w:r w:rsidRPr="00984D85">
        <w:rPr>
          <w:bCs/>
          <w:sz w:val="28"/>
          <w:szCs w:val="2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657BF1" w:rsidRPr="00984D85" w:rsidRDefault="00657BF1" w:rsidP="00061BB6">
      <w:pPr>
        <w:autoSpaceDE w:val="0"/>
        <w:autoSpaceDN w:val="0"/>
        <w:adjustRightInd w:val="0"/>
        <w:ind w:firstLine="709"/>
        <w:jc w:val="both"/>
        <w:rPr>
          <w:bCs/>
          <w:sz w:val="28"/>
          <w:szCs w:val="28"/>
        </w:rPr>
      </w:pPr>
      <w:r w:rsidRPr="00984D85">
        <w:rPr>
          <w:bCs/>
          <w:sz w:val="28"/>
          <w:szCs w:val="28"/>
        </w:rPr>
        <w:t>3.7.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657BF1" w:rsidRPr="00984D85" w:rsidRDefault="00657BF1" w:rsidP="00061BB6">
      <w:pPr>
        <w:autoSpaceDE w:val="0"/>
        <w:autoSpaceDN w:val="0"/>
        <w:adjustRightInd w:val="0"/>
        <w:ind w:firstLine="709"/>
        <w:jc w:val="both"/>
        <w:rPr>
          <w:sz w:val="28"/>
          <w:szCs w:val="28"/>
        </w:rPr>
      </w:pPr>
      <w:r w:rsidRPr="00984D85">
        <w:rPr>
          <w:sz w:val="28"/>
          <w:szCs w:val="28"/>
        </w:rPr>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657BF1" w:rsidRDefault="00657BF1" w:rsidP="00061BB6">
      <w:pPr>
        <w:autoSpaceDE w:val="0"/>
        <w:autoSpaceDN w:val="0"/>
        <w:adjustRightInd w:val="0"/>
        <w:ind w:firstLine="709"/>
        <w:jc w:val="both"/>
        <w:rPr>
          <w:sz w:val="28"/>
          <w:szCs w:val="28"/>
        </w:rPr>
      </w:pPr>
      <w:r w:rsidRPr="00984D85">
        <w:rPr>
          <w:sz w:val="28"/>
          <w:szCs w:val="28"/>
        </w:rPr>
        <w:lastRenderedPageBreak/>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w:t>
      </w:r>
      <w:r w:rsidRPr="0023666D">
        <w:rPr>
          <w:sz w:val="28"/>
          <w:szCs w:val="28"/>
        </w:rPr>
        <w:t>официальном сайте</w:t>
      </w:r>
      <w:r w:rsidRPr="00984D85">
        <w:rPr>
          <w:sz w:val="28"/>
          <w:szCs w:val="28"/>
        </w:rPr>
        <w:t xml:space="preserve"> муниципального образования </w:t>
      </w:r>
      <w:r>
        <w:rPr>
          <w:sz w:val="28"/>
          <w:szCs w:val="28"/>
        </w:rPr>
        <w:t>Огаревское</w:t>
      </w:r>
      <w:r w:rsidRPr="00984D85">
        <w:rPr>
          <w:sz w:val="28"/>
          <w:szCs w:val="28"/>
        </w:rPr>
        <w:t xml:space="preserve"> Щекинского района </w:t>
      </w:r>
      <w:r w:rsidRPr="00E74C58">
        <w:rPr>
          <w:sz w:val="28"/>
          <w:szCs w:val="28"/>
          <w:u w:val="single"/>
        </w:rPr>
        <w:t>http:// www.moogarevka71.ru./</w:t>
      </w:r>
      <w:r w:rsidRPr="00F50FC0">
        <w:rPr>
          <w:sz w:val="28"/>
          <w:szCs w:val="28"/>
        </w:rPr>
        <w:t xml:space="preserve"> </w:t>
      </w:r>
    </w:p>
    <w:p w:rsidR="00657BF1" w:rsidRPr="00984D85" w:rsidRDefault="00657BF1" w:rsidP="00061BB6">
      <w:pPr>
        <w:autoSpaceDE w:val="0"/>
        <w:autoSpaceDN w:val="0"/>
        <w:adjustRightInd w:val="0"/>
        <w:ind w:firstLine="709"/>
        <w:jc w:val="both"/>
        <w:rPr>
          <w:sz w:val="28"/>
          <w:szCs w:val="28"/>
        </w:rPr>
      </w:pPr>
      <w:r w:rsidRPr="00984D85">
        <w:rPr>
          <w:sz w:val="28"/>
          <w:szCs w:val="28"/>
        </w:rPr>
        <w:t>3.10. Заявитель приобретает статус участника аукциона с момента оформления протокола рассмотрения заявок.</w:t>
      </w:r>
    </w:p>
    <w:p w:rsidR="00657BF1" w:rsidRPr="00984D85" w:rsidRDefault="00657BF1" w:rsidP="00061BB6">
      <w:pPr>
        <w:autoSpaceDE w:val="0"/>
        <w:autoSpaceDN w:val="0"/>
        <w:adjustRightInd w:val="0"/>
        <w:ind w:firstLine="709"/>
        <w:jc w:val="both"/>
        <w:rPr>
          <w:sz w:val="28"/>
          <w:szCs w:val="28"/>
        </w:rPr>
      </w:pPr>
    </w:p>
    <w:p w:rsidR="00657BF1" w:rsidRPr="00984D85" w:rsidRDefault="00657BF1" w:rsidP="00061BB6">
      <w:pPr>
        <w:autoSpaceDE w:val="0"/>
        <w:autoSpaceDN w:val="0"/>
        <w:adjustRightInd w:val="0"/>
        <w:jc w:val="center"/>
        <w:rPr>
          <w:b/>
          <w:sz w:val="28"/>
          <w:szCs w:val="28"/>
        </w:rPr>
      </w:pPr>
      <w:r w:rsidRPr="00984D85">
        <w:rPr>
          <w:b/>
          <w:sz w:val="28"/>
          <w:szCs w:val="28"/>
        </w:rPr>
        <w:t>4. Способы разъяснения положений документации об аукционе</w:t>
      </w:r>
    </w:p>
    <w:p w:rsidR="00657BF1" w:rsidRPr="00984D85" w:rsidRDefault="00657BF1" w:rsidP="00061BB6">
      <w:pPr>
        <w:autoSpaceDE w:val="0"/>
        <w:autoSpaceDN w:val="0"/>
        <w:adjustRightInd w:val="0"/>
        <w:jc w:val="center"/>
        <w:rPr>
          <w:b/>
          <w:sz w:val="28"/>
          <w:szCs w:val="28"/>
        </w:rPr>
      </w:pPr>
    </w:p>
    <w:p w:rsidR="00657BF1" w:rsidRPr="00984D85" w:rsidRDefault="00657BF1" w:rsidP="00061BB6">
      <w:pPr>
        <w:autoSpaceDE w:val="0"/>
        <w:autoSpaceDN w:val="0"/>
        <w:adjustRightInd w:val="0"/>
        <w:ind w:firstLine="709"/>
        <w:jc w:val="both"/>
        <w:rPr>
          <w:sz w:val="28"/>
          <w:szCs w:val="28"/>
        </w:rPr>
      </w:pPr>
      <w:r w:rsidRPr="00984D85">
        <w:rPr>
          <w:sz w:val="28"/>
          <w:szCs w:val="28"/>
        </w:rPr>
        <w:t>4.1.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w:t>
      </w:r>
    </w:p>
    <w:p w:rsidR="00657BF1" w:rsidRPr="00984D85" w:rsidRDefault="00657BF1" w:rsidP="00061BB6">
      <w:pPr>
        <w:autoSpaceDE w:val="0"/>
        <w:autoSpaceDN w:val="0"/>
        <w:adjustRightInd w:val="0"/>
        <w:ind w:firstLine="709"/>
        <w:jc w:val="both"/>
        <w:rPr>
          <w:sz w:val="28"/>
          <w:szCs w:val="28"/>
        </w:rPr>
      </w:pPr>
      <w:r w:rsidRPr="00984D85">
        <w:rPr>
          <w:sz w:val="28"/>
          <w:szCs w:val="28"/>
        </w:rPr>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657BF1" w:rsidRPr="00984D85" w:rsidRDefault="00657BF1" w:rsidP="00061BB6">
      <w:pPr>
        <w:autoSpaceDE w:val="0"/>
        <w:autoSpaceDN w:val="0"/>
        <w:adjustRightInd w:val="0"/>
        <w:ind w:firstLine="709"/>
        <w:jc w:val="both"/>
        <w:rPr>
          <w:sz w:val="28"/>
          <w:szCs w:val="28"/>
        </w:rPr>
      </w:pPr>
      <w:r w:rsidRPr="00984D85">
        <w:rPr>
          <w:sz w:val="28"/>
          <w:szCs w:val="28"/>
        </w:rPr>
        <w:t>4.3.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657BF1" w:rsidRPr="00984D85" w:rsidRDefault="00657BF1" w:rsidP="00061BB6">
      <w:pPr>
        <w:autoSpaceDE w:val="0"/>
        <w:autoSpaceDN w:val="0"/>
        <w:adjustRightInd w:val="0"/>
        <w:ind w:firstLine="709"/>
        <w:jc w:val="both"/>
        <w:rPr>
          <w:sz w:val="28"/>
          <w:szCs w:val="28"/>
        </w:rPr>
      </w:pPr>
    </w:p>
    <w:p w:rsidR="00657BF1" w:rsidRPr="00984D85" w:rsidRDefault="00657BF1" w:rsidP="00061BB6">
      <w:pPr>
        <w:autoSpaceDE w:val="0"/>
        <w:autoSpaceDN w:val="0"/>
        <w:adjustRightInd w:val="0"/>
        <w:jc w:val="center"/>
        <w:rPr>
          <w:b/>
          <w:sz w:val="28"/>
          <w:szCs w:val="28"/>
        </w:rPr>
      </w:pPr>
      <w:r w:rsidRPr="00984D85">
        <w:rPr>
          <w:b/>
          <w:sz w:val="28"/>
          <w:szCs w:val="28"/>
        </w:rPr>
        <w:t>5. Внесение изменений в документацию об аукционе</w:t>
      </w:r>
    </w:p>
    <w:p w:rsidR="00657BF1" w:rsidRPr="00984D85" w:rsidRDefault="00657BF1" w:rsidP="00061BB6">
      <w:pPr>
        <w:autoSpaceDE w:val="0"/>
        <w:autoSpaceDN w:val="0"/>
        <w:adjustRightInd w:val="0"/>
        <w:jc w:val="both"/>
        <w:rPr>
          <w:sz w:val="28"/>
          <w:szCs w:val="28"/>
        </w:rPr>
      </w:pPr>
    </w:p>
    <w:p w:rsidR="00657BF1" w:rsidRPr="00984D85" w:rsidRDefault="00657BF1" w:rsidP="00061BB6">
      <w:pPr>
        <w:autoSpaceDE w:val="0"/>
        <w:autoSpaceDN w:val="0"/>
        <w:adjustRightInd w:val="0"/>
        <w:ind w:firstLine="709"/>
        <w:jc w:val="both"/>
        <w:rPr>
          <w:sz w:val="28"/>
          <w:szCs w:val="28"/>
        </w:rPr>
      </w:pPr>
      <w:r w:rsidRPr="00984D85">
        <w:rPr>
          <w:sz w:val="28"/>
          <w:szCs w:val="28"/>
        </w:rPr>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657BF1" w:rsidRPr="00984D85" w:rsidRDefault="00657BF1" w:rsidP="00061BB6">
      <w:pPr>
        <w:autoSpaceDE w:val="0"/>
        <w:autoSpaceDN w:val="0"/>
        <w:adjustRightInd w:val="0"/>
        <w:ind w:firstLine="709"/>
        <w:jc w:val="both"/>
        <w:rPr>
          <w:sz w:val="28"/>
          <w:szCs w:val="28"/>
        </w:rPr>
      </w:pPr>
      <w:r w:rsidRPr="00984D85">
        <w:rPr>
          <w:sz w:val="28"/>
          <w:szCs w:val="28"/>
        </w:rPr>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657BF1" w:rsidRPr="00984D85" w:rsidRDefault="00657BF1" w:rsidP="00061BB6">
      <w:pPr>
        <w:autoSpaceDE w:val="0"/>
        <w:autoSpaceDN w:val="0"/>
        <w:adjustRightInd w:val="0"/>
        <w:ind w:firstLine="709"/>
        <w:jc w:val="both"/>
        <w:rPr>
          <w:sz w:val="28"/>
          <w:szCs w:val="28"/>
        </w:rPr>
      </w:pPr>
      <w:r w:rsidRPr="00984D85">
        <w:rPr>
          <w:sz w:val="28"/>
          <w:szCs w:val="28"/>
        </w:rPr>
        <w:t>5.3. Любое изменение является неотъемлемой частью аукционной документации.</w:t>
      </w:r>
    </w:p>
    <w:p w:rsidR="00657BF1" w:rsidRPr="00984D85" w:rsidRDefault="00657BF1" w:rsidP="00061BB6">
      <w:pPr>
        <w:autoSpaceDE w:val="0"/>
        <w:autoSpaceDN w:val="0"/>
        <w:adjustRightInd w:val="0"/>
        <w:ind w:firstLine="709"/>
        <w:jc w:val="both"/>
        <w:rPr>
          <w:sz w:val="28"/>
          <w:szCs w:val="28"/>
        </w:rPr>
      </w:pPr>
      <w:r w:rsidRPr="00984D85">
        <w:rPr>
          <w:sz w:val="28"/>
          <w:szCs w:val="28"/>
        </w:rPr>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657BF1" w:rsidRPr="00984D85" w:rsidRDefault="00657BF1" w:rsidP="00061BB6">
      <w:pPr>
        <w:autoSpaceDE w:val="0"/>
        <w:autoSpaceDN w:val="0"/>
        <w:adjustRightInd w:val="0"/>
        <w:ind w:firstLine="709"/>
        <w:jc w:val="both"/>
        <w:rPr>
          <w:sz w:val="28"/>
          <w:szCs w:val="28"/>
        </w:rPr>
      </w:pPr>
      <w:r w:rsidRPr="00984D85">
        <w:rPr>
          <w:sz w:val="28"/>
          <w:szCs w:val="28"/>
        </w:rPr>
        <w:t>5.5.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657BF1" w:rsidRPr="00984D85" w:rsidRDefault="00657BF1" w:rsidP="00061BB6">
      <w:pPr>
        <w:autoSpaceDE w:val="0"/>
        <w:autoSpaceDN w:val="0"/>
        <w:adjustRightInd w:val="0"/>
        <w:ind w:firstLine="709"/>
        <w:jc w:val="both"/>
        <w:rPr>
          <w:sz w:val="28"/>
          <w:szCs w:val="28"/>
        </w:rPr>
      </w:pPr>
      <w:r w:rsidRPr="00984D85">
        <w:rPr>
          <w:sz w:val="28"/>
          <w:szCs w:val="28"/>
        </w:rPr>
        <w:t xml:space="preserve">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w:t>
      </w:r>
      <w:r w:rsidRPr="00984D85">
        <w:rPr>
          <w:sz w:val="28"/>
          <w:szCs w:val="28"/>
        </w:rPr>
        <w:lastRenderedPageBreak/>
        <w:t>даты окончания подачи заявок на участие в аукционе было не менее 15 календарных дней. Изменение предмета аукциона не допускается.</w:t>
      </w:r>
    </w:p>
    <w:p w:rsidR="00657BF1" w:rsidRPr="00984D85" w:rsidRDefault="00657BF1" w:rsidP="00061BB6">
      <w:pPr>
        <w:autoSpaceDE w:val="0"/>
        <w:autoSpaceDN w:val="0"/>
        <w:adjustRightInd w:val="0"/>
        <w:ind w:firstLine="709"/>
        <w:jc w:val="both"/>
        <w:rPr>
          <w:color w:val="0000FF"/>
          <w:sz w:val="28"/>
          <w:szCs w:val="28"/>
          <w:u w:val="single"/>
        </w:rPr>
      </w:pPr>
      <w:r w:rsidRPr="00984D85">
        <w:rPr>
          <w:sz w:val="28"/>
          <w:szCs w:val="28"/>
        </w:rPr>
        <w:t>5.6. </w:t>
      </w:r>
      <w:r w:rsidRPr="00984D85">
        <w:rPr>
          <w:sz w:val="28"/>
          <w:szCs w:val="28"/>
          <w:lang w:eastAsia="en-US"/>
        </w:rPr>
        <w:t xml:space="preserve">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w:t>
      </w:r>
      <w:r w:rsidRPr="0023666D">
        <w:rPr>
          <w:sz w:val="28"/>
          <w:szCs w:val="28"/>
        </w:rPr>
        <w:t>официальном сайте</w:t>
      </w:r>
      <w:r w:rsidRPr="00984D85">
        <w:rPr>
          <w:sz w:val="28"/>
          <w:szCs w:val="28"/>
        </w:rPr>
        <w:t xml:space="preserve"> муниципального образования </w:t>
      </w:r>
      <w:r>
        <w:rPr>
          <w:sz w:val="28"/>
          <w:szCs w:val="28"/>
        </w:rPr>
        <w:t xml:space="preserve">Огаревское </w:t>
      </w:r>
      <w:r w:rsidRPr="00984D85">
        <w:rPr>
          <w:sz w:val="28"/>
          <w:szCs w:val="28"/>
        </w:rPr>
        <w:t xml:space="preserve"> Щекинского района </w:t>
      </w:r>
      <w:r w:rsidRPr="00E74C58">
        <w:rPr>
          <w:sz w:val="28"/>
          <w:szCs w:val="28"/>
          <w:u w:val="single"/>
        </w:rPr>
        <w:t>http:// www.moogarevka71.ru./</w:t>
      </w:r>
      <w:r w:rsidRPr="00F50FC0">
        <w:rPr>
          <w:sz w:val="28"/>
          <w:szCs w:val="28"/>
        </w:rPr>
        <w:t xml:space="preserve"> </w:t>
      </w:r>
      <w:r w:rsidRPr="00984D85">
        <w:rPr>
          <w:sz w:val="28"/>
          <w:szCs w:val="28"/>
        </w:rPr>
        <w:t xml:space="preserve"> </w:t>
      </w:r>
      <w:r w:rsidRPr="00984D85">
        <w:rPr>
          <w:sz w:val="28"/>
          <w:szCs w:val="28"/>
          <w:lang w:eastAsia="en-US"/>
        </w:rPr>
        <w:t>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r w:rsidRPr="00984D85">
        <w:rPr>
          <w:sz w:val="28"/>
          <w:szCs w:val="28"/>
        </w:rPr>
        <w:t xml:space="preserve"> </w:t>
      </w:r>
    </w:p>
    <w:p w:rsidR="00657BF1" w:rsidRPr="00984D85" w:rsidRDefault="00657BF1" w:rsidP="00061BB6">
      <w:pPr>
        <w:autoSpaceDE w:val="0"/>
        <w:autoSpaceDN w:val="0"/>
        <w:adjustRightInd w:val="0"/>
        <w:ind w:firstLine="709"/>
        <w:jc w:val="both"/>
        <w:rPr>
          <w:sz w:val="28"/>
          <w:szCs w:val="28"/>
        </w:rPr>
      </w:pPr>
    </w:p>
    <w:p w:rsidR="00657BF1" w:rsidRPr="00984D85" w:rsidRDefault="00657BF1" w:rsidP="00061BB6">
      <w:pPr>
        <w:autoSpaceDE w:val="0"/>
        <w:autoSpaceDN w:val="0"/>
        <w:adjustRightInd w:val="0"/>
        <w:jc w:val="center"/>
        <w:rPr>
          <w:b/>
          <w:sz w:val="28"/>
          <w:szCs w:val="28"/>
        </w:rPr>
      </w:pPr>
      <w:r w:rsidRPr="00984D85">
        <w:rPr>
          <w:b/>
          <w:sz w:val="28"/>
          <w:szCs w:val="28"/>
        </w:rPr>
        <w:t>6. Порядок проведения аукциона</w:t>
      </w:r>
    </w:p>
    <w:p w:rsidR="00657BF1" w:rsidRPr="00984D85" w:rsidRDefault="00657BF1" w:rsidP="00061BB6">
      <w:pPr>
        <w:autoSpaceDE w:val="0"/>
        <w:autoSpaceDN w:val="0"/>
        <w:adjustRightInd w:val="0"/>
        <w:jc w:val="both"/>
        <w:rPr>
          <w:sz w:val="28"/>
          <w:szCs w:val="28"/>
        </w:rPr>
      </w:pPr>
    </w:p>
    <w:p w:rsidR="00657BF1" w:rsidRPr="00984D85" w:rsidRDefault="00657BF1" w:rsidP="00061BB6">
      <w:pPr>
        <w:autoSpaceDE w:val="0"/>
        <w:autoSpaceDN w:val="0"/>
        <w:adjustRightInd w:val="0"/>
        <w:ind w:firstLine="709"/>
        <w:jc w:val="both"/>
        <w:rPr>
          <w:sz w:val="28"/>
          <w:szCs w:val="28"/>
        </w:rPr>
      </w:pPr>
      <w:r w:rsidRPr="00984D85">
        <w:rPr>
          <w:sz w:val="28"/>
          <w:szCs w:val="28"/>
        </w:rPr>
        <w:t>6.1.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657BF1" w:rsidRPr="00984D85" w:rsidRDefault="00657BF1" w:rsidP="00061BB6">
      <w:pPr>
        <w:autoSpaceDE w:val="0"/>
        <w:autoSpaceDN w:val="0"/>
        <w:adjustRightInd w:val="0"/>
        <w:ind w:firstLine="709"/>
        <w:jc w:val="both"/>
        <w:rPr>
          <w:sz w:val="28"/>
          <w:szCs w:val="28"/>
        </w:rPr>
      </w:pPr>
      <w:r w:rsidRPr="00984D85">
        <w:rPr>
          <w:sz w:val="28"/>
          <w:szCs w:val="28"/>
        </w:rPr>
        <w:t xml:space="preserve">Регистрация участников аукциона начинается за 1 час и завершается не позднее чем за </w:t>
      </w:r>
      <w:r>
        <w:rPr>
          <w:sz w:val="28"/>
          <w:szCs w:val="28"/>
        </w:rPr>
        <w:t>30</w:t>
      </w:r>
      <w:r w:rsidRPr="00984D85">
        <w:rPr>
          <w:sz w:val="28"/>
          <w:szCs w:val="28"/>
        </w:rPr>
        <w:t xml:space="preserve">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657BF1" w:rsidRPr="00984D85" w:rsidRDefault="00657BF1" w:rsidP="00061BB6">
      <w:pPr>
        <w:autoSpaceDE w:val="0"/>
        <w:autoSpaceDN w:val="0"/>
        <w:adjustRightInd w:val="0"/>
        <w:ind w:firstLine="709"/>
        <w:jc w:val="both"/>
        <w:rPr>
          <w:sz w:val="28"/>
          <w:szCs w:val="28"/>
        </w:rPr>
      </w:pPr>
      <w:r w:rsidRPr="00984D85">
        <w:rPr>
          <w:sz w:val="28"/>
          <w:szCs w:val="28"/>
        </w:rPr>
        <w:t>Участник, не прошедший регистрацию в установленное время, к участию в аукционе не допускается.</w:t>
      </w:r>
    </w:p>
    <w:p w:rsidR="00657BF1" w:rsidRPr="00984D85" w:rsidRDefault="00657BF1" w:rsidP="00061BB6">
      <w:pPr>
        <w:autoSpaceDE w:val="0"/>
        <w:autoSpaceDN w:val="0"/>
        <w:adjustRightInd w:val="0"/>
        <w:ind w:firstLine="709"/>
        <w:jc w:val="both"/>
        <w:rPr>
          <w:sz w:val="28"/>
          <w:szCs w:val="28"/>
        </w:rPr>
      </w:pPr>
      <w:r w:rsidRPr="00984D85">
        <w:rPr>
          <w:sz w:val="28"/>
          <w:szCs w:val="28"/>
        </w:rPr>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657BF1" w:rsidRPr="00984D85" w:rsidRDefault="00657BF1" w:rsidP="00061BB6">
      <w:pPr>
        <w:autoSpaceDE w:val="0"/>
        <w:autoSpaceDN w:val="0"/>
        <w:adjustRightInd w:val="0"/>
        <w:ind w:firstLine="709"/>
        <w:jc w:val="both"/>
        <w:rPr>
          <w:sz w:val="28"/>
          <w:szCs w:val="28"/>
        </w:rPr>
      </w:pPr>
      <w:r w:rsidRPr="00984D85">
        <w:rPr>
          <w:sz w:val="28"/>
          <w:szCs w:val="28"/>
        </w:rPr>
        <w:t>6.2. Аукцион начинается в день, час и в месте, указанном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Организатор аукциона может вести аудиозапись или видеозапись процедуры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 xml:space="preserve">6.3. Аукцион ведет аукционист. </w:t>
      </w:r>
    </w:p>
    <w:p w:rsidR="00657BF1" w:rsidRPr="00984D85" w:rsidRDefault="00657BF1" w:rsidP="00061BB6">
      <w:pPr>
        <w:autoSpaceDE w:val="0"/>
        <w:autoSpaceDN w:val="0"/>
        <w:adjustRightInd w:val="0"/>
        <w:ind w:firstLine="709"/>
        <w:jc w:val="both"/>
        <w:rPr>
          <w:sz w:val="28"/>
          <w:szCs w:val="28"/>
        </w:rPr>
      </w:pPr>
      <w:r w:rsidRPr="00984D85">
        <w:rPr>
          <w:sz w:val="28"/>
          <w:szCs w:val="28"/>
        </w:rPr>
        <w:lastRenderedPageBreak/>
        <w:t>Аукционист выбирается из числа членов аукционной комиссии путем открытого голосования членов аукционной комиссии большинством голосов.</w:t>
      </w:r>
    </w:p>
    <w:p w:rsidR="00657BF1" w:rsidRPr="00984D85" w:rsidRDefault="00657BF1" w:rsidP="00061BB6">
      <w:pPr>
        <w:autoSpaceDE w:val="0"/>
        <w:autoSpaceDN w:val="0"/>
        <w:adjustRightInd w:val="0"/>
        <w:ind w:firstLine="709"/>
        <w:jc w:val="both"/>
        <w:rPr>
          <w:sz w:val="28"/>
          <w:szCs w:val="28"/>
        </w:rPr>
      </w:pPr>
      <w:r w:rsidRPr="00984D85">
        <w:rPr>
          <w:sz w:val="28"/>
          <w:szCs w:val="28"/>
        </w:rPr>
        <w:t>Процедура хода аукциона определяется аукционистом.</w:t>
      </w:r>
    </w:p>
    <w:p w:rsidR="00657BF1" w:rsidRPr="00984D85" w:rsidRDefault="00657BF1" w:rsidP="00061BB6">
      <w:pPr>
        <w:autoSpaceDE w:val="0"/>
        <w:autoSpaceDN w:val="0"/>
        <w:adjustRightInd w:val="0"/>
        <w:ind w:firstLine="709"/>
        <w:jc w:val="both"/>
        <w:rPr>
          <w:bCs/>
          <w:sz w:val="28"/>
          <w:szCs w:val="28"/>
        </w:rPr>
      </w:pPr>
      <w:r w:rsidRPr="00984D85">
        <w:rPr>
          <w:bCs/>
          <w:sz w:val="28"/>
          <w:szCs w:val="28"/>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657BF1" w:rsidRPr="00984D85" w:rsidRDefault="00657BF1" w:rsidP="00061BB6">
      <w:pPr>
        <w:autoSpaceDE w:val="0"/>
        <w:autoSpaceDN w:val="0"/>
        <w:adjustRightInd w:val="0"/>
        <w:ind w:firstLine="709"/>
        <w:jc w:val="both"/>
        <w:rPr>
          <w:bCs/>
          <w:sz w:val="28"/>
          <w:szCs w:val="28"/>
        </w:rPr>
      </w:pPr>
      <w:r w:rsidRPr="00984D85">
        <w:rPr>
          <w:bCs/>
          <w:sz w:val="28"/>
          <w:szCs w:val="28"/>
        </w:rPr>
        <w:t>"Шаг аукциона" устанавливается в размере десяти процентов начальной (минимальной) цены договора (цены лота), указанной в извещении о проведении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6.4. После открытия аукциона аукционист:</w:t>
      </w:r>
    </w:p>
    <w:p w:rsidR="00657BF1" w:rsidRPr="00984D85" w:rsidRDefault="00657BF1" w:rsidP="00061BB6">
      <w:pPr>
        <w:autoSpaceDE w:val="0"/>
        <w:autoSpaceDN w:val="0"/>
        <w:adjustRightInd w:val="0"/>
        <w:ind w:firstLine="709"/>
        <w:jc w:val="both"/>
        <w:rPr>
          <w:sz w:val="28"/>
          <w:szCs w:val="28"/>
        </w:rPr>
      </w:pPr>
      <w:r w:rsidRPr="00984D85">
        <w:rPr>
          <w:sz w:val="28"/>
          <w:szCs w:val="28"/>
        </w:rPr>
        <w:t>- объявляет правила и порядок проведения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657BF1" w:rsidRPr="00984D85" w:rsidRDefault="00657BF1" w:rsidP="00061BB6">
      <w:pPr>
        <w:autoSpaceDE w:val="0"/>
        <w:autoSpaceDN w:val="0"/>
        <w:adjustRightInd w:val="0"/>
        <w:ind w:firstLine="709"/>
        <w:jc w:val="both"/>
        <w:rPr>
          <w:sz w:val="28"/>
          <w:szCs w:val="28"/>
        </w:rPr>
      </w:pPr>
      <w:r w:rsidRPr="00984D85">
        <w:rPr>
          <w:sz w:val="28"/>
          <w:szCs w:val="28"/>
        </w:rPr>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657BF1" w:rsidRPr="00984D85" w:rsidRDefault="00657BF1" w:rsidP="00061BB6">
      <w:pPr>
        <w:autoSpaceDE w:val="0"/>
        <w:autoSpaceDN w:val="0"/>
        <w:adjustRightInd w:val="0"/>
        <w:ind w:firstLine="709"/>
        <w:jc w:val="both"/>
        <w:rPr>
          <w:sz w:val="28"/>
          <w:szCs w:val="28"/>
        </w:rPr>
      </w:pPr>
      <w:r w:rsidRPr="00984D85">
        <w:rPr>
          <w:sz w:val="28"/>
          <w:szCs w:val="28"/>
        </w:rPr>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657BF1" w:rsidRPr="00984D85" w:rsidRDefault="00657BF1" w:rsidP="00061BB6">
      <w:pPr>
        <w:autoSpaceDE w:val="0"/>
        <w:autoSpaceDN w:val="0"/>
        <w:adjustRightInd w:val="0"/>
        <w:ind w:firstLine="709"/>
        <w:jc w:val="both"/>
        <w:rPr>
          <w:sz w:val="28"/>
          <w:szCs w:val="28"/>
        </w:rPr>
      </w:pPr>
      <w:r w:rsidRPr="00984D85">
        <w:rPr>
          <w:sz w:val="28"/>
          <w:szCs w:val="28"/>
        </w:rPr>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657BF1" w:rsidRPr="00984D85" w:rsidRDefault="00657BF1" w:rsidP="00061BB6">
      <w:pPr>
        <w:autoSpaceDE w:val="0"/>
        <w:autoSpaceDN w:val="0"/>
        <w:adjustRightInd w:val="0"/>
        <w:ind w:firstLine="709"/>
        <w:jc w:val="both"/>
        <w:rPr>
          <w:sz w:val="28"/>
          <w:szCs w:val="28"/>
        </w:rPr>
      </w:pPr>
      <w:r w:rsidRPr="00984D85">
        <w:rPr>
          <w:sz w:val="28"/>
          <w:szCs w:val="28"/>
        </w:rPr>
        <w:t>Окончание аукциона фиксируется объявлением аукциониста.</w:t>
      </w:r>
    </w:p>
    <w:p w:rsidR="00657BF1" w:rsidRPr="00984D85" w:rsidRDefault="00657BF1" w:rsidP="00061BB6">
      <w:pPr>
        <w:autoSpaceDE w:val="0"/>
        <w:autoSpaceDN w:val="0"/>
        <w:adjustRightInd w:val="0"/>
        <w:ind w:firstLine="709"/>
        <w:jc w:val="both"/>
        <w:rPr>
          <w:sz w:val="28"/>
          <w:szCs w:val="28"/>
        </w:rPr>
      </w:pPr>
      <w:r w:rsidRPr="00984D85">
        <w:rPr>
          <w:sz w:val="28"/>
          <w:szCs w:val="28"/>
        </w:rPr>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657BF1" w:rsidRPr="00984D85" w:rsidRDefault="00657BF1" w:rsidP="00061BB6">
      <w:pPr>
        <w:autoSpaceDE w:val="0"/>
        <w:autoSpaceDN w:val="0"/>
        <w:adjustRightInd w:val="0"/>
        <w:ind w:firstLine="709"/>
        <w:jc w:val="both"/>
        <w:rPr>
          <w:sz w:val="28"/>
          <w:szCs w:val="28"/>
        </w:rPr>
      </w:pPr>
      <w:r w:rsidRPr="00984D85">
        <w:rPr>
          <w:sz w:val="28"/>
          <w:szCs w:val="28"/>
        </w:rPr>
        <w:t>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(участник, номер карточки (билета) которого и заявленная им цена лота были названы аукционистом последними).</w:t>
      </w:r>
    </w:p>
    <w:p w:rsidR="00657BF1" w:rsidRPr="00984D85" w:rsidRDefault="00657BF1" w:rsidP="00061BB6">
      <w:pPr>
        <w:autoSpaceDE w:val="0"/>
        <w:autoSpaceDN w:val="0"/>
        <w:adjustRightInd w:val="0"/>
        <w:ind w:firstLine="709"/>
        <w:jc w:val="both"/>
        <w:rPr>
          <w:sz w:val="28"/>
          <w:szCs w:val="28"/>
        </w:rPr>
      </w:pPr>
      <w:r w:rsidRPr="00984D85">
        <w:rPr>
          <w:sz w:val="28"/>
          <w:szCs w:val="28"/>
        </w:rPr>
        <w:t>6.9. Результаты аукциона оформляется протоколом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6.10. Цена лота, предложенная победителем аукциона, заносится в протокол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lastRenderedPageBreak/>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657BF1" w:rsidRPr="00984D85" w:rsidRDefault="00657BF1" w:rsidP="00061BB6">
      <w:pPr>
        <w:autoSpaceDE w:val="0"/>
        <w:autoSpaceDN w:val="0"/>
        <w:adjustRightInd w:val="0"/>
        <w:ind w:firstLine="709"/>
        <w:jc w:val="both"/>
        <w:rPr>
          <w:sz w:val="28"/>
          <w:szCs w:val="28"/>
        </w:rPr>
      </w:pPr>
      <w:r w:rsidRPr="00984D85">
        <w:rPr>
          <w:sz w:val="28"/>
          <w:szCs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При уклонении победителя от подписания протокола внесенный им задаток не возвращается, и он утрачивает право на заключение договора на размещение нестационарного торгового объекта.</w:t>
      </w:r>
    </w:p>
    <w:p w:rsidR="00657BF1" w:rsidRPr="00984D85" w:rsidRDefault="00657BF1" w:rsidP="00061BB6">
      <w:pPr>
        <w:autoSpaceDE w:val="0"/>
        <w:autoSpaceDN w:val="0"/>
        <w:adjustRightInd w:val="0"/>
        <w:ind w:firstLine="709"/>
        <w:jc w:val="both"/>
        <w:rPr>
          <w:sz w:val="28"/>
          <w:szCs w:val="28"/>
        </w:rPr>
      </w:pPr>
      <w:r w:rsidRPr="00984D85">
        <w:rPr>
          <w:sz w:val="28"/>
          <w:szCs w:val="28"/>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657BF1" w:rsidRPr="00984D85" w:rsidRDefault="00657BF1" w:rsidP="00061BB6">
      <w:pPr>
        <w:autoSpaceDE w:val="0"/>
        <w:autoSpaceDN w:val="0"/>
        <w:adjustRightInd w:val="0"/>
        <w:ind w:firstLine="709"/>
        <w:jc w:val="both"/>
        <w:rPr>
          <w:sz w:val="28"/>
          <w:szCs w:val="28"/>
        </w:rPr>
      </w:pPr>
      <w:r w:rsidRPr="00984D85">
        <w:rPr>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657BF1" w:rsidRPr="00984D85" w:rsidRDefault="00657BF1" w:rsidP="00061BB6">
      <w:pPr>
        <w:autoSpaceDE w:val="0"/>
        <w:autoSpaceDN w:val="0"/>
        <w:adjustRightInd w:val="0"/>
        <w:ind w:firstLine="709"/>
        <w:jc w:val="both"/>
        <w:rPr>
          <w:sz w:val="28"/>
          <w:szCs w:val="28"/>
        </w:rPr>
      </w:pPr>
      <w:r w:rsidRPr="00984D85">
        <w:rPr>
          <w:sz w:val="28"/>
          <w:szCs w:val="28"/>
        </w:rPr>
        <w:t>6.12. Аукцион признается несостоявшимся в случаях, если:</w:t>
      </w:r>
    </w:p>
    <w:p w:rsidR="00657BF1" w:rsidRPr="00984D85" w:rsidRDefault="00657BF1" w:rsidP="00061BB6">
      <w:pPr>
        <w:autoSpaceDE w:val="0"/>
        <w:autoSpaceDN w:val="0"/>
        <w:adjustRightInd w:val="0"/>
        <w:ind w:firstLine="709"/>
        <w:jc w:val="both"/>
        <w:rPr>
          <w:sz w:val="28"/>
          <w:szCs w:val="28"/>
        </w:rPr>
      </w:pPr>
      <w:r w:rsidRPr="00984D85">
        <w:rPr>
          <w:sz w:val="28"/>
          <w:szCs w:val="28"/>
        </w:rPr>
        <w:t>6.12.1. в аукционе участвовало менее двух участников;</w:t>
      </w:r>
    </w:p>
    <w:p w:rsidR="00657BF1" w:rsidRPr="00984D85" w:rsidRDefault="00657BF1" w:rsidP="00061BB6">
      <w:pPr>
        <w:autoSpaceDE w:val="0"/>
        <w:autoSpaceDN w:val="0"/>
        <w:adjustRightInd w:val="0"/>
        <w:ind w:firstLine="709"/>
        <w:jc w:val="both"/>
        <w:rPr>
          <w:sz w:val="28"/>
          <w:szCs w:val="28"/>
        </w:rPr>
      </w:pPr>
      <w:r w:rsidRPr="00984D85">
        <w:rPr>
          <w:sz w:val="28"/>
          <w:szCs w:val="28"/>
        </w:rPr>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657BF1" w:rsidRPr="00984D85" w:rsidRDefault="00657BF1" w:rsidP="00061BB6">
      <w:pPr>
        <w:autoSpaceDE w:val="0"/>
        <w:autoSpaceDN w:val="0"/>
        <w:adjustRightInd w:val="0"/>
        <w:ind w:firstLine="709"/>
        <w:jc w:val="both"/>
        <w:rPr>
          <w:sz w:val="28"/>
          <w:szCs w:val="28"/>
        </w:rPr>
      </w:pPr>
      <w:r w:rsidRPr="00984D85">
        <w:rPr>
          <w:sz w:val="28"/>
          <w:szCs w:val="28"/>
        </w:rPr>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657BF1" w:rsidRPr="00984D85" w:rsidRDefault="00657BF1" w:rsidP="00061BB6">
      <w:pPr>
        <w:autoSpaceDE w:val="0"/>
        <w:autoSpaceDN w:val="0"/>
        <w:adjustRightInd w:val="0"/>
        <w:ind w:firstLine="709"/>
        <w:jc w:val="both"/>
        <w:rPr>
          <w:sz w:val="28"/>
          <w:szCs w:val="28"/>
        </w:rPr>
      </w:pPr>
      <w:r w:rsidRPr="00984D85">
        <w:rPr>
          <w:sz w:val="28"/>
          <w:szCs w:val="28"/>
        </w:rPr>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657BF1" w:rsidRPr="00984D85" w:rsidRDefault="00657BF1" w:rsidP="00061BB6">
      <w:pPr>
        <w:autoSpaceDE w:val="0"/>
        <w:autoSpaceDN w:val="0"/>
        <w:adjustRightInd w:val="0"/>
        <w:ind w:firstLine="709"/>
        <w:jc w:val="both"/>
        <w:rPr>
          <w:sz w:val="28"/>
          <w:szCs w:val="28"/>
        </w:rPr>
      </w:pPr>
      <w:r w:rsidRPr="00984D85">
        <w:rPr>
          <w:sz w:val="28"/>
          <w:szCs w:val="28"/>
        </w:rPr>
        <w:t xml:space="preserve">6.14. В случае признания аукциона несостоявшимся по причине, указанной в пункте 6.12.1, единственный участник вправе, а организатор </w:t>
      </w:r>
      <w:r w:rsidRPr="00984D85">
        <w:rPr>
          <w:sz w:val="28"/>
          <w:szCs w:val="28"/>
        </w:rPr>
        <w:lastRenderedPageBreak/>
        <w:t>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657BF1" w:rsidRPr="00984D85" w:rsidRDefault="00657BF1" w:rsidP="00061BB6">
      <w:pPr>
        <w:autoSpaceDE w:val="0"/>
        <w:autoSpaceDN w:val="0"/>
        <w:adjustRightInd w:val="0"/>
        <w:ind w:firstLine="709"/>
        <w:jc w:val="both"/>
        <w:rPr>
          <w:sz w:val="28"/>
          <w:szCs w:val="28"/>
        </w:rPr>
      </w:pPr>
      <w:r w:rsidRPr="00984D85">
        <w:rPr>
          <w:sz w:val="28"/>
          <w:szCs w:val="28"/>
        </w:rPr>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657BF1" w:rsidRPr="00984D85" w:rsidRDefault="00657BF1" w:rsidP="00061BB6">
      <w:pPr>
        <w:autoSpaceDE w:val="0"/>
        <w:autoSpaceDN w:val="0"/>
        <w:adjustRightInd w:val="0"/>
        <w:ind w:firstLine="709"/>
        <w:jc w:val="both"/>
        <w:rPr>
          <w:sz w:val="28"/>
          <w:szCs w:val="28"/>
        </w:rPr>
      </w:pPr>
    </w:p>
    <w:p w:rsidR="00657BF1" w:rsidRPr="00485CFB" w:rsidRDefault="00657BF1" w:rsidP="00485CFB">
      <w:pPr>
        <w:autoSpaceDE w:val="0"/>
        <w:autoSpaceDN w:val="0"/>
        <w:adjustRightInd w:val="0"/>
        <w:jc w:val="center"/>
        <w:rPr>
          <w:b/>
          <w:sz w:val="28"/>
          <w:szCs w:val="28"/>
        </w:rPr>
      </w:pPr>
      <w:r w:rsidRPr="00984D85">
        <w:rPr>
          <w:b/>
          <w:sz w:val="28"/>
          <w:szCs w:val="28"/>
        </w:rPr>
        <w:t>7. Порядок заключения договора</w:t>
      </w:r>
    </w:p>
    <w:p w:rsidR="00657BF1" w:rsidRPr="00984D85" w:rsidRDefault="00657BF1" w:rsidP="00061BB6">
      <w:pPr>
        <w:autoSpaceDE w:val="0"/>
        <w:autoSpaceDN w:val="0"/>
        <w:adjustRightInd w:val="0"/>
        <w:ind w:firstLine="709"/>
        <w:jc w:val="both"/>
        <w:rPr>
          <w:sz w:val="28"/>
          <w:szCs w:val="28"/>
        </w:rPr>
      </w:pPr>
      <w:r w:rsidRPr="00984D85">
        <w:rPr>
          <w:sz w:val="28"/>
          <w:szCs w:val="28"/>
        </w:rPr>
        <w:t xml:space="preserve">7.1. Срок, в течение которого должен быть подписан проект договора составляет не менее десяти дней со дня опубликования (размещения) на официальном </w:t>
      </w:r>
      <w:r>
        <w:rPr>
          <w:sz w:val="28"/>
          <w:szCs w:val="28"/>
        </w:rPr>
        <w:t>сайте</w:t>
      </w:r>
      <w:r w:rsidRPr="00400D3F">
        <w:rPr>
          <w:color w:val="C00000"/>
          <w:sz w:val="28"/>
          <w:szCs w:val="28"/>
        </w:rPr>
        <w:t xml:space="preserve"> </w:t>
      </w:r>
      <w:r w:rsidRPr="00984D85">
        <w:rPr>
          <w:sz w:val="28"/>
          <w:szCs w:val="28"/>
        </w:rPr>
        <w:t xml:space="preserve"> муниципального образования </w:t>
      </w:r>
      <w:r>
        <w:rPr>
          <w:sz w:val="28"/>
          <w:szCs w:val="28"/>
        </w:rPr>
        <w:t>Огаревское</w:t>
      </w:r>
      <w:r w:rsidRPr="00984D85">
        <w:rPr>
          <w:sz w:val="28"/>
          <w:szCs w:val="28"/>
        </w:rPr>
        <w:t xml:space="preserve"> Щекинского района </w:t>
      </w:r>
      <w:r w:rsidRPr="00E74C58">
        <w:rPr>
          <w:sz w:val="28"/>
          <w:szCs w:val="28"/>
          <w:u w:val="single"/>
        </w:rPr>
        <w:t>http:// www.moogarevka71.ru./</w:t>
      </w:r>
      <w:r w:rsidRPr="00F50FC0">
        <w:rPr>
          <w:sz w:val="28"/>
          <w:szCs w:val="28"/>
        </w:rPr>
        <w:t xml:space="preserve"> </w:t>
      </w:r>
      <w:r w:rsidRPr="00984D85">
        <w:rPr>
          <w:sz w:val="28"/>
          <w:szCs w:val="28"/>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657BF1" w:rsidRPr="00984D85" w:rsidRDefault="00657BF1" w:rsidP="00061BB6">
      <w:pPr>
        <w:autoSpaceDE w:val="0"/>
        <w:autoSpaceDN w:val="0"/>
        <w:adjustRightInd w:val="0"/>
        <w:ind w:firstLine="709"/>
        <w:jc w:val="both"/>
        <w:rPr>
          <w:sz w:val="28"/>
          <w:szCs w:val="28"/>
        </w:rPr>
      </w:pPr>
      <w:r w:rsidRPr="00984D85">
        <w:rPr>
          <w:sz w:val="28"/>
          <w:szCs w:val="28"/>
        </w:rPr>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657BF1" w:rsidRPr="00984D85" w:rsidRDefault="00657BF1" w:rsidP="00061BB6">
      <w:pPr>
        <w:autoSpaceDE w:val="0"/>
        <w:autoSpaceDN w:val="0"/>
        <w:adjustRightInd w:val="0"/>
        <w:ind w:firstLine="540"/>
        <w:jc w:val="both"/>
        <w:rPr>
          <w:sz w:val="28"/>
          <w:szCs w:val="28"/>
        </w:rPr>
      </w:pPr>
      <w:r w:rsidRPr="00984D85">
        <w:rPr>
          <w:sz w:val="28"/>
          <w:szCs w:val="28"/>
        </w:rPr>
        <w:t>7.3. Минимальный срок размещения нестационарного торгового объекта составляет 1 месяц.</w:t>
      </w:r>
    </w:p>
    <w:p w:rsidR="00657BF1" w:rsidRPr="00984D85" w:rsidRDefault="00657BF1" w:rsidP="00061BB6">
      <w:pPr>
        <w:autoSpaceDE w:val="0"/>
        <w:autoSpaceDN w:val="0"/>
        <w:adjustRightInd w:val="0"/>
        <w:ind w:firstLine="540"/>
        <w:jc w:val="both"/>
        <w:rPr>
          <w:sz w:val="28"/>
          <w:szCs w:val="28"/>
        </w:rPr>
      </w:pPr>
      <w:r w:rsidRPr="00984D85">
        <w:rPr>
          <w:sz w:val="28"/>
          <w:szCs w:val="28"/>
        </w:rPr>
        <w:t xml:space="preserve">Максимальный срок размещения сезонного нестационарного торгового объекта (бахчевой развал, елочный базар) не должен превышать 9 месяцев, </w:t>
      </w:r>
      <w:r w:rsidRPr="00984D85">
        <w:rPr>
          <w:sz w:val="28"/>
          <w:szCs w:val="28"/>
        </w:rPr>
        <w:lastRenderedPageBreak/>
        <w:t>максимальный срок размещения несезонного нестационарного торгового объекта не должен превышать 3 года.</w:t>
      </w:r>
    </w:p>
    <w:p w:rsidR="00657BF1" w:rsidRPr="00984D85" w:rsidRDefault="00657BF1" w:rsidP="00061BB6">
      <w:pPr>
        <w:autoSpaceDE w:val="0"/>
        <w:autoSpaceDN w:val="0"/>
        <w:adjustRightInd w:val="0"/>
        <w:ind w:firstLine="540"/>
        <w:jc w:val="both"/>
        <w:rPr>
          <w:sz w:val="28"/>
          <w:szCs w:val="28"/>
        </w:rPr>
      </w:pPr>
      <w:r w:rsidRPr="00984D85">
        <w:rPr>
          <w:sz w:val="28"/>
          <w:szCs w:val="28"/>
        </w:rPr>
        <w:t>Срок размещения нестационарного торгового объекта определяется Организатором самостоятельно в установленных пределах.</w:t>
      </w:r>
    </w:p>
    <w:p w:rsidR="00657BF1" w:rsidRPr="00984D85" w:rsidRDefault="00657BF1" w:rsidP="00061BB6">
      <w:pPr>
        <w:autoSpaceDE w:val="0"/>
        <w:autoSpaceDN w:val="0"/>
        <w:adjustRightInd w:val="0"/>
        <w:ind w:firstLine="540"/>
        <w:jc w:val="both"/>
        <w:rPr>
          <w:sz w:val="28"/>
          <w:szCs w:val="28"/>
        </w:rPr>
      </w:pPr>
      <w:r w:rsidRPr="00984D85">
        <w:rPr>
          <w:sz w:val="28"/>
          <w:szCs w:val="28"/>
        </w:rPr>
        <w:t>Срок размещения нестационарного торгового объекта утверждается аукционной документацией.</w:t>
      </w:r>
    </w:p>
    <w:p w:rsidR="00657BF1" w:rsidRPr="00984D85" w:rsidRDefault="00657BF1" w:rsidP="00061BB6">
      <w:pPr>
        <w:autoSpaceDE w:val="0"/>
        <w:autoSpaceDN w:val="0"/>
        <w:adjustRightInd w:val="0"/>
        <w:ind w:firstLine="540"/>
        <w:jc w:val="both"/>
        <w:rPr>
          <w:sz w:val="28"/>
          <w:szCs w:val="28"/>
        </w:rPr>
      </w:pPr>
      <w:r w:rsidRPr="00984D85">
        <w:rPr>
          <w:sz w:val="28"/>
          <w:szCs w:val="28"/>
        </w:rPr>
        <w:t xml:space="preserve">7.4. Нестационарный торговый объект размещается в соответствии с утвержденной схемой размещения и согласно его специализации. </w:t>
      </w:r>
      <w:r w:rsidRPr="00984D85">
        <w:rPr>
          <w:color w:val="000000"/>
          <w:sz w:val="28"/>
          <w:szCs w:val="28"/>
        </w:rPr>
        <w:t xml:space="preserve">Специализация нестационарного торгового объекта может быть изменена на основании решения (протокола) комиссии по организации деятельности нестационарных торговых объектов МО </w:t>
      </w:r>
      <w:r>
        <w:rPr>
          <w:color w:val="000000"/>
          <w:sz w:val="28"/>
          <w:szCs w:val="28"/>
        </w:rPr>
        <w:t>с</w:t>
      </w:r>
      <w:r w:rsidRPr="00984D85">
        <w:rPr>
          <w:color w:val="000000"/>
          <w:sz w:val="28"/>
          <w:szCs w:val="28"/>
        </w:rPr>
        <w:t xml:space="preserve">.п. </w:t>
      </w:r>
      <w:r>
        <w:rPr>
          <w:color w:val="000000"/>
          <w:sz w:val="28"/>
          <w:szCs w:val="28"/>
        </w:rPr>
        <w:t>Огаревка</w:t>
      </w:r>
      <w:r w:rsidRPr="00984D85">
        <w:rPr>
          <w:color w:val="000000"/>
          <w:sz w:val="28"/>
          <w:szCs w:val="28"/>
        </w:rPr>
        <w:t xml:space="preserve"> Щекинского района.</w:t>
      </w:r>
    </w:p>
    <w:p w:rsidR="00657BF1" w:rsidRPr="00984D85" w:rsidRDefault="00657BF1" w:rsidP="00061BB6">
      <w:pPr>
        <w:autoSpaceDE w:val="0"/>
        <w:autoSpaceDN w:val="0"/>
        <w:adjustRightInd w:val="0"/>
        <w:ind w:firstLine="540"/>
        <w:jc w:val="both"/>
        <w:rPr>
          <w:sz w:val="28"/>
          <w:szCs w:val="28"/>
        </w:rPr>
      </w:pPr>
      <w:r w:rsidRPr="00984D85">
        <w:rPr>
          <w:sz w:val="28"/>
          <w:szCs w:val="28"/>
        </w:rPr>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657BF1" w:rsidRPr="00984D85" w:rsidRDefault="00657BF1" w:rsidP="00061BB6">
      <w:pPr>
        <w:autoSpaceDE w:val="0"/>
        <w:autoSpaceDN w:val="0"/>
        <w:adjustRightInd w:val="0"/>
        <w:ind w:firstLine="540"/>
        <w:jc w:val="both"/>
        <w:rPr>
          <w:sz w:val="28"/>
          <w:szCs w:val="28"/>
        </w:rPr>
      </w:pPr>
    </w:p>
    <w:p w:rsidR="00657BF1" w:rsidRPr="00984D85" w:rsidRDefault="00657BF1" w:rsidP="00061BB6">
      <w:pPr>
        <w:autoSpaceDE w:val="0"/>
        <w:autoSpaceDN w:val="0"/>
        <w:adjustRightInd w:val="0"/>
        <w:jc w:val="center"/>
        <w:rPr>
          <w:b/>
          <w:sz w:val="28"/>
          <w:szCs w:val="28"/>
        </w:rPr>
      </w:pPr>
      <w:r w:rsidRPr="00984D85">
        <w:rPr>
          <w:b/>
          <w:sz w:val="28"/>
          <w:szCs w:val="28"/>
        </w:rPr>
        <w:t>8. Порядок рассмотрения заявлений и жалоб</w:t>
      </w:r>
    </w:p>
    <w:p w:rsidR="00657BF1" w:rsidRPr="00984D85" w:rsidRDefault="00657BF1" w:rsidP="00061BB6">
      <w:pPr>
        <w:autoSpaceDE w:val="0"/>
        <w:autoSpaceDN w:val="0"/>
        <w:adjustRightInd w:val="0"/>
        <w:jc w:val="both"/>
        <w:rPr>
          <w:sz w:val="28"/>
          <w:szCs w:val="28"/>
        </w:rPr>
      </w:pPr>
    </w:p>
    <w:p w:rsidR="00657BF1" w:rsidRPr="00984D85" w:rsidRDefault="00657BF1" w:rsidP="00061BB6">
      <w:pPr>
        <w:autoSpaceDE w:val="0"/>
        <w:autoSpaceDN w:val="0"/>
        <w:adjustRightInd w:val="0"/>
        <w:ind w:firstLine="709"/>
        <w:jc w:val="both"/>
        <w:rPr>
          <w:sz w:val="28"/>
          <w:szCs w:val="28"/>
        </w:rPr>
      </w:pPr>
      <w:r w:rsidRPr="00984D85">
        <w:rPr>
          <w:sz w:val="28"/>
          <w:szCs w:val="28"/>
        </w:rPr>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657BF1" w:rsidRPr="00984D85" w:rsidRDefault="00657BF1" w:rsidP="00061BB6">
      <w:pPr>
        <w:autoSpaceDE w:val="0"/>
        <w:autoSpaceDN w:val="0"/>
        <w:adjustRightInd w:val="0"/>
        <w:jc w:val="both"/>
        <w:rPr>
          <w:sz w:val="28"/>
          <w:szCs w:val="28"/>
        </w:rPr>
      </w:pPr>
    </w:p>
    <w:p w:rsidR="00657BF1" w:rsidRPr="00984D85" w:rsidRDefault="00657BF1" w:rsidP="00061BB6">
      <w:pPr>
        <w:autoSpaceDE w:val="0"/>
        <w:autoSpaceDN w:val="0"/>
        <w:adjustRightInd w:val="0"/>
        <w:jc w:val="center"/>
        <w:rPr>
          <w:b/>
          <w:sz w:val="28"/>
          <w:szCs w:val="28"/>
        </w:rPr>
      </w:pPr>
      <w:r w:rsidRPr="00984D85">
        <w:rPr>
          <w:b/>
          <w:sz w:val="28"/>
          <w:szCs w:val="28"/>
        </w:rPr>
        <w:t>9. Прочие положения</w:t>
      </w:r>
    </w:p>
    <w:p w:rsidR="00657BF1" w:rsidRPr="00984D85" w:rsidRDefault="00657BF1" w:rsidP="00061BB6">
      <w:pPr>
        <w:autoSpaceDE w:val="0"/>
        <w:autoSpaceDN w:val="0"/>
        <w:adjustRightInd w:val="0"/>
        <w:jc w:val="both"/>
        <w:rPr>
          <w:sz w:val="28"/>
          <w:szCs w:val="28"/>
        </w:rPr>
      </w:pPr>
    </w:p>
    <w:p w:rsidR="00657BF1" w:rsidRPr="00984D85" w:rsidRDefault="00657BF1" w:rsidP="00061BB6">
      <w:pPr>
        <w:autoSpaceDE w:val="0"/>
        <w:autoSpaceDN w:val="0"/>
        <w:adjustRightInd w:val="0"/>
        <w:ind w:firstLine="709"/>
        <w:jc w:val="both"/>
        <w:rPr>
          <w:sz w:val="28"/>
          <w:szCs w:val="28"/>
        </w:rPr>
      </w:pPr>
      <w:r w:rsidRPr="00984D85">
        <w:rPr>
          <w:sz w:val="28"/>
          <w:szCs w:val="28"/>
        </w:rPr>
        <w:t xml:space="preserve">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w:t>
      </w:r>
      <w:r w:rsidRPr="0023666D">
        <w:rPr>
          <w:sz w:val="28"/>
          <w:szCs w:val="28"/>
        </w:rPr>
        <w:t>официальном сайте</w:t>
      </w:r>
      <w:r w:rsidRPr="00984D85">
        <w:rPr>
          <w:sz w:val="28"/>
          <w:szCs w:val="28"/>
        </w:rPr>
        <w:t xml:space="preserve"> муниципального образования </w:t>
      </w:r>
      <w:r>
        <w:rPr>
          <w:sz w:val="28"/>
          <w:szCs w:val="28"/>
        </w:rPr>
        <w:t>Огаревское</w:t>
      </w:r>
      <w:r w:rsidRPr="00984D85">
        <w:rPr>
          <w:sz w:val="28"/>
          <w:szCs w:val="28"/>
        </w:rPr>
        <w:t xml:space="preserve"> Щекинского района.</w:t>
      </w:r>
    </w:p>
    <w:p w:rsidR="00657BF1" w:rsidRPr="00984D85" w:rsidRDefault="00657BF1" w:rsidP="00061BB6">
      <w:pPr>
        <w:autoSpaceDE w:val="0"/>
        <w:autoSpaceDN w:val="0"/>
        <w:adjustRightInd w:val="0"/>
        <w:ind w:firstLine="709"/>
        <w:jc w:val="both"/>
        <w:rPr>
          <w:sz w:val="28"/>
          <w:szCs w:val="28"/>
        </w:rPr>
      </w:pPr>
      <w:r w:rsidRPr="00984D85">
        <w:rPr>
          <w:sz w:val="28"/>
          <w:szCs w:val="28"/>
        </w:rPr>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657BF1" w:rsidRPr="00984D85" w:rsidRDefault="00657BF1" w:rsidP="00061BB6">
      <w:pPr>
        <w:autoSpaceDE w:val="0"/>
        <w:autoSpaceDN w:val="0"/>
        <w:adjustRightInd w:val="0"/>
        <w:ind w:firstLine="709"/>
        <w:jc w:val="both"/>
        <w:rPr>
          <w:sz w:val="28"/>
          <w:szCs w:val="28"/>
        </w:rPr>
      </w:pPr>
      <w:r w:rsidRPr="00984D85">
        <w:rPr>
          <w:sz w:val="28"/>
          <w:szCs w:val="28"/>
        </w:rPr>
        <w:t>9.3. Вопросы по организации деятельности нестационарных торговых объектов является предметом рассмотрения отраслевых комиссий администрации МО</w:t>
      </w:r>
      <w:r>
        <w:rPr>
          <w:sz w:val="28"/>
          <w:szCs w:val="28"/>
        </w:rPr>
        <w:t xml:space="preserve"> Огаревское</w:t>
      </w:r>
      <w:r w:rsidRPr="00984D85">
        <w:rPr>
          <w:sz w:val="28"/>
          <w:szCs w:val="28"/>
        </w:rPr>
        <w:t xml:space="preserve"> Щекинского района по организации деятельности нестационарных торговых объектов </w:t>
      </w:r>
      <w:r>
        <w:rPr>
          <w:sz w:val="28"/>
          <w:szCs w:val="28"/>
        </w:rPr>
        <w:t>Огаревское</w:t>
      </w:r>
      <w:r w:rsidRPr="00984D85">
        <w:rPr>
          <w:sz w:val="28"/>
          <w:szCs w:val="28"/>
        </w:rPr>
        <w:t xml:space="preserve"> Щекинского района, решения (протоколы) которой направляются главе администрации </w:t>
      </w:r>
      <w:r>
        <w:rPr>
          <w:sz w:val="28"/>
          <w:szCs w:val="28"/>
        </w:rPr>
        <w:t>МО Огаревское</w:t>
      </w:r>
      <w:r w:rsidRPr="00984D85">
        <w:rPr>
          <w:sz w:val="28"/>
          <w:szCs w:val="28"/>
        </w:rPr>
        <w:t xml:space="preserve"> Щекинского района для принятия соответствующего правового акта и носят рекомендательный характер.</w:t>
      </w:r>
    </w:p>
    <w:p w:rsidR="00657BF1" w:rsidRPr="00984D85" w:rsidRDefault="00657BF1" w:rsidP="00061BB6">
      <w:pPr>
        <w:autoSpaceDE w:val="0"/>
        <w:autoSpaceDN w:val="0"/>
        <w:adjustRightInd w:val="0"/>
        <w:jc w:val="both"/>
        <w:rPr>
          <w:b/>
          <w:sz w:val="28"/>
          <w:szCs w:val="28"/>
        </w:rPr>
      </w:pPr>
    </w:p>
    <w:p w:rsidR="00657BF1" w:rsidRPr="00984D85" w:rsidRDefault="00657BF1" w:rsidP="00061BB6">
      <w:pPr>
        <w:widowControl w:val="0"/>
        <w:autoSpaceDE w:val="0"/>
        <w:autoSpaceDN w:val="0"/>
        <w:adjustRightInd w:val="0"/>
        <w:ind w:firstLine="709"/>
        <w:jc w:val="right"/>
        <w:rPr>
          <w:sz w:val="28"/>
          <w:szCs w:val="28"/>
        </w:rPr>
      </w:pPr>
      <w:r w:rsidRPr="00984D85">
        <w:rPr>
          <w:bCs/>
          <w:sz w:val="28"/>
          <w:szCs w:val="28"/>
        </w:rPr>
        <w:br w:type="page"/>
      </w:r>
      <w:hyperlink w:anchor="Par306" w:history="1">
        <w:r w:rsidRPr="00984D85">
          <w:rPr>
            <w:sz w:val="28"/>
            <w:szCs w:val="28"/>
          </w:rPr>
          <w:t xml:space="preserve">Приложение </w:t>
        </w:r>
      </w:hyperlink>
      <w:r w:rsidRPr="00984D85">
        <w:rPr>
          <w:sz w:val="28"/>
          <w:szCs w:val="28"/>
        </w:rPr>
        <w:t xml:space="preserve">1 </w:t>
      </w:r>
    </w:p>
    <w:p w:rsidR="00657BF1" w:rsidRPr="00984D85" w:rsidRDefault="00657BF1" w:rsidP="00061BB6">
      <w:pPr>
        <w:widowControl w:val="0"/>
        <w:autoSpaceDE w:val="0"/>
        <w:autoSpaceDN w:val="0"/>
        <w:adjustRightInd w:val="0"/>
        <w:ind w:firstLine="709"/>
        <w:jc w:val="right"/>
        <w:rPr>
          <w:bCs/>
          <w:sz w:val="28"/>
          <w:szCs w:val="28"/>
        </w:rPr>
      </w:pPr>
      <w:r w:rsidRPr="00984D85">
        <w:rPr>
          <w:sz w:val="28"/>
          <w:szCs w:val="28"/>
        </w:rPr>
        <w:t>к аукционной документации</w:t>
      </w:r>
    </w:p>
    <w:p w:rsidR="00657BF1" w:rsidRPr="00984D85" w:rsidRDefault="00657BF1" w:rsidP="00061BB6">
      <w:pPr>
        <w:widowControl w:val="0"/>
        <w:autoSpaceDE w:val="0"/>
        <w:autoSpaceDN w:val="0"/>
        <w:adjustRightInd w:val="0"/>
        <w:ind w:firstLine="709"/>
        <w:jc w:val="center"/>
        <w:rPr>
          <w:b/>
          <w:sz w:val="28"/>
          <w:szCs w:val="28"/>
        </w:rPr>
      </w:pPr>
    </w:p>
    <w:p w:rsidR="00657BF1" w:rsidRPr="00984D85" w:rsidRDefault="00657BF1" w:rsidP="00061BB6">
      <w:pPr>
        <w:widowControl w:val="0"/>
        <w:autoSpaceDE w:val="0"/>
        <w:autoSpaceDN w:val="0"/>
        <w:adjustRightInd w:val="0"/>
        <w:ind w:firstLine="709"/>
        <w:jc w:val="center"/>
        <w:rPr>
          <w:b/>
          <w:sz w:val="28"/>
          <w:szCs w:val="28"/>
        </w:rPr>
      </w:pPr>
      <w:r w:rsidRPr="00984D85">
        <w:rPr>
          <w:b/>
          <w:sz w:val="28"/>
          <w:szCs w:val="28"/>
        </w:rPr>
        <w:t>ПРОЕКТ ДОГОВОРА №______</w:t>
      </w:r>
    </w:p>
    <w:p w:rsidR="00657BF1" w:rsidRPr="00984D85" w:rsidRDefault="00657BF1" w:rsidP="00061BB6">
      <w:pPr>
        <w:widowControl w:val="0"/>
        <w:autoSpaceDE w:val="0"/>
        <w:autoSpaceDN w:val="0"/>
        <w:adjustRightInd w:val="0"/>
        <w:ind w:firstLine="709"/>
        <w:jc w:val="center"/>
        <w:rPr>
          <w:b/>
          <w:sz w:val="28"/>
          <w:szCs w:val="28"/>
        </w:rPr>
      </w:pPr>
      <w:r w:rsidRPr="00984D85">
        <w:rPr>
          <w:b/>
          <w:sz w:val="28"/>
          <w:szCs w:val="28"/>
        </w:rPr>
        <w:t>на размещение нестационарного торгового объекта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 </w:t>
      </w:r>
    </w:p>
    <w:p w:rsidR="00657BF1" w:rsidRPr="00984D85" w:rsidRDefault="00657BF1" w:rsidP="00061BB6">
      <w:pPr>
        <w:widowControl w:val="0"/>
        <w:tabs>
          <w:tab w:val="left" w:pos="4395"/>
        </w:tabs>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jc w:val="both"/>
        <w:rPr>
          <w:sz w:val="28"/>
          <w:szCs w:val="28"/>
        </w:rPr>
      </w:pPr>
      <w:r w:rsidRPr="00984D85">
        <w:rPr>
          <w:sz w:val="28"/>
          <w:szCs w:val="28"/>
        </w:rPr>
        <w:t xml:space="preserve">Тульская область, Щекинский район, </w:t>
      </w:r>
      <w:r>
        <w:rPr>
          <w:sz w:val="28"/>
          <w:szCs w:val="28"/>
        </w:rPr>
        <w:t>с</w:t>
      </w:r>
      <w:r w:rsidRPr="00984D85">
        <w:rPr>
          <w:sz w:val="28"/>
          <w:szCs w:val="28"/>
        </w:rPr>
        <w:t xml:space="preserve">.п. </w:t>
      </w:r>
      <w:r>
        <w:rPr>
          <w:sz w:val="28"/>
          <w:szCs w:val="28"/>
        </w:rPr>
        <w:t>Огаревка</w:t>
      </w:r>
      <w:r w:rsidRPr="00984D85">
        <w:rPr>
          <w:sz w:val="28"/>
          <w:szCs w:val="28"/>
        </w:rPr>
        <w:t xml:space="preserve">      ___ _________ 20</w:t>
      </w:r>
      <w:r w:rsidR="00567F64">
        <w:rPr>
          <w:sz w:val="28"/>
          <w:szCs w:val="28"/>
        </w:rPr>
        <w:t>22</w:t>
      </w:r>
      <w:r w:rsidRPr="00984D85">
        <w:rPr>
          <w:sz w:val="28"/>
          <w:szCs w:val="28"/>
        </w:rPr>
        <w:t xml:space="preserve"> г.</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Администрация МО </w:t>
      </w:r>
      <w:r>
        <w:rPr>
          <w:sz w:val="28"/>
          <w:szCs w:val="28"/>
        </w:rPr>
        <w:t>Огаревское</w:t>
      </w:r>
      <w:r w:rsidRPr="00984D85">
        <w:rPr>
          <w:sz w:val="28"/>
          <w:szCs w:val="28"/>
        </w:rPr>
        <w:t xml:space="preserve"> Щекинского района, в лице главы администрации МО </w:t>
      </w:r>
      <w:r>
        <w:rPr>
          <w:sz w:val="28"/>
          <w:szCs w:val="28"/>
        </w:rPr>
        <w:t>Огаревское</w:t>
      </w:r>
      <w:r w:rsidRPr="00984D85">
        <w:rPr>
          <w:sz w:val="28"/>
          <w:szCs w:val="28"/>
        </w:rPr>
        <w:t xml:space="preserve"> </w:t>
      </w:r>
      <w:r>
        <w:rPr>
          <w:sz w:val="28"/>
          <w:szCs w:val="28"/>
        </w:rPr>
        <w:t xml:space="preserve"> Данилина Александра Владимировича</w:t>
      </w:r>
      <w:r w:rsidRPr="00984D85">
        <w:rPr>
          <w:sz w:val="28"/>
          <w:szCs w:val="28"/>
        </w:rPr>
        <w:t xml:space="preserve">, действующая на основании Устава МО </w:t>
      </w:r>
      <w:r>
        <w:rPr>
          <w:sz w:val="28"/>
          <w:szCs w:val="28"/>
        </w:rPr>
        <w:t>Огаревское</w:t>
      </w:r>
      <w:r w:rsidRPr="00984D85">
        <w:rPr>
          <w:sz w:val="28"/>
          <w:szCs w:val="28"/>
        </w:rPr>
        <w:t xml:space="preserve"> Щекинского района, именуемая в дальнейшем «Администрация», с одной стороны, и _______________________________________________________________, в лице</w:t>
      </w:r>
      <w:r w:rsidR="00794B7D">
        <w:rPr>
          <w:sz w:val="28"/>
          <w:szCs w:val="28"/>
        </w:rPr>
        <w:t xml:space="preserve"> </w:t>
      </w:r>
      <w:r w:rsidRPr="00984D85">
        <w:rPr>
          <w:sz w:val="28"/>
          <w:szCs w:val="28"/>
        </w:rPr>
        <w:t>____________________________________________________________, действующего на основании ______________________________, именуемое (ый)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w:t>
      </w:r>
      <w:r w:rsidR="00794B7D">
        <w:rPr>
          <w:sz w:val="28"/>
          <w:szCs w:val="28"/>
        </w:rPr>
        <w:t>22</w:t>
      </w:r>
      <w:r w:rsidRPr="00984D85">
        <w:rPr>
          <w:sz w:val="28"/>
          <w:szCs w:val="28"/>
        </w:rPr>
        <w:t>г. №_______ заключили настоящий договор (далее – Договор) о нижеследующем:</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1.</w:t>
      </w:r>
      <w:r w:rsidRPr="00984D85">
        <w:rPr>
          <w:sz w:val="28"/>
          <w:szCs w:val="28"/>
        </w:rPr>
        <w:tab/>
        <w:t>Предмет договора</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1.1. Администрация МО </w:t>
      </w:r>
      <w:r>
        <w:rPr>
          <w:sz w:val="28"/>
          <w:szCs w:val="28"/>
        </w:rPr>
        <w:t>Огаревское</w:t>
      </w:r>
      <w:r w:rsidRPr="00984D85">
        <w:rPr>
          <w:sz w:val="28"/>
          <w:szCs w:val="28"/>
        </w:rPr>
        <w:t xml:space="preserve"> </w:t>
      </w:r>
      <w:r>
        <w:rPr>
          <w:sz w:val="28"/>
          <w:szCs w:val="28"/>
        </w:rPr>
        <w:t xml:space="preserve"> Щекинского района </w:t>
      </w:r>
      <w:r w:rsidRPr="00984D85">
        <w:rPr>
          <w:sz w:val="28"/>
          <w:szCs w:val="28"/>
        </w:rPr>
        <w:t>предоставляет Предпринимателю право разместить нестационарный торговый объект типа - «_____________________», (далее – Объект) общей площадью __________ кв.м,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    1.2.  Внешние размеры объекта: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Наименование показателя</w:t>
      </w:r>
      <w:r w:rsidRPr="00984D85">
        <w:rPr>
          <w:sz w:val="28"/>
          <w:szCs w:val="28"/>
        </w:rPr>
        <w:tab/>
        <w:t xml:space="preserve"> (Значение, мм.)</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Длина</w:t>
      </w:r>
      <w:r w:rsidRPr="00984D85">
        <w:rPr>
          <w:sz w:val="28"/>
          <w:szCs w:val="28"/>
        </w:rPr>
        <w:tab/>
        <w:t>__</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Ширина</w:t>
      </w:r>
      <w:r w:rsidRPr="00984D85">
        <w:rPr>
          <w:sz w:val="28"/>
          <w:szCs w:val="28"/>
        </w:rPr>
        <w:tab/>
        <w:t>__</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Высота</w:t>
      </w:r>
      <w:r w:rsidRPr="00984D85">
        <w:rPr>
          <w:sz w:val="28"/>
          <w:szCs w:val="28"/>
        </w:rPr>
        <w:tab/>
        <w:t>__</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1.2. Период размещения объекта устанавливается с ________ по ______________.</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1.3. Размещение Объекта осуществляется в соответствии с утвержденным Собранием депутатов </w:t>
      </w:r>
      <w:r>
        <w:rPr>
          <w:sz w:val="28"/>
          <w:szCs w:val="28"/>
        </w:rPr>
        <w:t>Огаревское</w:t>
      </w:r>
      <w:r w:rsidRPr="00984D85">
        <w:rPr>
          <w:sz w:val="28"/>
          <w:szCs w:val="28"/>
        </w:rPr>
        <w:t xml:space="preserve"> Щекинского района Порядком размещения и эксплуатации нестационарных торговых объектов. </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 xml:space="preserve">    2.</w:t>
      </w:r>
      <w:r w:rsidRPr="00984D85">
        <w:rPr>
          <w:sz w:val="28"/>
          <w:szCs w:val="28"/>
        </w:rPr>
        <w:tab/>
        <w:t>Специализация Объекта</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2.1. На момент заключения договора Объект, указанный в п.1 настоящего Договора, предоставляется со специализацией </w:t>
      </w:r>
      <w:r w:rsidRPr="00984D85">
        <w:rPr>
          <w:sz w:val="28"/>
          <w:szCs w:val="28"/>
        </w:rPr>
        <w:lastRenderedPageBreak/>
        <w:t xml:space="preserve">«__________________________». </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3. Срок действия договора</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3.1. Срок действия настоящего Договора - __</w:t>
      </w:r>
      <w:r>
        <w:rPr>
          <w:sz w:val="28"/>
          <w:szCs w:val="28"/>
        </w:rPr>
        <w:t>___</w:t>
      </w:r>
      <w:r w:rsidRPr="00984D85">
        <w:rPr>
          <w:sz w:val="28"/>
          <w:szCs w:val="28"/>
        </w:rPr>
        <w:t>т с __.__.20__г. до __.__.20__г. без права пролонгации.</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3.2. В соответствии со ст. 432 Гражданского кодекса Российской Федерации настоящий Договор считается заключенным с момента подписания.</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 2.1.</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3.3. Окончание срока действия настоящего Договора не освобождает Стороны от ответственности за нарушение его условий</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4.</w:t>
      </w:r>
      <w:r w:rsidRPr="00984D85">
        <w:rPr>
          <w:sz w:val="28"/>
          <w:szCs w:val="28"/>
        </w:rPr>
        <w:tab/>
        <w:t>Плата по договору и порядок расчетов</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p>
    <w:p w:rsidR="00657BF1" w:rsidRPr="00984D85" w:rsidRDefault="00657BF1" w:rsidP="00061BB6">
      <w:pPr>
        <w:widowControl w:val="0"/>
        <w:autoSpaceDE w:val="0"/>
        <w:autoSpaceDN w:val="0"/>
        <w:adjustRightInd w:val="0"/>
        <w:ind w:firstLine="709"/>
        <w:jc w:val="both"/>
        <w:rPr>
          <w:sz w:val="28"/>
          <w:szCs w:val="28"/>
        </w:rPr>
      </w:pPr>
      <w:bookmarkStart w:id="6" w:name="Par368"/>
      <w:bookmarkEnd w:id="6"/>
      <w:r w:rsidRPr="00984D85">
        <w:rPr>
          <w:sz w:val="28"/>
          <w:szCs w:val="28"/>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984D85">
          <w:rPr>
            <w:sz w:val="28"/>
            <w:szCs w:val="28"/>
          </w:rPr>
          <w:t>приложение __</w:t>
        </w:r>
      </w:hyperlink>
      <w:r w:rsidRPr="00984D85">
        <w:rPr>
          <w:sz w:val="28"/>
          <w:szCs w:val="28"/>
        </w:rPr>
        <w:t>)</w:t>
      </w:r>
      <w:r w:rsidRPr="00984D85">
        <w:rPr>
          <w:rStyle w:val="af0"/>
          <w:sz w:val="28"/>
          <w:szCs w:val="28"/>
        </w:rPr>
        <w:footnoteReference w:id="1"/>
      </w:r>
      <w:r w:rsidRPr="00984D85">
        <w:rPr>
          <w:sz w:val="28"/>
          <w:szCs w:val="28"/>
        </w:rPr>
        <w:t>.</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i/>
          <w:sz w:val="28"/>
          <w:szCs w:val="28"/>
        </w:rPr>
      </w:pPr>
      <w:r w:rsidRPr="00984D85">
        <w:rPr>
          <w:i/>
          <w:sz w:val="28"/>
          <w:szCs w:val="28"/>
        </w:rPr>
        <w:t xml:space="preserve">4.2. При размещении сезонных НТО, </w:t>
      </w:r>
      <w:hyperlink w:anchor="Par368" w:history="1">
        <w:r w:rsidRPr="00984D85">
          <w:rPr>
            <w:i/>
            <w:sz w:val="28"/>
            <w:szCs w:val="28"/>
          </w:rPr>
          <w:t>пункт 4.2</w:t>
        </w:r>
      </w:hyperlink>
      <w:r w:rsidRPr="00984D85">
        <w:rPr>
          <w:i/>
          <w:sz w:val="28"/>
          <w:szCs w:val="28"/>
        </w:rPr>
        <w:t xml:space="preserve"> Договора излагается в следующей редакции: </w:t>
      </w:r>
    </w:p>
    <w:p w:rsidR="00657BF1" w:rsidRPr="00984D85" w:rsidRDefault="00657BF1" w:rsidP="00061BB6">
      <w:pPr>
        <w:widowControl w:val="0"/>
        <w:autoSpaceDE w:val="0"/>
        <w:autoSpaceDN w:val="0"/>
        <w:adjustRightInd w:val="0"/>
        <w:ind w:firstLine="709"/>
        <w:jc w:val="both"/>
        <w:rPr>
          <w:i/>
          <w:sz w:val="28"/>
          <w:szCs w:val="28"/>
        </w:rPr>
      </w:pPr>
      <w:r w:rsidRPr="00984D85">
        <w:rPr>
          <w:i/>
          <w:sz w:val="28"/>
          <w:szCs w:val="28"/>
        </w:rPr>
        <w:t>«Плата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и составляет ___________________ рублей. Плата осуществляется путем перечисления денежных средств на счет, указанный в приложении к настоящему Договору (</w:t>
      </w:r>
      <w:hyperlink w:anchor="Par493" w:history="1">
        <w:r w:rsidRPr="00984D85">
          <w:rPr>
            <w:i/>
            <w:sz w:val="28"/>
            <w:szCs w:val="28"/>
          </w:rPr>
          <w:t>приложение __</w:t>
        </w:r>
      </w:hyperlink>
      <w:r w:rsidRPr="00984D85">
        <w:rPr>
          <w:i/>
          <w:sz w:val="28"/>
          <w:szCs w:val="28"/>
        </w:rPr>
        <w:t>)</w:t>
      </w:r>
      <w:r w:rsidRPr="00984D85">
        <w:rPr>
          <w:rStyle w:val="af0"/>
          <w:i/>
          <w:sz w:val="28"/>
          <w:szCs w:val="28"/>
        </w:rPr>
        <w:footnoteReference w:id="2"/>
      </w:r>
      <w:r w:rsidRPr="00984D85">
        <w:rPr>
          <w:i/>
          <w:sz w:val="28"/>
          <w:szCs w:val="28"/>
        </w:rPr>
        <w:t>.</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4.3. Сумма внесенного Предпринимателем задатка за участие в аукционе засчитывается в качестве первого платежа за размещение Объекта.</w:t>
      </w:r>
    </w:p>
    <w:p w:rsidR="00657BF1" w:rsidRPr="00984D85" w:rsidRDefault="00657BF1" w:rsidP="00061BB6">
      <w:pPr>
        <w:widowControl w:val="0"/>
        <w:autoSpaceDE w:val="0"/>
        <w:autoSpaceDN w:val="0"/>
        <w:adjustRightInd w:val="0"/>
        <w:ind w:firstLine="709"/>
        <w:jc w:val="both"/>
        <w:rPr>
          <w:sz w:val="28"/>
          <w:szCs w:val="28"/>
        </w:rPr>
      </w:pPr>
      <w:bookmarkStart w:id="7" w:name="Par371"/>
      <w:bookmarkEnd w:id="7"/>
      <w:r w:rsidRPr="00984D85">
        <w:rPr>
          <w:sz w:val="28"/>
          <w:szCs w:val="28"/>
        </w:rPr>
        <w:t>4.4. Последующие платежи оплачиваются Предпринимателем ежеквартально в срок до _______________.</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4.4.1. Ежеквартальный платеж составляет рублей*.</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i/>
          <w:sz w:val="28"/>
          <w:szCs w:val="28"/>
        </w:rPr>
      </w:pPr>
      <w:r w:rsidRPr="00984D85">
        <w:rPr>
          <w:sz w:val="28"/>
          <w:szCs w:val="28"/>
        </w:rPr>
        <w:lastRenderedPageBreak/>
        <w:t>**</w:t>
      </w:r>
      <w:r w:rsidRPr="00984D85">
        <w:rPr>
          <w:i/>
          <w:sz w:val="28"/>
          <w:szCs w:val="28"/>
        </w:rPr>
        <w:t xml:space="preserve">При размещении сезонных НТО, </w:t>
      </w:r>
      <w:hyperlink w:anchor="Par371" w:history="1">
        <w:r w:rsidRPr="00984D85">
          <w:rPr>
            <w:i/>
            <w:sz w:val="28"/>
            <w:szCs w:val="28"/>
          </w:rPr>
          <w:t>пункт 4</w:t>
        </w:r>
      </w:hyperlink>
      <w:r w:rsidRPr="00984D85">
        <w:rPr>
          <w:i/>
          <w:sz w:val="28"/>
          <w:szCs w:val="28"/>
        </w:rPr>
        <w:t>.1.1 договора не указывать.</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bookmarkStart w:id="8" w:name="Par373"/>
      <w:bookmarkEnd w:id="8"/>
      <w:r w:rsidRPr="00984D85">
        <w:rPr>
          <w:sz w:val="28"/>
          <w:szCs w:val="28"/>
        </w:rPr>
        <w:t>4.5. Размер платы за размещение Объекта не чаще одного раза в год может изменяться в связи с изменением коэффициентов методики расчета стоимости размещения нестационарных торговых объектов (на основании результатов ежегодной оценки).</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 указанный в настоящем Договора.</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5. Права и обязанности сторон</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u w:val="single"/>
        </w:rPr>
      </w:pPr>
      <w:r w:rsidRPr="00984D85">
        <w:rPr>
          <w:sz w:val="28"/>
          <w:szCs w:val="28"/>
          <w:u w:val="single"/>
        </w:rPr>
        <w:t>5.1. Предприниматель вправе:</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5.1.1. Использовать Объект для осуществления торговой деятельности в соответствии с п. 1.1 настоящего Договора.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5.1.2. Осуществлять передачу или уступку прав по настоящему договору третьим лицам только при наличии согласования Администрации.</w:t>
      </w:r>
    </w:p>
    <w:p w:rsidR="00657BF1" w:rsidRPr="00984D85" w:rsidRDefault="00657BF1" w:rsidP="00061BB6">
      <w:pPr>
        <w:widowControl w:val="0"/>
        <w:autoSpaceDE w:val="0"/>
        <w:autoSpaceDN w:val="0"/>
        <w:adjustRightInd w:val="0"/>
        <w:jc w:val="both"/>
        <w:rPr>
          <w:sz w:val="28"/>
          <w:szCs w:val="28"/>
        </w:rPr>
      </w:pPr>
      <w:r w:rsidRPr="00984D85">
        <w:rPr>
          <w:sz w:val="28"/>
          <w:szCs w:val="28"/>
        </w:rPr>
        <w:t xml:space="preserve">          5.1.3. В любое время отказаться от настоящего Договора, уведомив об этом Администрацию не менее чем за 1 месяц. </w:t>
      </w:r>
    </w:p>
    <w:p w:rsidR="00657BF1" w:rsidRPr="00984D85" w:rsidRDefault="00657BF1" w:rsidP="00061BB6">
      <w:pPr>
        <w:widowControl w:val="0"/>
        <w:autoSpaceDE w:val="0"/>
        <w:autoSpaceDN w:val="0"/>
        <w:adjustRightInd w:val="0"/>
        <w:ind w:firstLine="709"/>
        <w:jc w:val="both"/>
        <w:rPr>
          <w:sz w:val="28"/>
          <w:szCs w:val="28"/>
          <w:u w:val="single"/>
        </w:rPr>
      </w:pPr>
      <w:r w:rsidRPr="00984D85">
        <w:rPr>
          <w:sz w:val="28"/>
          <w:szCs w:val="28"/>
          <w:u w:val="single"/>
        </w:rPr>
        <w:t>5.2. Предприниматель обязуется:</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МО </w:t>
      </w:r>
      <w:r>
        <w:rPr>
          <w:sz w:val="28"/>
          <w:szCs w:val="28"/>
        </w:rPr>
        <w:t>Огаревское</w:t>
      </w:r>
      <w:r w:rsidRPr="00984D85">
        <w:rPr>
          <w:sz w:val="28"/>
          <w:szCs w:val="28"/>
        </w:rPr>
        <w:t xml:space="preserve"> Щекинского района.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5.2.2. Разместить Объект в соответствии с разделом 1 настоящего договора.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5.2.3. Своевременно вносить плату за размещение Объекта.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w:t>
      </w:r>
      <w:r>
        <w:rPr>
          <w:sz w:val="28"/>
          <w:szCs w:val="28"/>
        </w:rPr>
        <w:t>Огаревское</w:t>
      </w:r>
      <w:r w:rsidRPr="00984D85">
        <w:rPr>
          <w:sz w:val="28"/>
          <w:szCs w:val="28"/>
        </w:rPr>
        <w:t xml:space="preserve"> Щекинского района утвержденным решением Собрания депутатов </w:t>
      </w:r>
      <w:r>
        <w:rPr>
          <w:sz w:val="28"/>
          <w:szCs w:val="28"/>
        </w:rPr>
        <w:t>Огаревское</w:t>
      </w:r>
      <w:r w:rsidRPr="00984D85">
        <w:rPr>
          <w:sz w:val="28"/>
          <w:szCs w:val="28"/>
        </w:rPr>
        <w:t xml:space="preserve"> Щекинского района.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w:t>
      </w:r>
      <w:r>
        <w:rPr>
          <w:sz w:val="28"/>
          <w:szCs w:val="28"/>
        </w:rPr>
        <w:t>Огаревское</w:t>
      </w:r>
      <w:r w:rsidRPr="00984D85">
        <w:rPr>
          <w:sz w:val="28"/>
          <w:szCs w:val="28"/>
        </w:rPr>
        <w:t xml:space="preserve"> Щекинского района утвержденным решением Собрания депутатов </w:t>
      </w:r>
      <w:r>
        <w:rPr>
          <w:sz w:val="28"/>
          <w:szCs w:val="28"/>
        </w:rPr>
        <w:t>Огаревское</w:t>
      </w:r>
      <w:r w:rsidRPr="00984D85">
        <w:rPr>
          <w:sz w:val="28"/>
          <w:szCs w:val="28"/>
        </w:rPr>
        <w:t xml:space="preserve"> Щекинского района, а также иными требованиями действующего законодательства Российской Федерации.</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5.2.6. Обеспечить соблюдение требований, установленных санитарных </w:t>
      </w:r>
      <w:r w:rsidRPr="00984D85">
        <w:rPr>
          <w:sz w:val="28"/>
          <w:szCs w:val="28"/>
        </w:rPr>
        <w:lastRenderedPageBreak/>
        <w:t>норм и правил благоустройства, в т.ч. производить:</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Уборку территории (очистку от снега и наледи, в том числе их вывоз в зимний период), прилегающей к Объекту в радиусе 10 (десяти) метров, ежедневно (в постоянном режиме);</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 Ежедневный вывоз мусора; </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 Обеспечить праздничное оформление Объекта к государственным праздничным дням Российской Федерации и праздничным дням Тульской области и МО </w:t>
      </w:r>
      <w:r>
        <w:rPr>
          <w:sz w:val="28"/>
          <w:szCs w:val="28"/>
        </w:rPr>
        <w:t>Огаревское</w:t>
      </w:r>
      <w:r w:rsidRPr="00984D85">
        <w:rPr>
          <w:sz w:val="28"/>
          <w:szCs w:val="28"/>
        </w:rPr>
        <w:t xml:space="preserve"> Щекинского района.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5.2.7.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5.2.8. Использовать Объект, не нанося вреда окружающей среде.</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5.2.9. При прекращении договора в 3-дневный срок обеспечить демонтаж и вывоз Объекта с места его размещения.</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5.2.11. В 2-дневный срок письменно информировать Администрацию об изменении реквизитов и контактной информации Предпринимателя.</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5.2.12. В случае изменения градостроительной ситуации и внесения в связи с этим изменений в схему размещения нестационарных торговых объектов за свой счет переместить Объект с места его размещения на компенсационное место размещения, предложенное Администрацией.</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5.2.13.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В случае размещение нестационарных торговых объектов в охранной зоне водопроводных и канализационных сетей, трубопроводов,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5.2.14. В случае неисполнения (ненадлежащего исполнения) требований, указанных в пункте 5.2.14,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657BF1" w:rsidRPr="00984D85" w:rsidRDefault="00657BF1" w:rsidP="00061BB6">
      <w:pPr>
        <w:widowControl w:val="0"/>
        <w:autoSpaceDE w:val="0"/>
        <w:autoSpaceDN w:val="0"/>
        <w:adjustRightInd w:val="0"/>
        <w:ind w:firstLine="709"/>
        <w:jc w:val="both"/>
        <w:rPr>
          <w:sz w:val="28"/>
          <w:szCs w:val="28"/>
          <w:u w:val="single"/>
        </w:rPr>
      </w:pPr>
      <w:r w:rsidRPr="00984D85">
        <w:rPr>
          <w:sz w:val="28"/>
          <w:szCs w:val="28"/>
          <w:u w:val="single"/>
        </w:rPr>
        <w:t>5.3. Администрация вправе:</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5.3.1. В любое время действия Договора, в том числе без предварительного уведомления Предпринимателя, проводить проверку на месте размещения Объекта (с входом в Объект) на предмет соблюдения </w:t>
      </w:r>
      <w:r w:rsidRPr="00984D85">
        <w:rPr>
          <w:sz w:val="28"/>
          <w:szCs w:val="28"/>
        </w:rPr>
        <w:lastRenderedPageBreak/>
        <w:t>Предпринимателем требований настоящего Договора, а также действующего законодательства с составлением соответствующего акта, а также привлекать к проверкам представителей органов исполнительной власти и административных органов.</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5.3.2. При установлении фактов нарушения условий настоящего Договора требовать от Предпринимателя устранения нарушений.</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5.3.3. Расторгнуть Договор в одностороннем порядке в случаях, установленных разделом 6 настоящего Договора.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5.3.4.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657BF1" w:rsidRPr="00984D85" w:rsidRDefault="00657BF1" w:rsidP="00061BB6">
      <w:pPr>
        <w:widowControl w:val="0"/>
        <w:autoSpaceDE w:val="0"/>
        <w:autoSpaceDN w:val="0"/>
        <w:adjustRightInd w:val="0"/>
        <w:ind w:firstLine="709"/>
        <w:jc w:val="both"/>
        <w:rPr>
          <w:sz w:val="28"/>
          <w:szCs w:val="28"/>
          <w:u w:val="single"/>
        </w:rPr>
      </w:pPr>
      <w:r w:rsidRPr="00984D85">
        <w:rPr>
          <w:sz w:val="28"/>
          <w:szCs w:val="28"/>
          <w:u w:val="single"/>
        </w:rPr>
        <w:t>5.4. Администрация обязана: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5.4.1. Предоставить место размещения Объекта в соответствии с проектом размещения нестационарного торгового объекта (приложение 1) и условиями настоящего Договора.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5.4.2. Осуществлять контроль за исполнением Предпринимателем обязательств по настоящему Договору.</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5.4.3. В случае изменения градостроительной ситуации и внесения в связи с этим изменений в схему размещения нестационарных торговых объектов предложить Предпринимателю компенсационное место размещения Объекта.</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6. Ответственность сторон</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При задержке оплаты, установленной настоящим Договором, более чем на 30 (тридцать) календарных дней подряд, Администрация вправе в одностороннем порядке расторгнуть настоящий Договор без возмещения Предпринимателю денежных средств, ранее перечисленных по Договору.</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w:t>
      </w:r>
      <w:r>
        <w:rPr>
          <w:sz w:val="28"/>
          <w:szCs w:val="28"/>
        </w:rPr>
        <w:t>Огаревское</w:t>
      </w:r>
      <w:r w:rsidRPr="00984D85">
        <w:rPr>
          <w:sz w:val="28"/>
          <w:szCs w:val="28"/>
        </w:rPr>
        <w:t xml:space="preserve"> Щекинского района по реквизитам, указанным в Приложении 1 к настоящему Договору, штраф в 2-кратном размере ежеквартальной платы (</w:t>
      </w:r>
      <w:r w:rsidRPr="00984D85">
        <w:rPr>
          <w:i/>
          <w:sz w:val="28"/>
          <w:szCs w:val="28"/>
        </w:rPr>
        <w:t xml:space="preserve">для сезонных НТО – в 2-кратном </w:t>
      </w:r>
      <w:r w:rsidRPr="00984D85">
        <w:rPr>
          <w:i/>
          <w:sz w:val="28"/>
          <w:szCs w:val="28"/>
        </w:rPr>
        <w:lastRenderedPageBreak/>
        <w:t>размере ежемесячной платы) *</w:t>
      </w:r>
      <w:r w:rsidRPr="00984D85">
        <w:rPr>
          <w:sz w:val="28"/>
          <w:szCs w:val="28"/>
        </w:rPr>
        <w:t>, установленной настоящим Договором, и возмещает все причиненные убытки.</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В случае неуплаты штрафа в течение 10 дней после получения претензии, Администрация вправе в одностороннем порядке расторгнуть Договор.</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6.4. В случае неправильно оформленного платежного поручения оплата за право пользования Объектом не засчитывается, и администрация МО </w:t>
      </w:r>
      <w:r>
        <w:rPr>
          <w:sz w:val="28"/>
          <w:szCs w:val="28"/>
        </w:rPr>
        <w:t>Огаревское</w:t>
      </w:r>
      <w:r w:rsidRPr="00984D85">
        <w:rPr>
          <w:sz w:val="28"/>
          <w:szCs w:val="28"/>
        </w:rPr>
        <w:t xml:space="preserve"> выставляет Предпринимателю штрафные санкции согласно п.5.2. настоящего Договора.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6.5. Нарушение сроков перечисления платы за право пользования Объектом по вине обслуживающего Предпринимателя банка не освобождает Предпринимателя от уплаты штрафных санкций, предусмотренных настоящим Договором.</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6.6.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6.7. Уплата штрафных санкций, установленных настоящим Договором, не освобождает Стороны от выполнения обязательств по настоящему Договору.</w:t>
      </w:r>
    </w:p>
    <w:p w:rsidR="00657BF1" w:rsidRPr="00984D85" w:rsidRDefault="00657BF1" w:rsidP="00061BB6">
      <w:pPr>
        <w:widowControl w:val="0"/>
        <w:autoSpaceDE w:val="0"/>
        <w:autoSpaceDN w:val="0"/>
        <w:adjustRightInd w:val="0"/>
        <w:ind w:firstLine="709"/>
        <w:jc w:val="center"/>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7. Изменение и расторжение договора</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7.1. Внесение изменений в настоящий Договор осуществляется путем заключения дополнительного соглашения в установленном порядке.</w:t>
      </w:r>
    </w:p>
    <w:p w:rsidR="00657BF1" w:rsidRPr="00984D85" w:rsidRDefault="00657BF1" w:rsidP="00061BB6">
      <w:pPr>
        <w:widowControl w:val="0"/>
        <w:autoSpaceDE w:val="0"/>
        <w:autoSpaceDN w:val="0"/>
        <w:adjustRightInd w:val="0"/>
        <w:ind w:firstLine="709"/>
        <w:jc w:val="both"/>
        <w:rPr>
          <w:sz w:val="28"/>
          <w:szCs w:val="28"/>
          <w:u w:val="single"/>
        </w:rPr>
      </w:pPr>
      <w:r w:rsidRPr="00984D85">
        <w:rPr>
          <w:sz w:val="28"/>
          <w:szCs w:val="28"/>
        </w:rPr>
        <w:t xml:space="preserve">7.2. </w:t>
      </w:r>
      <w:r w:rsidRPr="00984D85">
        <w:rPr>
          <w:sz w:val="28"/>
          <w:szCs w:val="28"/>
          <w:u w:val="single"/>
        </w:rPr>
        <w:t>Настоящий договор расторгается:</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7.2.1. По соглашению Сторон в случае прекращения осуществления торговой деятельности Предпринимателем;</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7.2.2. В одностороннем порядке по инициативе Администрации без обращения в суд при наличии любого из оснований:</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обязательства по соблюдению специализации Объекта;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обязательства по осуществлению в Объекте торговой деятельности (оказания услуг) в течение 15 календарных дней подряд;</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 по оплате цены договора или просрочка исполнения обязательств по оплате очередных платежей по договору на срок более 30 календарных дней;</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запрета не допускать передачу или уступку прав по Договору третьим лицам, осуществление третьими лицами торговой и иной деятельности с использованием Объекта;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неисполнение обязательств, предусмотренных настоящим Договором.</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Одностороннее расторжение договора по требованию Администрации осуществляется путем направления Предпринимателю письменного </w:t>
      </w:r>
      <w:r w:rsidRPr="00984D85">
        <w:rPr>
          <w:sz w:val="28"/>
          <w:szCs w:val="28"/>
        </w:rPr>
        <w:lastRenderedPageBreak/>
        <w:t>уведомления за 10 (десять) календарных дней до расторжения договора.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 Договор считается расторгнутым по истечению 10 (десяти) дней с даты направления Администрацией соответствующего уведомления.</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7.3.3. Предприниматель может инициировать расторжение настоящего Договора в одностороннем порядке, уведомив об этом Администрацию за 1 месяц до предполагаемой даты расторжения Договора.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7.3.4. По решению суда в случаях и порядке, предусмотренных действующим законодательством.</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7.3.5. По истечению срока действия настоящего Договора, его дальнейшая пролонгация не предусматривается.</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8. Обстоятельства непреодолимой силы</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9. Разрешение споров</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10. Заключительные положения</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10.1. Настоящий договор составлен в 2-х экземплярах, имеющих одинаковую юридическую силу, по одному - для каждой из Сторон.</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 xml:space="preserve">10.2. Обо всех изменениях в платежных и почтовых реквизитах Стороны обязаны извещать друг друга. Действия, совершенные по старым </w:t>
      </w:r>
      <w:r w:rsidRPr="00984D85">
        <w:rPr>
          <w:sz w:val="28"/>
          <w:szCs w:val="28"/>
        </w:rPr>
        <w:lastRenderedPageBreak/>
        <w:t>адресам и счетам до получения уведомлений об их изменении, засчитываются в исполнение обязательств.</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10.3. Приложения к договору составляют его неотъемлемую часть.</w:t>
      </w:r>
    </w:p>
    <w:p w:rsidR="00657BF1" w:rsidRPr="00984D85" w:rsidRDefault="00657BF1" w:rsidP="00061BB6">
      <w:pPr>
        <w:widowControl w:val="0"/>
        <w:autoSpaceDE w:val="0"/>
        <w:autoSpaceDN w:val="0"/>
        <w:adjustRightInd w:val="0"/>
        <w:ind w:firstLine="709"/>
        <w:jc w:val="both"/>
        <w:rPr>
          <w:sz w:val="28"/>
          <w:szCs w:val="28"/>
        </w:rPr>
      </w:pPr>
      <w:r w:rsidRPr="00984D85">
        <w:rPr>
          <w:sz w:val="28"/>
          <w:szCs w:val="28"/>
        </w:rPr>
        <w:t>Приложение 1 – реквизиты для внесения платы;</w:t>
      </w: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center"/>
        <w:rPr>
          <w:sz w:val="28"/>
          <w:szCs w:val="28"/>
        </w:rPr>
      </w:pPr>
      <w:r w:rsidRPr="00984D85">
        <w:rPr>
          <w:sz w:val="28"/>
          <w:szCs w:val="28"/>
        </w:rPr>
        <w:t>11. Реквизиты и подписи Сторон</w:t>
      </w:r>
    </w:p>
    <w:p w:rsidR="00657BF1" w:rsidRPr="00984D85" w:rsidRDefault="00657BF1" w:rsidP="00061BB6">
      <w:pPr>
        <w:widowControl w:val="0"/>
        <w:autoSpaceDE w:val="0"/>
        <w:autoSpaceDN w:val="0"/>
        <w:adjustRightInd w:val="0"/>
        <w:ind w:firstLine="709"/>
        <w:jc w:val="both"/>
        <w:rPr>
          <w:sz w:val="28"/>
          <w:szCs w:val="28"/>
        </w:rPr>
      </w:pPr>
    </w:p>
    <w:tbl>
      <w:tblPr>
        <w:tblW w:w="10031" w:type="dxa"/>
        <w:tblLook w:val="00A0" w:firstRow="1" w:lastRow="0" w:firstColumn="1" w:lastColumn="0" w:noHBand="0" w:noVBand="0"/>
      </w:tblPr>
      <w:tblGrid>
        <w:gridCol w:w="10031"/>
      </w:tblGrid>
      <w:tr w:rsidR="00657BF1" w:rsidRPr="00984D85" w:rsidTr="009B3040">
        <w:tc>
          <w:tcPr>
            <w:tcW w:w="5353" w:type="dxa"/>
          </w:tcPr>
          <w:p w:rsidR="00657BF1" w:rsidRPr="00984D85" w:rsidRDefault="00657BF1" w:rsidP="009B3040">
            <w:pPr>
              <w:rPr>
                <w:b/>
                <w:sz w:val="28"/>
                <w:szCs w:val="28"/>
              </w:rPr>
            </w:pPr>
          </w:p>
          <w:p w:rsidR="00657BF1" w:rsidRPr="00984D85" w:rsidRDefault="00657BF1" w:rsidP="009B3040">
            <w:pPr>
              <w:rPr>
                <w:b/>
                <w:sz w:val="28"/>
                <w:szCs w:val="28"/>
              </w:rPr>
            </w:pPr>
          </w:p>
          <w:p w:rsidR="00657BF1" w:rsidRPr="00984D85" w:rsidRDefault="00657BF1" w:rsidP="009B3040">
            <w:pPr>
              <w:rPr>
                <w:b/>
                <w:sz w:val="28"/>
                <w:szCs w:val="28"/>
              </w:rPr>
            </w:pPr>
            <w:r w:rsidRPr="00984D85">
              <w:rPr>
                <w:b/>
                <w:sz w:val="28"/>
                <w:szCs w:val="28"/>
              </w:rPr>
              <w:t>Администрация                                                           Предприниматель</w:t>
            </w:r>
          </w:p>
        </w:tc>
      </w:tr>
      <w:tr w:rsidR="00657BF1" w:rsidRPr="00984D85" w:rsidTr="009B3040">
        <w:tc>
          <w:tcPr>
            <w:tcW w:w="5353" w:type="dxa"/>
          </w:tcPr>
          <w:p w:rsidR="00657BF1" w:rsidRPr="00984D85" w:rsidRDefault="00657BF1" w:rsidP="009B3040">
            <w:pPr>
              <w:jc w:val="both"/>
              <w:rPr>
                <w:sz w:val="28"/>
                <w:szCs w:val="28"/>
              </w:rPr>
            </w:pPr>
            <w:r w:rsidRPr="00984D85">
              <w:rPr>
                <w:sz w:val="28"/>
                <w:szCs w:val="28"/>
              </w:rPr>
              <w:t xml:space="preserve">Администрация МО </w:t>
            </w:r>
            <w:r>
              <w:rPr>
                <w:sz w:val="28"/>
                <w:szCs w:val="28"/>
              </w:rPr>
              <w:t>Огаревское</w:t>
            </w:r>
          </w:p>
          <w:p w:rsidR="00657BF1" w:rsidRPr="00984D85" w:rsidRDefault="00657BF1" w:rsidP="009B3040">
            <w:pPr>
              <w:jc w:val="both"/>
              <w:rPr>
                <w:b/>
                <w:sz w:val="28"/>
                <w:szCs w:val="28"/>
              </w:rPr>
            </w:pPr>
            <w:r w:rsidRPr="00984D85">
              <w:rPr>
                <w:sz w:val="28"/>
                <w:szCs w:val="28"/>
              </w:rPr>
              <w:t>Щекинского района</w:t>
            </w:r>
          </w:p>
        </w:tc>
      </w:tr>
      <w:tr w:rsidR="00657BF1" w:rsidRPr="00984D85" w:rsidTr="009B3040">
        <w:tc>
          <w:tcPr>
            <w:tcW w:w="5353" w:type="dxa"/>
          </w:tcPr>
          <w:p w:rsidR="00657BF1" w:rsidRPr="00984D85" w:rsidRDefault="00657BF1" w:rsidP="009B3040">
            <w:pPr>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jc w:val="both"/>
              <w:rPr>
                <w:b/>
                <w:sz w:val="28"/>
                <w:szCs w:val="28"/>
              </w:rPr>
            </w:pPr>
          </w:p>
        </w:tc>
      </w:tr>
      <w:tr w:rsidR="00657BF1" w:rsidRPr="00984D85" w:rsidTr="009B3040">
        <w:tc>
          <w:tcPr>
            <w:tcW w:w="5353" w:type="dxa"/>
          </w:tcPr>
          <w:p w:rsidR="00657BF1" w:rsidRPr="00984D85" w:rsidRDefault="00657BF1" w:rsidP="009B3040">
            <w:pPr>
              <w:rPr>
                <w:b/>
                <w:sz w:val="28"/>
                <w:szCs w:val="28"/>
              </w:rPr>
            </w:pPr>
          </w:p>
        </w:tc>
      </w:tr>
      <w:tr w:rsidR="00657BF1" w:rsidRPr="00984D85" w:rsidTr="009B3040">
        <w:tc>
          <w:tcPr>
            <w:tcW w:w="5353" w:type="dxa"/>
          </w:tcPr>
          <w:p w:rsidR="00657BF1" w:rsidRPr="00984D85" w:rsidRDefault="00657BF1" w:rsidP="009B3040">
            <w:pPr>
              <w:rPr>
                <w:b/>
                <w:sz w:val="28"/>
                <w:szCs w:val="28"/>
              </w:rPr>
            </w:pPr>
          </w:p>
        </w:tc>
      </w:tr>
      <w:tr w:rsidR="00657BF1" w:rsidRPr="00984D85" w:rsidTr="009B3040">
        <w:tc>
          <w:tcPr>
            <w:tcW w:w="5353" w:type="dxa"/>
          </w:tcPr>
          <w:p w:rsidR="00657BF1" w:rsidRPr="00984D85" w:rsidRDefault="00657BF1" w:rsidP="00A40265">
            <w:pPr>
              <w:rPr>
                <w:b/>
                <w:sz w:val="28"/>
                <w:szCs w:val="28"/>
              </w:rPr>
            </w:pPr>
            <w:r w:rsidRPr="00984D85">
              <w:rPr>
                <w:sz w:val="28"/>
                <w:szCs w:val="28"/>
              </w:rPr>
              <w:t xml:space="preserve">_____________ </w:t>
            </w:r>
            <w:r>
              <w:rPr>
                <w:sz w:val="28"/>
                <w:szCs w:val="28"/>
              </w:rPr>
              <w:t>А.В. Данилин</w:t>
            </w:r>
            <w:r w:rsidRPr="00984D85">
              <w:rPr>
                <w:sz w:val="28"/>
                <w:szCs w:val="28"/>
              </w:rPr>
              <w:t xml:space="preserve">                                   _____________ /__________ /</w:t>
            </w:r>
          </w:p>
        </w:tc>
      </w:tr>
    </w:tbl>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both"/>
        <w:rPr>
          <w:sz w:val="28"/>
          <w:szCs w:val="28"/>
        </w:rPr>
      </w:pPr>
    </w:p>
    <w:p w:rsidR="00657BF1" w:rsidRPr="00984D85" w:rsidRDefault="00657BF1" w:rsidP="00061BB6">
      <w:pPr>
        <w:widowControl w:val="0"/>
        <w:autoSpaceDE w:val="0"/>
        <w:autoSpaceDN w:val="0"/>
        <w:adjustRightInd w:val="0"/>
        <w:ind w:firstLine="709"/>
        <w:jc w:val="right"/>
        <w:rPr>
          <w:sz w:val="28"/>
          <w:szCs w:val="28"/>
        </w:rPr>
      </w:pPr>
      <w:r w:rsidRPr="00984D85">
        <w:rPr>
          <w:sz w:val="28"/>
          <w:szCs w:val="28"/>
        </w:rPr>
        <w:br w:type="page"/>
      </w:r>
      <w:r w:rsidRPr="00984D85">
        <w:rPr>
          <w:sz w:val="28"/>
          <w:szCs w:val="28"/>
        </w:rPr>
        <w:lastRenderedPageBreak/>
        <w:t>Приложение 1 к договору на                                                                                     размещение нестационарного                                                                                                                            торгового объекта</w:t>
      </w:r>
    </w:p>
    <w:p w:rsidR="00657BF1" w:rsidRPr="00984D85" w:rsidRDefault="00657BF1" w:rsidP="00061BB6">
      <w:pPr>
        <w:widowControl w:val="0"/>
        <w:autoSpaceDE w:val="0"/>
        <w:autoSpaceDN w:val="0"/>
        <w:adjustRightInd w:val="0"/>
        <w:rPr>
          <w:sz w:val="28"/>
          <w:szCs w:val="28"/>
        </w:rPr>
      </w:pPr>
    </w:p>
    <w:p w:rsidR="00657BF1" w:rsidRPr="00984D85" w:rsidRDefault="00657BF1" w:rsidP="00061BB6">
      <w:pPr>
        <w:widowControl w:val="0"/>
        <w:autoSpaceDE w:val="0"/>
        <w:autoSpaceDN w:val="0"/>
        <w:adjustRightInd w:val="0"/>
        <w:jc w:val="center"/>
        <w:rPr>
          <w:sz w:val="28"/>
          <w:szCs w:val="28"/>
        </w:rPr>
      </w:pPr>
      <w:r w:rsidRPr="00984D85">
        <w:rPr>
          <w:sz w:val="28"/>
          <w:szCs w:val="28"/>
        </w:rPr>
        <w:t>РЕКВИЗИТЫ ДЛЯ ВНЕСЕНИЯ ПЛАТЫ</w:t>
      </w:r>
    </w:p>
    <w:p w:rsidR="00657BF1" w:rsidRPr="00984D85" w:rsidRDefault="00657BF1" w:rsidP="00061BB6">
      <w:pPr>
        <w:widowControl w:val="0"/>
        <w:autoSpaceDE w:val="0"/>
        <w:autoSpaceDN w:val="0"/>
        <w:adjustRightInd w:val="0"/>
        <w:jc w:val="both"/>
        <w:rPr>
          <w:sz w:val="28"/>
          <w:szCs w:val="28"/>
        </w:rPr>
      </w:pPr>
    </w:p>
    <w:p w:rsidR="00657BF1" w:rsidRPr="00984D85" w:rsidRDefault="00657BF1" w:rsidP="00061BB6">
      <w:pPr>
        <w:widowControl w:val="0"/>
        <w:autoSpaceDE w:val="0"/>
        <w:autoSpaceDN w:val="0"/>
        <w:adjustRightInd w:val="0"/>
        <w:jc w:val="both"/>
        <w:rPr>
          <w:sz w:val="28"/>
          <w:szCs w:val="28"/>
        </w:rPr>
      </w:pPr>
    </w:p>
    <w:p w:rsidR="00657BF1" w:rsidRPr="00984D85" w:rsidRDefault="00657BF1" w:rsidP="00061BB6">
      <w:pPr>
        <w:widowControl w:val="0"/>
        <w:autoSpaceDE w:val="0"/>
        <w:autoSpaceDN w:val="0"/>
        <w:adjustRightInd w:val="0"/>
        <w:jc w:val="both"/>
        <w:rPr>
          <w:sz w:val="28"/>
          <w:szCs w:val="28"/>
        </w:rPr>
      </w:pPr>
    </w:p>
    <w:tbl>
      <w:tblPr>
        <w:tblW w:w="10031" w:type="dxa"/>
        <w:tblLook w:val="00A0" w:firstRow="1" w:lastRow="0" w:firstColumn="1" w:lastColumn="0" w:noHBand="0" w:noVBand="0"/>
      </w:tblPr>
      <w:tblGrid>
        <w:gridCol w:w="5353"/>
        <w:gridCol w:w="4678"/>
      </w:tblGrid>
      <w:tr w:rsidR="00657BF1" w:rsidRPr="00984D85" w:rsidTr="009B3040">
        <w:tc>
          <w:tcPr>
            <w:tcW w:w="5353" w:type="dxa"/>
          </w:tcPr>
          <w:p w:rsidR="00657BF1" w:rsidRPr="00984D85" w:rsidRDefault="00657BF1" w:rsidP="009B3040">
            <w:pPr>
              <w:rPr>
                <w:b/>
                <w:sz w:val="28"/>
                <w:szCs w:val="28"/>
              </w:rPr>
            </w:pPr>
            <w:r w:rsidRPr="00984D85">
              <w:rPr>
                <w:b/>
                <w:sz w:val="28"/>
                <w:szCs w:val="28"/>
              </w:rPr>
              <w:t xml:space="preserve">Глава администрации </w:t>
            </w:r>
          </w:p>
          <w:p w:rsidR="00657BF1" w:rsidRPr="00984D85" w:rsidRDefault="00657BF1" w:rsidP="00A40265">
            <w:pPr>
              <w:rPr>
                <w:b/>
                <w:sz w:val="28"/>
                <w:szCs w:val="28"/>
              </w:rPr>
            </w:pPr>
            <w:r w:rsidRPr="00984D85">
              <w:rPr>
                <w:b/>
                <w:sz w:val="28"/>
                <w:szCs w:val="28"/>
              </w:rPr>
              <w:t xml:space="preserve">МО </w:t>
            </w:r>
            <w:r>
              <w:rPr>
                <w:b/>
                <w:sz w:val="28"/>
                <w:szCs w:val="28"/>
              </w:rPr>
              <w:t xml:space="preserve">Огаревское </w:t>
            </w:r>
            <w:r w:rsidRPr="00984D85">
              <w:rPr>
                <w:b/>
                <w:sz w:val="28"/>
                <w:szCs w:val="28"/>
              </w:rPr>
              <w:t xml:space="preserve"> Щекинского района</w:t>
            </w:r>
          </w:p>
        </w:tc>
        <w:tc>
          <w:tcPr>
            <w:tcW w:w="4678" w:type="dxa"/>
          </w:tcPr>
          <w:p w:rsidR="00657BF1" w:rsidRPr="00984D85" w:rsidRDefault="00657BF1" w:rsidP="009B3040">
            <w:pPr>
              <w:rPr>
                <w:b/>
                <w:sz w:val="28"/>
                <w:szCs w:val="28"/>
              </w:rPr>
            </w:pPr>
            <w:r w:rsidRPr="00984D85">
              <w:rPr>
                <w:b/>
                <w:sz w:val="28"/>
                <w:szCs w:val="28"/>
              </w:rPr>
              <w:t xml:space="preserve">  Предприниматель</w:t>
            </w:r>
          </w:p>
        </w:tc>
      </w:tr>
      <w:tr w:rsidR="00657BF1" w:rsidRPr="00984D85" w:rsidTr="009B3040">
        <w:tc>
          <w:tcPr>
            <w:tcW w:w="5353" w:type="dxa"/>
          </w:tcPr>
          <w:p w:rsidR="00657BF1" w:rsidRPr="00984D85" w:rsidRDefault="00657BF1" w:rsidP="009B3040">
            <w:pPr>
              <w:rPr>
                <w:b/>
                <w:sz w:val="28"/>
                <w:szCs w:val="28"/>
              </w:rPr>
            </w:pPr>
          </w:p>
        </w:tc>
        <w:tc>
          <w:tcPr>
            <w:tcW w:w="4678" w:type="dxa"/>
          </w:tcPr>
          <w:p w:rsidR="00657BF1" w:rsidRPr="00984D85" w:rsidRDefault="00657BF1" w:rsidP="009B3040">
            <w:pPr>
              <w:rPr>
                <w:b/>
                <w:sz w:val="28"/>
                <w:szCs w:val="28"/>
              </w:rPr>
            </w:pPr>
          </w:p>
        </w:tc>
      </w:tr>
      <w:tr w:rsidR="00657BF1" w:rsidRPr="00984D85" w:rsidTr="009B3040">
        <w:tc>
          <w:tcPr>
            <w:tcW w:w="5353" w:type="dxa"/>
          </w:tcPr>
          <w:p w:rsidR="00657BF1" w:rsidRPr="00984D85" w:rsidRDefault="00657BF1" w:rsidP="00A40265">
            <w:pPr>
              <w:rPr>
                <w:b/>
                <w:sz w:val="28"/>
                <w:szCs w:val="28"/>
              </w:rPr>
            </w:pPr>
            <w:r w:rsidRPr="00984D85">
              <w:rPr>
                <w:sz w:val="28"/>
                <w:szCs w:val="28"/>
              </w:rPr>
              <w:t xml:space="preserve">_____________ </w:t>
            </w:r>
            <w:r>
              <w:rPr>
                <w:sz w:val="28"/>
                <w:szCs w:val="28"/>
              </w:rPr>
              <w:t>А.В. Данилин</w:t>
            </w:r>
          </w:p>
        </w:tc>
        <w:tc>
          <w:tcPr>
            <w:tcW w:w="4678" w:type="dxa"/>
          </w:tcPr>
          <w:p w:rsidR="00657BF1" w:rsidRPr="00984D85" w:rsidRDefault="00657BF1" w:rsidP="009B3040">
            <w:pPr>
              <w:rPr>
                <w:b/>
                <w:sz w:val="28"/>
                <w:szCs w:val="28"/>
              </w:rPr>
            </w:pPr>
            <w:r w:rsidRPr="00984D85">
              <w:rPr>
                <w:sz w:val="28"/>
                <w:szCs w:val="28"/>
              </w:rPr>
              <w:t xml:space="preserve">   _____________ /______________/</w:t>
            </w:r>
          </w:p>
        </w:tc>
      </w:tr>
    </w:tbl>
    <w:p w:rsidR="00657BF1" w:rsidRPr="00984D85" w:rsidRDefault="00657BF1" w:rsidP="00061BB6">
      <w:pPr>
        <w:pStyle w:val="a7"/>
        <w:ind w:firstLine="900"/>
        <w:jc w:val="center"/>
        <w:rPr>
          <w:rFonts w:ascii="Times New Roman" w:hAnsi="Times New Roman"/>
          <w:sz w:val="28"/>
          <w:szCs w:val="28"/>
        </w:rPr>
      </w:pPr>
    </w:p>
    <w:p w:rsidR="00657BF1" w:rsidRPr="00984D85" w:rsidRDefault="00657BF1" w:rsidP="00061BB6">
      <w:pPr>
        <w:autoSpaceDE w:val="0"/>
        <w:autoSpaceDN w:val="0"/>
        <w:adjustRightInd w:val="0"/>
        <w:jc w:val="right"/>
        <w:rPr>
          <w:bCs/>
          <w:sz w:val="28"/>
          <w:szCs w:val="28"/>
        </w:rPr>
      </w:pPr>
      <w:r w:rsidRPr="00984D85">
        <w:rPr>
          <w:bCs/>
          <w:sz w:val="28"/>
          <w:szCs w:val="28"/>
        </w:rPr>
        <w:br w:type="page"/>
      </w:r>
      <w:r w:rsidRPr="00984D85">
        <w:rPr>
          <w:bCs/>
          <w:sz w:val="28"/>
          <w:szCs w:val="28"/>
        </w:rPr>
        <w:lastRenderedPageBreak/>
        <w:t>Приложение 2</w:t>
      </w:r>
    </w:p>
    <w:p w:rsidR="00657BF1" w:rsidRPr="00984D85" w:rsidRDefault="00657BF1" w:rsidP="00061BB6">
      <w:pPr>
        <w:widowControl w:val="0"/>
        <w:jc w:val="right"/>
        <w:rPr>
          <w:bCs/>
          <w:sz w:val="28"/>
          <w:szCs w:val="28"/>
        </w:rPr>
      </w:pPr>
      <w:r w:rsidRPr="00984D85">
        <w:rPr>
          <w:bCs/>
          <w:sz w:val="28"/>
          <w:szCs w:val="28"/>
        </w:rPr>
        <w:t>к аукционной документации</w:t>
      </w:r>
    </w:p>
    <w:p w:rsidR="00657BF1" w:rsidRPr="00984D85" w:rsidRDefault="00657BF1" w:rsidP="00061BB6">
      <w:pPr>
        <w:widowControl w:val="0"/>
        <w:jc w:val="right"/>
        <w:rPr>
          <w:bCs/>
          <w:sz w:val="28"/>
          <w:szCs w:val="28"/>
        </w:rPr>
      </w:pPr>
    </w:p>
    <w:p w:rsidR="00657BF1" w:rsidRPr="00984D85" w:rsidRDefault="00657BF1" w:rsidP="00061BB6">
      <w:pPr>
        <w:widowControl w:val="0"/>
        <w:jc w:val="center"/>
        <w:rPr>
          <w:bCs/>
          <w:sz w:val="28"/>
          <w:szCs w:val="28"/>
        </w:rPr>
      </w:pPr>
      <w:r w:rsidRPr="00984D85">
        <w:rPr>
          <w:bCs/>
          <w:sz w:val="28"/>
          <w:szCs w:val="28"/>
        </w:rPr>
        <w:t>Форма заявки на участие в аукционе</w:t>
      </w:r>
    </w:p>
    <w:p w:rsidR="00657BF1" w:rsidRPr="00984D85" w:rsidRDefault="00657BF1" w:rsidP="00061BB6">
      <w:pPr>
        <w:widowControl w:val="0"/>
        <w:ind w:right="125"/>
        <w:rPr>
          <w:sz w:val="28"/>
          <w:szCs w:val="28"/>
        </w:rPr>
      </w:pPr>
    </w:p>
    <w:p w:rsidR="00657BF1" w:rsidRPr="00984D85" w:rsidRDefault="00657BF1" w:rsidP="00061BB6">
      <w:pPr>
        <w:widowControl w:val="0"/>
        <w:ind w:right="125"/>
        <w:jc w:val="right"/>
        <w:rPr>
          <w:sz w:val="28"/>
          <w:szCs w:val="28"/>
        </w:rPr>
      </w:pPr>
      <w:r w:rsidRPr="00984D85">
        <w:rPr>
          <w:sz w:val="28"/>
          <w:szCs w:val="28"/>
        </w:rPr>
        <w:t xml:space="preserve">Председателю </w:t>
      </w:r>
    </w:p>
    <w:p w:rsidR="00657BF1" w:rsidRPr="00984D85" w:rsidRDefault="00657BF1" w:rsidP="00061BB6">
      <w:pPr>
        <w:widowControl w:val="0"/>
        <w:ind w:right="125"/>
        <w:jc w:val="right"/>
        <w:rPr>
          <w:sz w:val="28"/>
          <w:szCs w:val="28"/>
        </w:rPr>
      </w:pPr>
      <w:r w:rsidRPr="00984D85">
        <w:rPr>
          <w:sz w:val="28"/>
          <w:szCs w:val="28"/>
        </w:rPr>
        <w:t>аукционной комиссии</w:t>
      </w:r>
    </w:p>
    <w:p w:rsidR="00657BF1" w:rsidRPr="00984D85" w:rsidRDefault="00657BF1" w:rsidP="00061BB6">
      <w:pPr>
        <w:widowControl w:val="0"/>
        <w:ind w:right="125"/>
        <w:jc w:val="center"/>
        <w:outlineLvl w:val="1"/>
        <w:rPr>
          <w:sz w:val="28"/>
          <w:szCs w:val="28"/>
        </w:rPr>
      </w:pPr>
      <w:r w:rsidRPr="00984D85">
        <w:rPr>
          <w:sz w:val="28"/>
          <w:szCs w:val="28"/>
        </w:rPr>
        <w:t>ЗАЯВКА*</w:t>
      </w:r>
    </w:p>
    <w:p w:rsidR="00657BF1" w:rsidRPr="00984D85" w:rsidRDefault="00657BF1" w:rsidP="00061BB6">
      <w:pPr>
        <w:widowControl w:val="0"/>
        <w:rPr>
          <w:sz w:val="28"/>
          <w:szCs w:val="28"/>
        </w:rPr>
      </w:pPr>
    </w:p>
    <w:p w:rsidR="00657BF1" w:rsidRPr="00984D85" w:rsidRDefault="00657BF1" w:rsidP="00061BB6">
      <w:pPr>
        <w:widowControl w:val="0"/>
        <w:jc w:val="center"/>
        <w:rPr>
          <w:sz w:val="28"/>
          <w:szCs w:val="28"/>
        </w:rPr>
      </w:pPr>
      <w:r w:rsidRPr="00984D85">
        <w:rPr>
          <w:sz w:val="28"/>
          <w:szCs w:val="28"/>
        </w:rPr>
        <w:t>на участие в открытом аукционе № ___ на право заключения договора на размещение нестационарного торгового объекта:</w:t>
      </w:r>
    </w:p>
    <w:p w:rsidR="00657BF1" w:rsidRPr="00984D85" w:rsidRDefault="00657BF1" w:rsidP="00061BB6">
      <w:pPr>
        <w:widowControl w:val="0"/>
        <w:jc w:val="center"/>
        <w:rPr>
          <w:sz w:val="28"/>
          <w:szCs w:val="28"/>
        </w:rPr>
      </w:pPr>
    </w:p>
    <w:p w:rsidR="00657BF1" w:rsidRPr="00984D85" w:rsidRDefault="00657BF1" w:rsidP="00061BB6">
      <w:pPr>
        <w:widowControl w:val="0"/>
        <w:rPr>
          <w:sz w:val="28"/>
          <w:szCs w:val="28"/>
        </w:rPr>
      </w:pPr>
      <w:r w:rsidRPr="00984D85">
        <w:rPr>
          <w:sz w:val="28"/>
          <w:szCs w:val="28"/>
        </w:rPr>
        <w:t>по адресу: ____________________________________________________________</w:t>
      </w:r>
    </w:p>
    <w:p w:rsidR="00657BF1" w:rsidRPr="00984D85" w:rsidRDefault="00657BF1" w:rsidP="00061BB6">
      <w:pPr>
        <w:widowControl w:val="0"/>
        <w:rPr>
          <w:sz w:val="28"/>
          <w:szCs w:val="28"/>
        </w:rPr>
      </w:pPr>
      <w:r w:rsidRPr="00984D85">
        <w:rPr>
          <w:sz w:val="28"/>
          <w:szCs w:val="28"/>
        </w:rPr>
        <w:t>лот: _______________________________________________________________</w:t>
      </w:r>
    </w:p>
    <w:p w:rsidR="00657BF1" w:rsidRPr="00984D85" w:rsidRDefault="00657BF1" w:rsidP="00061BB6">
      <w:pPr>
        <w:widowControl w:val="0"/>
        <w:rPr>
          <w:sz w:val="28"/>
          <w:szCs w:val="28"/>
        </w:rPr>
      </w:pPr>
    </w:p>
    <w:p w:rsidR="00657BF1" w:rsidRPr="00984D85" w:rsidRDefault="00657BF1" w:rsidP="00061BB6">
      <w:pPr>
        <w:widowControl w:val="0"/>
        <w:rPr>
          <w:sz w:val="28"/>
          <w:szCs w:val="28"/>
        </w:rPr>
      </w:pPr>
      <w:r w:rsidRPr="00984D85">
        <w:rPr>
          <w:sz w:val="28"/>
          <w:szCs w:val="28"/>
        </w:rPr>
        <w:t>специализация торгового объекта __________________________________________________________________</w:t>
      </w:r>
    </w:p>
    <w:p w:rsidR="00657BF1" w:rsidRPr="00984D85" w:rsidRDefault="00657BF1" w:rsidP="00061BB6">
      <w:pPr>
        <w:widowControl w:val="0"/>
        <w:tabs>
          <w:tab w:val="left" w:pos="567"/>
        </w:tabs>
        <w:ind w:right="125" w:firstLine="709"/>
        <w:jc w:val="both"/>
        <w:rPr>
          <w:sz w:val="28"/>
          <w:szCs w:val="28"/>
        </w:rPr>
      </w:pPr>
      <w:r w:rsidRPr="00984D85">
        <w:rPr>
          <w:sz w:val="28"/>
          <w:szCs w:val="28"/>
        </w:rPr>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984D85">
        <w:rPr>
          <w:bCs/>
          <w:sz w:val="28"/>
          <w:szCs w:val="28"/>
        </w:rPr>
        <w:tab/>
        <w:t xml:space="preserve">                 </w:t>
      </w:r>
      <w:r w:rsidRPr="00984D85">
        <w:rPr>
          <w:bCs/>
          <w:sz w:val="28"/>
          <w:szCs w:val="28"/>
        </w:rPr>
        <w:tab/>
      </w:r>
      <w:r w:rsidRPr="00984D85">
        <w:rPr>
          <w:bCs/>
          <w:sz w:val="28"/>
          <w:szCs w:val="28"/>
        </w:rPr>
        <w:tab/>
      </w:r>
      <w:r w:rsidRPr="00984D85">
        <w:rPr>
          <w:bCs/>
          <w:sz w:val="28"/>
          <w:szCs w:val="28"/>
        </w:rPr>
        <w:tab/>
        <w:t xml:space="preserve"> (наименование участника аукциона),</w:t>
      </w:r>
    </w:p>
    <w:p w:rsidR="00657BF1" w:rsidRPr="00984D85" w:rsidRDefault="00657BF1" w:rsidP="00061BB6">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sz w:val="28"/>
          <w:szCs w:val="28"/>
        </w:rPr>
      </w:pPr>
      <w:r w:rsidRPr="00984D85">
        <w:rPr>
          <w:sz w:val="28"/>
          <w:szCs w:val="28"/>
        </w:rPr>
        <w:t>в лице _________________________________________________________________</w:t>
      </w:r>
    </w:p>
    <w:p w:rsidR="00657BF1" w:rsidRPr="00984D85" w:rsidRDefault="00657BF1" w:rsidP="00061BB6">
      <w:pPr>
        <w:widowControl w:val="0"/>
        <w:ind w:right="125"/>
        <w:jc w:val="center"/>
        <w:rPr>
          <w:sz w:val="28"/>
          <w:szCs w:val="28"/>
        </w:rPr>
      </w:pPr>
      <w:r w:rsidRPr="00984D85">
        <w:rPr>
          <w:sz w:val="28"/>
          <w:szCs w:val="28"/>
        </w:rPr>
        <w:t>(наименование должности руководителя и его Ф.И.О.)</w:t>
      </w:r>
    </w:p>
    <w:p w:rsidR="00657BF1" w:rsidRPr="00984D85" w:rsidRDefault="00657BF1" w:rsidP="00061BB6">
      <w:pPr>
        <w:widowControl w:val="0"/>
        <w:ind w:right="125"/>
        <w:jc w:val="both"/>
        <w:rPr>
          <w:sz w:val="28"/>
          <w:szCs w:val="28"/>
        </w:rPr>
      </w:pPr>
      <w:r w:rsidRPr="00984D85">
        <w:rPr>
          <w:sz w:val="28"/>
          <w:szCs w:val="28"/>
        </w:rPr>
        <w:t>сообщает о согласии участвовать в аукционе на условиях, установленных     в указанной документации об аукционе.</w:t>
      </w:r>
    </w:p>
    <w:p w:rsidR="00657BF1" w:rsidRPr="00984D85" w:rsidRDefault="00657BF1" w:rsidP="00061BB6">
      <w:pPr>
        <w:widowControl w:val="0"/>
        <w:ind w:right="125" w:firstLine="709"/>
        <w:jc w:val="both"/>
        <w:rPr>
          <w:sz w:val="28"/>
          <w:szCs w:val="28"/>
        </w:rPr>
      </w:pPr>
      <w:r w:rsidRPr="00984D85">
        <w:rPr>
          <w:sz w:val="28"/>
          <w:szCs w:val="28"/>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657BF1" w:rsidRPr="00984D85" w:rsidRDefault="00657BF1" w:rsidP="00061BB6">
      <w:pPr>
        <w:widowControl w:val="0"/>
        <w:ind w:right="125" w:firstLine="709"/>
        <w:jc w:val="both"/>
        <w:rPr>
          <w:sz w:val="28"/>
          <w:szCs w:val="28"/>
        </w:rPr>
      </w:pPr>
      <w:r w:rsidRPr="00984D85">
        <w:rPr>
          <w:sz w:val="28"/>
          <w:szCs w:val="28"/>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657BF1" w:rsidRPr="00984D85" w:rsidRDefault="00657BF1" w:rsidP="00061BB6">
      <w:pPr>
        <w:widowControl w:val="0"/>
        <w:ind w:right="125" w:firstLine="709"/>
        <w:jc w:val="both"/>
        <w:rPr>
          <w:sz w:val="28"/>
          <w:szCs w:val="28"/>
        </w:rPr>
      </w:pPr>
      <w:r w:rsidRPr="00984D85">
        <w:rPr>
          <w:sz w:val="28"/>
          <w:szCs w:val="28"/>
        </w:rPr>
        <w:t>2. В случае признания победителем аукциона заявитель обязуется подписать протокол о результатах аукциона.</w:t>
      </w:r>
    </w:p>
    <w:p w:rsidR="00657BF1" w:rsidRPr="00984D85" w:rsidRDefault="00657BF1" w:rsidP="00061BB6">
      <w:pPr>
        <w:widowControl w:val="0"/>
        <w:ind w:right="125" w:firstLine="709"/>
        <w:jc w:val="both"/>
        <w:rPr>
          <w:sz w:val="28"/>
          <w:szCs w:val="28"/>
        </w:rPr>
      </w:pPr>
      <w:r w:rsidRPr="00984D85">
        <w:rPr>
          <w:sz w:val="28"/>
          <w:szCs w:val="28"/>
        </w:rPr>
        <w:t xml:space="preserve">3. Заявитель уведомлен, что в случае признания победителем аукциона и его отказа от подписания протокола о результатах аукциона, </w:t>
      </w:r>
      <w:r w:rsidRPr="00984D85">
        <w:rPr>
          <w:sz w:val="28"/>
          <w:szCs w:val="28"/>
        </w:rPr>
        <w:lastRenderedPageBreak/>
        <w:t>договора на размещение нестационарного торгового объекта, внесенный заявителем задаток не возвращается.</w:t>
      </w:r>
    </w:p>
    <w:p w:rsidR="00657BF1" w:rsidRPr="00984D85" w:rsidRDefault="00657BF1" w:rsidP="00061BB6">
      <w:pPr>
        <w:widowControl w:val="0"/>
        <w:ind w:right="125" w:firstLine="709"/>
        <w:jc w:val="both"/>
        <w:rPr>
          <w:sz w:val="28"/>
          <w:szCs w:val="28"/>
        </w:rPr>
      </w:pPr>
      <w:r w:rsidRPr="00984D85">
        <w:rPr>
          <w:sz w:val="28"/>
          <w:szCs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657BF1" w:rsidRPr="00984D85" w:rsidRDefault="00657BF1" w:rsidP="00061BB6">
      <w:pPr>
        <w:widowControl w:val="0"/>
        <w:ind w:right="125"/>
        <w:jc w:val="both"/>
        <w:rPr>
          <w:sz w:val="28"/>
          <w:szCs w:val="28"/>
        </w:rPr>
      </w:pPr>
      <w:r w:rsidRPr="00984D85">
        <w:rPr>
          <w:sz w:val="28"/>
          <w:szCs w:val="28"/>
        </w:rPr>
        <w:t>_________________________________________________________________</w:t>
      </w:r>
    </w:p>
    <w:p w:rsidR="00657BF1" w:rsidRPr="00984D85" w:rsidRDefault="00657BF1" w:rsidP="00061BB6">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sz w:val="28"/>
          <w:szCs w:val="28"/>
        </w:rPr>
      </w:pPr>
      <w:r w:rsidRPr="00984D85">
        <w:rPr>
          <w:bCs/>
          <w:sz w:val="28"/>
          <w:szCs w:val="28"/>
        </w:rPr>
        <w:t>(Ф.И.О., телефон работника организации (ИП) – заявителя на участие в аукционе)</w:t>
      </w:r>
    </w:p>
    <w:p w:rsidR="00657BF1" w:rsidRPr="00984D85" w:rsidRDefault="00657BF1" w:rsidP="00061BB6">
      <w:pPr>
        <w:widowControl w:val="0"/>
        <w:ind w:right="125" w:firstLine="709"/>
        <w:jc w:val="both"/>
        <w:rPr>
          <w:sz w:val="28"/>
          <w:szCs w:val="28"/>
        </w:rPr>
      </w:pPr>
      <w:r w:rsidRPr="00984D85">
        <w:rPr>
          <w:sz w:val="28"/>
          <w:szCs w:val="28"/>
        </w:rPr>
        <w:t xml:space="preserve">Все сведения о проведении аукциона просим сообщать уполномоченному лицу. </w:t>
      </w:r>
    </w:p>
    <w:p w:rsidR="00657BF1" w:rsidRPr="00984D85" w:rsidRDefault="00657BF1" w:rsidP="00061BB6">
      <w:pPr>
        <w:widowControl w:val="0"/>
        <w:ind w:right="125" w:firstLine="709"/>
        <w:jc w:val="both"/>
        <w:rPr>
          <w:sz w:val="28"/>
          <w:szCs w:val="28"/>
        </w:rPr>
      </w:pPr>
      <w:r w:rsidRPr="00984D85">
        <w:rPr>
          <w:sz w:val="28"/>
          <w:szCs w:val="28"/>
        </w:rPr>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МО </w:t>
      </w:r>
      <w:r>
        <w:rPr>
          <w:sz w:val="28"/>
          <w:szCs w:val="28"/>
        </w:rPr>
        <w:t>Огаревское</w:t>
      </w:r>
      <w:r w:rsidRPr="00984D85">
        <w:rPr>
          <w:sz w:val="28"/>
          <w:szCs w:val="28"/>
        </w:rPr>
        <w:t xml:space="preserve"> (организатор аукциона) и заявителем.</w:t>
      </w:r>
    </w:p>
    <w:p w:rsidR="00657BF1" w:rsidRPr="00984D85" w:rsidRDefault="00657BF1" w:rsidP="00061BB6">
      <w:pPr>
        <w:widowControl w:val="0"/>
        <w:ind w:right="125" w:firstLine="709"/>
        <w:jc w:val="both"/>
        <w:rPr>
          <w:sz w:val="28"/>
          <w:szCs w:val="28"/>
        </w:rPr>
      </w:pPr>
      <w:r w:rsidRPr="00984D85">
        <w:rPr>
          <w:sz w:val="28"/>
          <w:szCs w:val="28"/>
        </w:rPr>
        <w:t>6. Реквизиты заявителя</w:t>
      </w:r>
    </w:p>
    <w:p w:rsidR="00657BF1" w:rsidRPr="00984D85" w:rsidRDefault="00657BF1" w:rsidP="00061BB6">
      <w:pPr>
        <w:widowControl w:val="0"/>
        <w:ind w:right="125"/>
        <w:jc w:val="both"/>
        <w:rPr>
          <w:sz w:val="28"/>
          <w:szCs w:val="28"/>
        </w:rPr>
      </w:pPr>
      <w:r w:rsidRPr="00984D85">
        <w:rPr>
          <w:sz w:val="28"/>
          <w:szCs w:val="28"/>
        </w:rPr>
        <w:t>_________________________________________________________________________________________________________________________________________,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__________________________________________________________________________________________________________________________________</w:t>
      </w:r>
    </w:p>
    <w:p w:rsidR="00657BF1" w:rsidRPr="00984D85" w:rsidRDefault="00657BF1" w:rsidP="00061BB6">
      <w:pPr>
        <w:widowControl w:val="0"/>
        <w:ind w:right="125" w:firstLine="709"/>
        <w:jc w:val="both"/>
        <w:rPr>
          <w:sz w:val="28"/>
          <w:szCs w:val="28"/>
        </w:rPr>
      </w:pPr>
      <w:r w:rsidRPr="00984D85">
        <w:rPr>
          <w:sz w:val="28"/>
          <w:szCs w:val="28"/>
        </w:rPr>
        <w:t>7. Корреспонденцию в адрес заявителя просим направлять по адресу: __________________________________________________________________________________________________________________________________</w:t>
      </w:r>
    </w:p>
    <w:p w:rsidR="00657BF1" w:rsidRPr="00984D85" w:rsidRDefault="00657BF1" w:rsidP="00061BB6">
      <w:pPr>
        <w:widowControl w:val="0"/>
        <w:ind w:right="125" w:firstLine="709"/>
        <w:jc w:val="both"/>
        <w:rPr>
          <w:sz w:val="28"/>
          <w:szCs w:val="28"/>
        </w:rPr>
      </w:pPr>
      <w:r w:rsidRPr="00984D85">
        <w:rPr>
          <w:sz w:val="28"/>
          <w:szCs w:val="28"/>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657BF1" w:rsidRPr="00984D85" w:rsidRDefault="00657BF1" w:rsidP="00061BB6">
      <w:pPr>
        <w:widowControl w:val="0"/>
        <w:ind w:right="125" w:firstLine="709"/>
        <w:jc w:val="both"/>
        <w:rPr>
          <w:sz w:val="28"/>
          <w:szCs w:val="28"/>
        </w:rPr>
      </w:pPr>
      <w:r w:rsidRPr="00984D85">
        <w:rPr>
          <w:sz w:val="28"/>
          <w:szCs w:val="28"/>
        </w:rPr>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657BF1" w:rsidRPr="00984D85" w:rsidRDefault="00657BF1" w:rsidP="00061BB6">
      <w:pPr>
        <w:widowControl w:val="0"/>
        <w:ind w:right="125" w:firstLine="709"/>
        <w:jc w:val="both"/>
        <w:rPr>
          <w:sz w:val="28"/>
          <w:szCs w:val="28"/>
        </w:rPr>
      </w:pPr>
    </w:p>
    <w:p w:rsidR="00657BF1" w:rsidRPr="00984D85" w:rsidRDefault="00657BF1" w:rsidP="00061BB6">
      <w:pPr>
        <w:widowControl w:val="0"/>
        <w:ind w:right="125"/>
        <w:jc w:val="both"/>
        <w:outlineLvl w:val="3"/>
        <w:rPr>
          <w:sz w:val="28"/>
          <w:szCs w:val="28"/>
        </w:rPr>
      </w:pPr>
    </w:p>
    <w:p w:rsidR="00657BF1" w:rsidRPr="00984D85" w:rsidRDefault="00657BF1" w:rsidP="00061BB6">
      <w:pPr>
        <w:widowControl w:val="0"/>
        <w:ind w:right="125"/>
        <w:jc w:val="both"/>
        <w:outlineLvl w:val="3"/>
        <w:rPr>
          <w:sz w:val="28"/>
          <w:szCs w:val="28"/>
        </w:rPr>
      </w:pPr>
      <w:r w:rsidRPr="00984D85">
        <w:rPr>
          <w:sz w:val="28"/>
          <w:szCs w:val="28"/>
        </w:rPr>
        <w:t>Подпись руководителя</w:t>
      </w:r>
    </w:p>
    <w:p w:rsidR="00657BF1" w:rsidRPr="00984D85" w:rsidRDefault="00657BF1" w:rsidP="00061BB6">
      <w:pPr>
        <w:widowControl w:val="0"/>
        <w:ind w:right="125"/>
        <w:jc w:val="both"/>
        <w:rPr>
          <w:bCs/>
          <w:sz w:val="28"/>
          <w:szCs w:val="28"/>
        </w:rPr>
      </w:pPr>
      <w:r w:rsidRPr="00984D85">
        <w:rPr>
          <w:bCs/>
          <w:sz w:val="28"/>
          <w:szCs w:val="28"/>
        </w:rPr>
        <w:t>М.П.</w:t>
      </w:r>
    </w:p>
    <w:p w:rsidR="00657BF1" w:rsidRPr="00984D85" w:rsidRDefault="00657BF1" w:rsidP="00061BB6">
      <w:pPr>
        <w:widowControl w:val="0"/>
        <w:ind w:right="125" w:firstLine="709"/>
        <w:jc w:val="both"/>
        <w:rPr>
          <w:bCs/>
          <w:iCs/>
          <w:sz w:val="28"/>
          <w:szCs w:val="28"/>
        </w:rPr>
      </w:pPr>
    </w:p>
    <w:p w:rsidR="00657BF1" w:rsidRPr="00984D85" w:rsidRDefault="00657BF1" w:rsidP="00061BB6">
      <w:pPr>
        <w:widowControl w:val="0"/>
        <w:ind w:right="125" w:firstLine="709"/>
        <w:jc w:val="both"/>
        <w:rPr>
          <w:sz w:val="28"/>
          <w:szCs w:val="28"/>
        </w:rPr>
      </w:pPr>
      <w:r w:rsidRPr="00984D85">
        <w:rPr>
          <w:bCs/>
          <w:iCs/>
          <w:sz w:val="28"/>
          <w:szCs w:val="28"/>
        </w:rPr>
        <w:t>* В</w:t>
      </w:r>
      <w:r w:rsidRPr="00984D85">
        <w:rPr>
          <w:sz w:val="28"/>
          <w:szCs w:val="28"/>
        </w:rPr>
        <w:t xml:space="preserve"> случае несоответствия документа форме заявитель может быть не допущен к участию в торгах.</w:t>
      </w:r>
    </w:p>
    <w:p w:rsidR="00657BF1" w:rsidRPr="00984D85" w:rsidRDefault="00657BF1" w:rsidP="00061BB6">
      <w:pPr>
        <w:autoSpaceDE w:val="0"/>
        <w:autoSpaceDN w:val="0"/>
        <w:adjustRightInd w:val="0"/>
        <w:ind w:firstLine="709"/>
        <w:jc w:val="both"/>
        <w:outlineLvl w:val="2"/>
        <w:rPr>
          <w:sz w:val="28"/>
          <w:szCs w:val="28"/>
        </w:rPr>
      </w:pPr>
      <w:r w:rsidRPr="00984D85">
        <w:rPr>
          <w:sz w:val="28"/>
          <w:szCs w:val="28"/>
        </w:rPr>
        <w:t xml:space="preserve">Заявитель подает заявку на участие в открытом аукционе на размещение нестационарного торгового объекта в письменной форме.  </w:t>
      </w:r>
    </w:p>
    <w:p w:rsidR="00657BF1" w:rsidRPr="00984D85" w:rsidRDefault="00657BF1" w:rsidP="00061BB6">
      <w:pPr>
        <w:autoSpaceDE w:val="0"/>
        <w:autoSpaceDN w:val="0"/>
        <w:adjustRightInd w:val="0"/>
        <w:ind w:firstLine="709"/>
        <w:jc w:val="both"/>
        <w:outlineLvl w:val="1"/>
        <w:rPr>
          <w:sz w:val="28"/>
          <w:szCs w:val="28"/>
        </w:rPr>
      </w:pPr>
      <w:r w:rsidRPr="00984D85">
        <w:rPr>
          <w:sz w:val="28"/>
          <w:szCs w:val="28"/>
        </w:rPr>
        <w:t>Один заявитель вправе подать только одну заявку на участие в аукционе по каждому лоту.</w:t>
      </w:r>
    </w:p>
    <w:p w:rsidR="00657BF1" w:rsidRPr="00984D85" w:rsidRDefault="00657BF1" w:rsidP="00061BB6">
      <w:pPr>
        <w:autoSpaceDE w:val="0"/>
        <w:autoSpaceDN w:val="0"/>
        <w:adjustRightInd w:val="0"/>
        <w:ind w:firstLine="709"/>
        <w:jc w:val="both"/>
        <w:outlineLvl w:val="1"/>
        <w:rPr>
          <w:sz w:val="28"/>
          <w:szCs w:val="28"/>
        </w:rPr>
      </w:pPr>
      <w:r w:rsidRPr="00984D85">
        <w:rPr>
          <w:sz w:val="28"/>
          <w:szCs w:val="28"/>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657BF1" w:rsidRPr="00984D85" w:rsidRDefault="00657BF1" w:rsidP="00061BB6">
      <w:pPr>
        <w:autoSpaceDE w:val="0"/>
        <w:autoSpaceDN w:val="0"/>
        <w:adjustRightInd w:val="0"/>
        <w:ind w:firstLine="709"/>
        <w:jc w:val="both"/>
        <w:outlineLvl w:val="1"/>
        <w:rPr>
          <w:sz w:val="28"/>
          <w:szCs w:val="28"/>
        </w:rPr>
      </w:pPr>
      <w:r w:rsidRPr="00984D85">
        <w:rPr>
          <w:sz w:val="28"/>
          <w:szCs w:val="28"/>
        </w:rPr>
        <w:t>В пункте 6 заявки указывается юридический адрес заявителя, контактный телефон, факс и банковские реквизиты, для возврата задатка.</w:t>
      </w:r>
    </w:p>
    <w:p w:rsidR="00657BF1" w:rsidRPr="00984D85" w:rsidRDefault="00657BF1" w:rsidP="00061BB6">
      <w:pPr>
        <w:widowControl w:val="0"/>
        <w:ind w:right="-42" w:firstLine="709"/>
        <w:jc w:val="both"/>
        <w:rPr>
          <w:sz w:val="28"/>
          <w:szCs w:val="28"/>
        </w:rPr>
      </w:pPr>
      <w:r w:rsidRPr="00984D85">
        <w:rPr>
          <w:sz w:val="28"/>
          <w:szCs w:val="28"/>
        </w:rPr>
        <w:t xml:space="preserve">Выписка из единого государственного реестра юридических лиц (или </w:t>
      </w:r>
      <w:r w:rsidRPr="00984D85">
        <w:rPr>
          <w:sz w:val="28"/>
          <w:szCs w:val="28"/>
        </w:rPr>
        <w:lastRenderedPageBreak/>
        <w:t>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
    <w:p w:rsidR="00657BF1" w:rsidRPr="00984D85" w:rsidRDefault="00657BF1" w:rsidP="00061BB6">
      <w:pPr>
        <w:widowControl w:val="0"/>
        <w:ind w:right="-42" w:firstLine="709"/>
        <w:jc w:val="both"/>
        <w:rPr>
          <w:sz w:val="28"/>
          <w:szCs w:val="28"/>
        </w:rPr>
      </w:pPr>
      <w:r w:rsidRPr="00984D85">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657BF1" w:rsidRPr="00984D85" w:rsidRDefault="00657BF1" w:rsidP="00061BB6">
      <w:pPr>
        <w:widowControl w:val="0"/>
        <w:ind w:right="-42" w:firstLine="709"/>
        <w:jc w:val="both"/>
        <w:rPr>
          <w:sz w:val="28"/>
          <w:szCs w:val="28"/>
        </w:rPr>
      </w:pPr>
      <w:r w:rsidRPr="00984D85">
        <w:rPr>
          <w:sz w:val="28"/>
          <w:szCs w:val="28"/>
        </w:rPr>
        <w:t>Документ, подтверждающий внесение задатка - являются приложением к данной заявке.</w:t>
      </w:r>
    </w:p>
    <w:p w:rsidR="00657BF1" w:rsidRPr="00984D85" w:rsidRDefault="00657BF1" w:rsidP="00061BB6">
      <w:pPr>
        <w:widowControl w:val="0"/>
        <w:autoSpaceDE w:val="0"/>
        <w:autoSpaceDN w:val="0"/>
        <w:adjustRightInd w:val="0"/>
        <w:ind w:firstLine="709"/>
        <w:jc w:val="both"/>
        <w:outlineLvl w:val="2"/>
        <w:rPr>
          <w:sz w:val="28"/>
          <w:szCs w:val="28"/>
        </w:rPr>
      </w:pPr>
    </w:p>
    <w:p w:rsidR="00657BF1" w:rsidRPr="00984D85" w:rsidRDefault="00657BF1" w:rsidP="00061BB6">
      <w:pPr>
        <w:widowControl w:val="0"/>
        <w:autoSpaceDE w:val="0"/>
        <w:autoSpaceDN w:val="0"/>
        <w:adjustRightInd w:val="0"/>
        <w:jc w:val="both"/>
        <w:outlineLvl w:val="2"/>
        <w:rPr>
          <w:sz w:val="28"/>
          <w:szCs w:val="28"/>
        </w:rPr>
      </w:pPr>
    </w:p>
    <w:p w:rsidR="00657BF1" w:rsidRPr="00984D85" w:rsidRDefault="00657BF1" w:rsidP="00061BB6">
      <w:pPr>
        <w:widowControl w:val="0"/>
        <w:autoSpaceDE w:val="0"/>
        <w:autoSpaceDN w:val="0"/>
        <w:adjustRightInd w:val="0"/>
        <w:jc w:val="both"/>
        <w:outlineLvl w:val="2"/>
        <w:rPr>
          <w:sz w:val="28"/>
          <w:szCs w:val="28"/>
        </w:rPr>
      </w:pPr>
    </w:p>
    <w:p w:rsidR="00657BF1" w:rsidRPr="00984D85" w:rsidRDefault="00657BF1" w:rsidP="00061BB6">
      <w:pPr>
        <w:widowControl w:val="0"/>
        <w:autoSpaceDE w:val="0"/>
        <w:autoSpaceDN w:val="0"/>
        <w:adjustRightInd w:val="0"/>
        <w:jc w:val="right"/>
        <w:outlineLvl w:val="2"/>
        <w:rPr>
          <w:sz w:val="28"/>
          <w:szCs w:val="28"/>
        </w:rPr>
      </w:pPr>
    </w:p>
    <w:p w:rsidR="00657BF1" w:rsidRPr="00984D85" w:rsidRDefault="00657BF1" w:rsidP="00061BB6">
      <w:pPr>
        <w:widowControl w:val="0"/>
        <w:autoSpaceDE w:val="0"/>
        <w:autoSpaceDN w:val="0"/>
        <w:adjustRightInd w:val="0"/>
        <w:jc w:val="right"/>
        <w:outlineLvl w:val="2"/>
        <w:rPr>
          <w:sz w:val="28"/>
          <w:szCs w:val="28"/>
        </w:rPr>
      </w:pPr>
    </w:p>
    <w:p w:rsidR="00657BF1" w:rsidRPr="00984D85" w:rsidRDefault="00657BF1" w:rsidP="00061BB6">
      <w:pPr>
        <w:widowControl w:val="0"/>
        <w:autoSpaceDE w:val="0"/>
        <w:autoSpaceDN w:val="0"/>
        <w:adjustRightInd w:val="0"/>
        <w:jc w:val="right"/>
        <w:outlineLvl w:val="2"/>
        <w:rPr>
          <w:sz w:val="28"/>
          <w:szCs w:val="28"/>
        </w:rPr>
      </w:pPr>
    </w:p>
    <w:p w:rsidR="00657BF1" w:rsidRPr="00984D85" w:rsidRDefault="00657BF1" w:rsidP="00061BB6">
      <w:pPr>
        <w:widowControl w:val="0"/>
        <w:autoSpaceDE w:val="0"/>
        <w:autoSpaceDN w:val="0"/>
        <w:adjustRightInd w:val="0"/>
        <w:jc w:val="right"/>
        <w:outlineLvl w:val="2"/>
        <w:rPr>
          <w:sz w:val="28"/>
          <w:szCs w:val="28"/>
        </w:rPr>
      </w:pPr>
    </w:p>
    <w:p w:rsidR="00657BF1" w:rsidRPr="00984D85" w:rsidRDefault="00657BF1" w:rsidP="00061BB6">
      <w:pPr>
        <w:widowControl w:val="0"/>
        <w:autoSpaceDE w:val="0"/>
        <w:autoSpaceDN w:val="0"/>
        <w:adjustRightInd w:val="0"/>
        <w:jc w:val="right"/>
        <w:outlineLvl w:val="2"/>
        <w:rPr>
          <w:sz w:val="28"/>
          <w:szCs w:val="28"/>
        </w:rPr>
      </w:pPr>
    </w:p>
    <w:p w:rsidR="00657BF1" w:rsidRPr="00984D85" w:rsidRDefault="00657BF1" w:rsidP="00061BB6">
      <w:pPr>
        <w:widowControl w:val="0"/>
        <w:autoSpaceDE w:val="0"/>
        <w:autoSpaceDN w:val="0"/>
        <w:adjustRightInd w:val="0"/>
        <w:jc w:val="right"/>
        <w:outlineLvl w:val="2"/>
        <w:rPr>
          <w:sz w:val="28"/>
          <w:szCs w:val="28"/>
        </w:rPr>
      </w:pPr>
    </w:p>
    <w:p w:rsidR="00657BF1" w:rsidRPr="00984D85" w:rsidRDefault="00657BF1" w:rsidP="00061BB6">
      <w:pPr>
        <w:widowControl w:val="0"/>
        <w:jc w:val="right"/>
        <w:rPr>
          <w:bCs/>
          <w:sz w:val="28"/>
          <w:szCs w:val="28"/>
        </w:rPr>
      </w:pPr>
      <w:r w:rsidRPr="00984D85">
        <w:rPr>
          <w:sz w:val="28"/>
          <w:szCs w:val="28"/>
        </w:rPr>
        <w:br w:type="page"/>
      </w:r>
      <w:r w:rsidRPr="00984D85">
        <w:rPr>
          <w:bCs/>
          <w:sz w:val="28"/>
          <w:szCs w:val="28"/>
        </w:rPr>
        <w:lastRenderedPageBreak/>
        <w:t>Приложение 3</w:t>
      </w:r>
    </w:p>
    <w:p w:rsidR="00657BF1" w:rsidRPr="00984D85" w:rsidRDefault="00657BF1" w:rsidP="00061BB6">
      <w:pPr>
        <w:widowControl w:val="0"/>
        <w:jc w:val="right"/>
        <w:rPr>
          <w:bCs/>
          <w:sz w:val="28"/>
          <w:szCs w:val="28"/>
        </w:rPr>
      </w:pPr>
      <w:r w:rsidRPr="00984D85">
        <w:rPr>
          <w:bCs/>
          <w:sz w:val="28"/>
          <w:szCs w:val="28"/>
        </w:rPr>
        <w:t>к аукционной документации</w:t>
      </w:r>
    </w:p>
    <w:p w:rsidR="00657BF1" w:rsidRPr="00984D85" w:rsidRDefault="00657BF1" w:rsidP="00061BB6">
      <w:pPr>
        <w:widowControl w:val="0"/>
        <w:autoSpaceDE w:val="0"/>
        <w:autoSpaceDN w:val="0"/>
        <w:adjustRightInd w:val="0"/>
        <w:jc w:val="right"/>
        <w:outlineLvl w:val="2"/>
        <w:rPr>
          <w:sz w:val="28"/>
          <w:szCs w:val="28"/>
        </w:rPr>
      </w:pPr>
    </w:p>
    <w:p w:rsidR="00657BF1" w:rsidRPr="00984D85" w:rsidRDefault="00657BF1" w:rsidP="00061BB6">
      <w:pPr>
        <w:widowControl w:val="0"/>
        <w:autoSpaceDE w:val="0"/>
        <w:autoSpaceDN w:val="0"/>
        <w:adjustRightInd w:val="0"/>
        <w:jc w:val="center"/>
        <w:outlineLvl w:val="2"/>
        <w:rPr>
          <w:sz w:val="28"/>
          <w:szCs w:val="28"/>
        </w:rPr>
      </w:pPr>
    </w:p>
    <w:p w:rsidR="00657BF1" w:rsidRPr="00984D85" w:rsidRDefault="00657BF1" w:rsidP="00061BB6">
      <w:pPr>
        <w:widowControl w:val="0"/>
        <w:autoSpaceDE w:val="0"/>
        <w:autoSpaceDN w:val="0"/>
        <w:adjustRightInd w:val="0"/>
        <w:jc w:val="center"/>
        <w:outlineLvl w:val="2"/>
        <w:rPr>
          <w:sz w:val="28"/>
          <w:szCs w:val="28"/>
        </w:rPr>
      </w:pPr>
      <w:r w:rsidRPr="00984D85">
        <w:rPr>
          <w:sz w:val="28"/>
          <w:szCs w:val="28"/>
        </w:rPr>
        <w:t>Опись документов, представляемых заявителями на участие</w:t>
      </w:r>
    </w:p>
    <w:p w:rsidR="00657BF1" w:rsidRPr="00984D85" w:rsidRDefault="00657BF1" w:rsidP="00061BB6">
      <w:pPr>
        <w:widowControl w:val="0"/>
        <w:autoSpaceDE w:val="0"/>
        <w:autoSpaceDN w:val="0"/>
        <w:adjustRightInd w:val="0"/>
        <w:jc w:val="center"/>
        <w:outlineLvl w:val="2"/>
        <w:rPr>
          <w:sz w:val="28"/>
          <w:szCs w:val="28"/>
        </w:rPr>
      </w:pPr>
      <w:r w:rsidRPr="00984D85">
        <w:rPr>
          <w:sz w:val="28"/>
          <w:szCs w:val="28"/>
        </w:rPr>
        <w:t>в открытом аукционе на право заключения договора на размещение нестационарного торгового объекта:</w:t>
      </w:r>
    </w:p>
    <w:p w:rsidR="00657BF1" w:rsidRPr="00984D85" w:rsidRDefault="00657BF1" w:rsidP="00061BB6">
      <w:pPr>
        <w:widowControl w:val="0"/>
        <w:rPr>
          <w:sz w:val="28"/>
          <w:szCs w:val="28"/>
        </w:rPr>
      </w:pPr>
      <w:r w:rsidRPr="00984D85">
        <w:rPr>
          <w:sz w:val="28"/>
          <w:szCs w:val="28"/>
        </w:rPr>
        <w:t>по адресу: __________________________________________________________</w:t>
      </w:r>
    </w:p>
    <w:p w:rsidR="00657BF1" w:rsidRPr="00984D85" w:rsidRDefault="00657BF1" w:rsidP="00061BB6">
      <w:pPr>
        <w:widowControl w:val="0"/>
        <w:rPr>
          <w:sz w:val="28"/>
          <w:szCs w:val="28"/>
        </w:rPr>
      </w:pPr>
    </w:p>
    <w:p w:rsidR="00657BF1" w:rsidRPr="00984D85" w:rsidRDefault="00657BF1" w:rsidP="00061BB6">
      <w:pPr>
        <w:widowControl w:val="0"/>
        <w:rPr>
          <w:sz w:val="28"/>
          <w:szCs w:val="28"/>
        </w:rPr>
      </w:pPr>
      <w:r w:rsidRPr="00984D85">
        <w:rPr>
          <w:sz w:val="28"/>
          <w:szCs w:val="28"/>
        </w:rPr>
        <w:t>лот: _______________________________________________________________</w:t>
      </w:r>
    </w:p>
    <w:p w:rsidR="00657BF1" w:rsidRPr="00984D85" w:rsidRDefault="00657BF1" w:rsidP="00061BB6">
      <w:pPr>
        <w:widowControl w:val="0"/>
        <w:rPr>
          <w:sz w:val="28"/>
          <w:szCs w:val="28"/>
        </w:rPr>
      </w:pPr>
    </w:p>
    <w:p w:rsidR="00657BF1" w:rsidRPr="00984D85" w:rsidRDefault="00657BF1" w:rsidP="00061BB6">
      <w:pPr>
        <w:widowControl w:val="0"/>
        <w:rPr>
          <w:sz w:val="28"/>
          <w:szCs w:val="28"/>
        </w:rPr>
      </w:pPr>
      <w:r w:rsidRPr="00984D85">
        <w:rPr>
          <w:sz w:val="28"/>
          <w:szCs w:val="28"/>
        </w:rPr>
        <w:t>специализация торгового объекта: __________________________________________________________________</w:t>
      </w:r>
    </w:p>
    <w:p w:rsidR="00657BF1" w:rsidRPr="00984D85" w:rsidRDefault="00657BF1" w:rsidP="00061BB6">
      <w:pPr>
        <w:widowControl w:val="0"/>
        <w:autoSpaceDE w:val="0"/>
        <w:autoSpaceDN w:val="0"/>
        <w:adjustRightInd w:val="0"/>
        <w:jc w:val="center"/>
        <w:outlineLvl w:val="2"/>
        <w:rPr>
          <w:sz w:val="28"/>
          <w:szCs w:val="28"/>
        </w:rPr>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657BF1"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Подлинник</w:t>
            </w:r>
          </w:p>
        </w:tc>
        <w:tc>
          <w:tcPr>
            <w:tcW w:w="1907" w:type="dxa"/>
            <w:tcBorders>
              <w:top w:val="single" w:sz="6" w:space="0" w:color="auto"/>
              <w:left w:val="single" w:sz="6" w:space="0" w:color="auto"/>
              <w:bottom w:val="single" w:sz="6" w:space="0" w:color="auto"/>
              <w:right w:val="single" w:sz="4"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Нотариально</w:t>
            </w:r>
            <w:r w:rsidRPr="00984D85">
              <w:rPr>
                <w:sz w:val="28"/>
                <w:szCs w:val="28"/>
              </w:rPr>
              <w:br/>
              <w:t xml:space="preserve">заверенная </w:t>
            </w:r>
            <w:r w:rsidRPr="00984D85">
              <w:rPr>
                <w:sz w:val="28"/>
                <w:szCs w:val="28"/>
              </w:rPr>
              <w:br/>
              <w:t>копия</w:t>
            </w:r>
          </w:p>
        </w:tc>
        <w:tc>
          <w:tcPr>
            <w:tcW w:w="1592"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Количество листов</w:t>
            </w:r>
          </w:p>
        </w:tc>
      </w:tr>
      <w:tr w:rsidR="00657BF1" w:rsidRPr="00984D85" w:rsidTr="009B3040">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p>
        </w:tc>
      </w:tr>
      <w:tr w:rsidR="00657BF1"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4"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w:t>
            </w:r>
          </w:p>
        </w:tc>
        <w:tc>
          <w:tcPr>
            <w:tcW w:w="1592"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r>
      <w:tr w:rsidR="00657BF1"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4" w:space="0" w:color="auto"/>
            </w:tcBorders>
          </w:tcPr>
          <w:p w:rsidR="00657BF1" w:rsidRPr="00984D85" w:rsidRDefault="00657BF1" w:rsidP="009B3040">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r>
      <w:tr w:rsidR="00657BF1"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Х</w:t>
            </w:r>
          </w:p>
        </w:tc>
        <w:tc>
          <w:tcPr>
            <w:tcW w:w="1592"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r>
      <w:tr w:rsidR="00657BF1"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X</w:t>
            </w:r>
          </w:p>
        </w:tc>
        <w:tc>
          <w:tcPr>
            <w:tcW w:w="1907" w:type="dxa"/>
            <w:tcBorders>
              <w:top w:val="single" w:sz="6" w:space="0" w:color="auto"/>
              <w:left w:val="single" w:sz="6" w:space="0" w:color="auto"/>
              <w:bottom w:val="single" w:sz="6" w:space="0" w:color="auto"/>
              <w:right w:val="single" w:sz="4"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w:t>
            </w:r>
          </w:p>
        </w:tc>
        <w:tc>
          <w:tcPr>
            <w:tcW w:w="1592" w:type="dxa"/>
            <w:tcBorders>
              <w:top w:val="single" w:sz="6" w:space="0" w:color="auto"/>
              <w:left w:val="single" w:sz="4"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r>
      <w:tr w:rsidR="00657BF1" w:rsidRPr="00984D85" w:rsidTr="009B3040">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p>
        </w:tc>
      </w:tr>
      <w:tr w:rsidR="00657BF1" w:rsidRPr="00984D85" w:rsidTr="009B3040">
        <w:trPr>
          <w:cantSplit/>
          <w:trHeight w:val="1120"/>
        </w:trPr>
        <w:tc>
          <w:tcPr>
            <w:tcW w:w="4748"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c>
          <w:tcPr>
            <w:tcW w:w="1592" w:type="dxa"/>
            <w:tcBorders>
              <w:top w:val="single" w:sz="6" w:space="0" w:color="auto"/>
              <w:left w:val="single" w:sz="4"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r>
      <w:tr w:rsidR="00657BF1" w:rsidRPr="00984D85" w:rsidTr="009B3040">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p>
        </w:tc>
      </w:tr>
      <w:tr w:rsidR="00657BF1" w:rsidRPr="00984D85" w:rsidTr="009B3040">
        <w:trPr>
          <w:cantSplit/>
          <w:trHeight w:val="844"/>
        </w:trPr>
        <w:tc>
          <w:tcPr>
            <w:tcW w:w="4748"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rPr>
                <w:sz w:val="28"/>
                <w:szCs w:val="28"/>
              </w:rPr>
            </w:pPr>
            <w:r w:rsidRPr="00984D85">
              <w:rPr>
                <w:sz w:val="28"/>
                <w:szCs w:val="28"/>
              </w:rPr>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657BF1" w:rsidRPr="00984D85" w:rsidRDefault="00657BF1" w:rsidP="009B3040">
            <w:pPr>
              <w:widowControl w:val="0"/>
              <w:autoSpaceDE w:val="0"/>
              <w:autoSpaceDN w:val="0"/>
              <w:adjustRightInd w:val="0"/>
              <w:jc w:val="center"/>
              <w:rPr>
                <w:sz w:val="28"/>
                <w:szCs w:val="28"/>
              </w:rPr>
            </w:pPr>
          </w:p>
        </w:tc>
      </w:tr>
    </w:tbl>
    <w:p w:rsidR="00657BF1" w:rsidRPr="00984D85" w:rsidRDefault="00657BF1" w:rsidP="00061BB6">
      <w:pPr>
        <w:widowControl w:val="0"/>
        <w:autoSpaceDE w:val="0"/>
        <w:autoSpaceDN w:val="0"/>
        <w:adjustRightInd w:val="0"/>
        <w:jc w:val="right"/>
        <w:rPr>
          <w:sz w:val="28"/>
          <w:szCs w:val="28"/>
        </w:rPr>
      </w:pPr>
    </w:p>
    <w:p w:rsidR="00657BF1" w:rsidRPr="00984D85" w:rsidRDefault="00657BF1" w:rsidP="00061BB6">
      <w:pPr>
        <w:rPr>
          <w:sz w:val="28"/>
          <w:szCs w:val="28"/>
        </w:rPr>
      </w:pPr>
    </w:p>
    <w:tbl>
      <w:tblPr>
        <w:tblW w:w="0" w:type="auto"/>
        <w:tblLook w:val="00A0" w:firstRow="1" w:lastRow="0" w:firstColumn="1" w:lastColumn="0" w:noHBand="0" w:noVBand="0"/>
      </w:tblPr>
      <w:tblGrid>
        <w:gridCol w:w="3190"/>
        <w:gridCol w:w="2588"/>
        <w:gridCol w:w="3793"/>
      </w:tblGrid>
      <w:tr w:rsidR="00657BF1" w:rsidRPr="00B2132C" w:rsidTr="00DD58CA">
        <w:tc>
          <w:tcPr>
            <w:tcW w:w="3190" w:type="dxa"/>
          </w:tcPr>
          <w:p w:rsidR="00657BF1" w:rsidRPr="00B2132C" w:rsidRDefault="00657BF1" w:rsidP="00DD58CA">
            <w:pPr>
              <w:rPr>
                <w:sz w:val="28"/>
                <w:szCs w:val="28"/>
              </w:rPr>
            </w:pPr>
          </w:p>
        </w:tc>
        <w:tc>
          <w:tcPr>
            <w:tcW w:w="2588" w:type="dxa"/>
          </w:tcPr>
          <w:p w:rsidR="00657BF1" w:rsidRPr="00B2132C" w:rsidRDefault="00657BF1" w:rsidP="00DD58CA">
            <w:pPr>
              <w:rPr>
                <w:sz w:val="28"/>
                <w:szCs w:val="28"/>
              </w:rPr>
            </w:pPr>
          </w:p>
        </w:tc>
        <w:tc>
          <w:tcPr>
            <w:tcW w:w="3793" w:type="dxa"/>
          </w:tcPr>
          <w:p w:rsidR="00657BF1" w:rsidRPr="00CF6687" w:rsidRDefault="00657BF1" w:rsidP="00DD58CA">
            <w:pPr>
              <w:ind w:right="11"/>
              <w:rPr>
                <w:sz w:val="28"/>
                <w:szCs w:val="28"/>
              </w:rPr>
            </w:pPr>
            <w:r w:rsidRPr="00CF6687">
              <w:rPr>
                <w:sz w:val="28"/>
                <w:szCs w:val="28"/>
              </w:rPr>
              <w:t>Приложение 2</w:t>
            </w:r>
          </w:p>
          <w:p w:rsidR="00657BF1" w:rsidRPr="00CF6687" w:rsidRDefault="00657BF1" w:rsidP="00DD58CA">
            <w:pPr>
              <w:ind w:right="11"/>
              <w:rPr>
                <w:sz w:val="28"/>
                <w:szCs w:val="28"/>
              </w:rPr>
            </w:pPr>
            <w:r w:rsidRPr="00CF6687">
              <w:rPr>
                <w:sz w:val="28"/>
                <w:szCs w:val="28"/>
              </w:rPr>
              <w:t>к постановлению администрации</w:t>
            </w:r>
          </w:p>
          <w:p w:rsidR="00657BF1" w:rsidRPr="00CF6687" w:rsidRDefault="00657BF1" w:rsidP="00DD58CA">
            <w:pPr>
              <w:ind w:right="11"/>
              <w:rPr>
                <w:sz w:val="28"/>
                <w:szCs w:val="28"/>
              </w:rPr>
            </w:pPr>
            <w:r w:rsidRPr="00CF6687">
              <w:rPr>
                <w:sz w:val="28"/>
                <w:szCs w:val="28"/>
              </w:rPr>
              <w:t xml:space="preserve">муниципального образования </w:t>
            </w:r>
          </w:p>
          <w:p w:rsidR="00657BF1" w:rsidRPr="00CF6687" w:rsidRDefault="00657BF1" w:rsidP="00DD58CA">
            <w:pPr>
              <w:ind w:right="11"/>
              <w:rPr>
                <w:sz w:val="28"/>
                <w:szCs w:val="28"/>
              </w:rPr>
            </w:pPr>
            <w:r>
              <w:rPr>
                <w:sz w:val="28"/>
                <w:szCs w:val="28"/>
              </w:rPr>
              <w:t xml:space="preserve">Огаревское </w:t>
            </w:r>
            <w:r w:rsidRPr="00CF6687">
              <w:rPr>
                <w:sz w:val="28"/>
                <w:szCs w:val="28"/>
              </w:rPr>
              <w:t xml:space="preserve"> Щекинского района</w:t>
            </w:r>
          </w:p>
          <w:p w:rsidR="00657BF1" w:rsidRPr="00CF6687" w:rsidRDefault="00794B7D" w:rsidP="00DD58CA">
            <w:pPr>
              <w:rPr>
                <w:sz w:val="28"/>
                <w:szCs w:val="28"/>
              </w:rPr>
            </w:pPr>
            <w:r>
              <w:rPr>
                <w:sz w:val="28"/>
                <w:szCs w:val="28"/>
              </w:rPr>
              <w:t>12</w:t>
            </w:r>
            <w:r w:rsidR="00657BF1">
              <w:rPr>
                <w:sz w:val="28"/>
                <w:szCs w:val="28"/>
              </w:rPr>
              <w:t>.</w:t>
            </w:r>
            <w:r>
              <w:rPr>
                <w:sz w:val="28"/>
                <w:szCs w:val="28"/>
              </w:rPr>
              <w:t>04</w:t>
            </w:r>
            <w:r w:rsidR="00657BF1">
              <w:rPr>
                <w:sz w:val="28"/>
                <w:szCs w:val="28"/>
              </w:rPr>
              <w:t>. 20</w:t>
            </w:r>
            <w:r>
              <w:rPr>
                <w:sz w:val="28"/>
                <w:szCs w:val="28"/>
              </w:rPr>
              <w:t>22</w:t>
            </w:r>
            <w:r w:rsidR="00657BF1" w:rsidRPr="00CF6687">
              <w:rPr>
                <w:sz w:val="28"/>
                <w:szCs w:val="28"/>
              </w:rPr>
              <w:t xml:space="preserve"> года № </w:t>
            </w:r>
            <w:r>
              <w:rPr>
                <w:sz w:val="28"/>
                <w:szCs w:val="28"/>
              </w:rPr>
              <w:t>75</w:t>
            </w:r>
          </w:p>
          <w:p w:rsidR="00657BF1" w:rsidRPr="00CF6687" w:rsidRDefault="00657BF1" w:rsidP="00DD58CA">
            <w:pPr>
              <w:rPr>
                <w:sz w:val="28"/>
                <w:szCs w:val="28"/>
              </w:rPr>
            </w:pPr>
          </w:p>
        </w:tc>
      </w:tr>
    </w:tbl>
    <w:p w:rsidR="00657BF1" w:rsidRDefault="00657BF1" w:rsidP="00CF6687">
      <w:pPr>
        <w:rPr>
          <w:sz w:val="28"/>
          <w:szCs w:val="28"/>
        </w:rPr>
      </w:pPr>
    </w:p>
    <w:p w:rsidR="00657BF1" w:rsidRDefault="00657BF1" w:rsidP="00CF6687">
      <w:pPr>
        <w:jc w:val="center"/>
        <w:rPr>
          <w:b/>
          <w:sz w:val="28"/>
          <w:szCs w:val="28"/>
        </w:rPr>
      </w:pPr>
      <w:r>
        <w:rPr>
          <w:b/>
          <w:sz w:val="28"/>
          <w:szCs w:val="28"/>
        </w:rPr>
        <w:t>СОСТАВ</w:t>
      </w:r>
    </w:p>
    <w:p w:rsidR="00657BF1" w:rsidRDefault="00657BF1" w:rsidP="00CF6687">
      <w:pPr>
        <w:jc w:val="center"/>
        <w:rPr>
          <w:b/>
          <w:sz w:val="28"/>
          <w:szCs w:val="28"/>
        </w:rPr>
      </w:pPr>
      <w:r>
        <w:rPr>
          <w:b/>
          <w:sz w:val="28"/>
          <w:szCs w:val="28"/>
        </w:rPr>
        <w:t>аукционной комиссии</w:t>
      </w:r>
      <w:r w:rsidRPr="00B05D6E">
        <w:rPr>
          <w:b/>
          <w:sz w:val="28"/>
          <w:szCs w:val="28"/>
        </w:rPr>
        <w:t xml:space="preserve"> </w:t>
      </w:r>
      <w:r>
        <w:rPr>
          <w:b/>
          <w:sz w:val="28"/>
          <w:szCs w:val="28"/>
        </w:rPr>
        <w:t>по проведению</w:t>
      </w:r>
    </w:p>
    <w:p w:rsidR="00657BF1" w:rsidRDefault="00657BF1" w:rsidP="00CF6687">
      <w:pPr>
        <w:jc w:val="center"/>
        <w:rPr>
          <w:b/>
          <w:sz w:val="28"/>
          <w:szCs w:val="28"/>
        </w:rPr>
      </w:pPr>
      <w:r w:rsidRPr="00F95A54">
        <w:rPr>
          <w:b/>
          <w:sz w:val="28"/>
          <w:szCs w:val="28"/>
        </w:rPr>
        <w:t>открытого аукциона на право заключения договора</w:t>
      </w:r>
    </w:p>
    <w:p w:rsidR="00657BF1" w:rsidRDefault="00657BF1" w:rsidP="00CF6687">
      <w:pPr>
        <w:jc w:val="center"/>
        <w:rPr>
          <w:b/>
          <w:sz w:val="28"/>
          <w:szCs w:val="28"/>
        </w:rPr>
      </w:pPr>
      <w:r w:rsidRPr="00F95A54">
        <w:rPr>
          <w:b/>
          <w:sz w:val="28"/>
          <w:szCs w:val="28"/>
        </w:rPr>
        <w:t>на размещение нестационарн</w:t>
      </w:r>
      <w:r>
        <w:rPr>
          <w:b/>
          <w:sz w:val="28"/>
          <w:szCs w:val="28"/>
        </w:rPr>
        <w:t>ого торгового</w:t>
      </w:r>
      <w:r w:rsidRPr="00F95A54">
        <w:rPr>
          <w:b/>
          <w:sz w:val="28"/>
          <w:szCs w:val="28"/>
        </w:rPr>
        <w:t xml:space="preserve"> объект</w:t>
      </w:r>
      <w:r>
        <w:rPr>
          <w:b/>
          <w:sz w:val="28"/>
          <w:szCs w:val="28"/>
        </w:rPr>
        <w:t>а</w:t>
      </w:r>
    </w:p>
    <w:p w:rsidR="00657BF1" w:rsidRDefault="00657BF1" w:rsidP="00CF6687">
      <w:pPr>
        <w:jc w:val="center"/>
        <w:rPr>
          <w:b/>
          <w:sz w:val="28"/>
          <w:szCs w:val="28"/>
        </w:rPr>
      </w:pPr>
      <w:r w:rsidRPr="00F95A54">
        <w:rPr>
          <w:b/>
          <w:sz w:val="28"/>
          <w:szCs w:val="28"/>
        </w:rPr>
        <w:t>на</w:t>
      </w:r>
      <w:r>
        <w:rPr>
          <w:b/>
          <w:sz w:val="28"/>
          <w:szCs w:val="28"/>
        </w:rPr>
        <w:t xml:space="preserve"> </w:t>
      </w:r>
      <w:r w:rsidRPr="00F95A54">
        <w:rPr>
          <w:b/>
          <w:sz w:val="28"/>
          <w:szCs w:val="28"/>
        </w:rPr>
        <w:t xml:space="preserve">территории </w:t>
      </w:r>
      <w:r>
        <w:rPr>
          <w:b/>
          <w:sz w:val="28"/>
          <w:szCs w:val="28"/>
        </w:rPr>
        <w:t xml:space="preserve">муниципального образования Огаревское </w:t>
      </w:r>
    </w:p>
    <w:p w:rsidR="00657BF1" w:rsidRDefault="00657BF1" w:rsidP="00CF6687">
      <w:pPr>
        <w:jc w:val="center"/>
        <w:rPr>
          <w:b/>
          <w:sz w:val="28"/>
          <w:szCs w:val="28"/>
        </w:rPr>
      </w:pPr>
      <w:r w:rsidRPr="00F95A54">
        <w:rPr>
          <w:b/>
          <w:sz w:val="28"/>
          <w:szCs w:val="28"/>
        </w:rPr>
        <w:t>Щекинского района</w:t>
      </w:r>
    </w:p>
    <w:p w:rsidR="00657BF1" w:rsidRDefault="00657BF1" w:rsidP="00CF6687">
      <w:pPr>
        <w:jc w:val="center"/>
        <w:rPr>
          <w:sz w:val="28"/>
          <w:szCs w:val="28"/>
        </w:rPr>
      </w:pPr>
    </w:p>
    <w:p w:rsidR="00657BF1" w:rsidRDefault="00657BF1" w:rsidP="00CF6687">
      <w:pPr>
        <w:jc w:val="both"/>
        <w:rPr>
          <w:sz w:val="28"/>
          <w:szCs w:val="28"/>
        </w:rPr>
      </w:pPr>
    </w:p>
    <w:p w:rsidR="00657BF1" w:rsidRPr="00320F2B" w:rsidRDefault="00657BF1" w:rsidP="00CF6687">
      <w:pPr>
        <w:jc w:val="both"/>
        <w:rPr>
          <w:sz w:val="28"/>
          <w:szCs w:val="28"/>
        </w:rPr>
      </w:pPr>
      <w:r w:rsidRPr="00320F2B">
        <w:rPr>
          <w:sz w:val="28"/>
          <w:szCs w:val="28"/>
        </w:rPr>
        <w:t xml:space="preserve">Председатель комиссии: </w:t>
      </w:r>
    </w:p>
    <w:p w:rsidR="00657BF1" w:rsidRDefault="00657BF1" w:rsidP="00CF6687">
      <w:pPr>
        <w:jc w:val="both"/>
        <w:rPr>
          <w:sz w:val="28"/>
          <w:szCs w:val="28"/>
        </w:rPr>
      </w:pPr>
      <w:r>
        <w:rPr>
          <w:sz w:val="28"/>
          <w:szCs w:val="28"/>
        </w:rPr>
        <w:t>Данилин Александр Владимирович</w:t>
      </w:r>
      <w:r w:rsidRPr="00320F2B">
        <w:rPr>
          <w:sz w:val="28"/>
          <w:szCs w:val="28"/>
        </w:rPr>
        <w:t xml:space="preserve"> -</w:t>
      </w:r>
      <w:r>
        <w:rPr>
          <w:sz w:val="28"/>
          <w:szCs w:val="28"/>
        </w:rPr>
        <w:t xml:space="preserve"> </w:t>
      </w:r>
      <w:r w:rsidRPr="00320F2B">
        <w:rPr>
          <w:sz w:val="28"/>
          <w:szCs w:val="28"/>
        </w:rPr>
        <w:t>глава администрации МО</w:t>
      </w:r>
      <w:r>
        <w:rPr>
          <w:sz w:val="28"/>
          <w:szCs w:val="28"/>
        </w:rPr>
        <w:t xml:space="preserve"> Огаревское </w:t>
      </w:r>
      <w:r w:rsidRPr="00320F2B">
        <w:rPr>
          <w:sz w:val="28"/>
          <w:szCs w:val="28"/>
        </w:rPr>
        <w:t xml:space="preserve"> Щекинского района</w:t>
      </w:r>
    </w:p>
    <w:p w:rsidR="00657BF1" w:rsidRPr="00320F2B" w:rsidRDefault="00657BF1" w:rsidP="00CF6687">
      <w:pPr>
        <w:jc w:val="both"/>
        <w:rPr>
          <w:sz w:val="28"/>
          <w:szCs w:val="28"/>
        </w:rPr>
      </w:pPr>
    </w:p>
    <w:p w:rsidR="00657BF1" w:rsidRDefault="00657BF1" w:rsidP="00CF6687">
      <w:pPr>
        <w:jc w:val="both"/>
        <w:rPr>
          <w:sz w:val="28"/>
          <w:szCs w:val="28"/>
        </w:rPr>
      </w:pPr>
      <w:r w:rsidRPr="00320F2B">
        <w:rPr>
          <w:sz w:val="28"/>
          <w:szCs w:val="28"/>
        </w:rPr>
        <w:t xml:space="preserve">Заместитель председателя комиссии: </w:t>
      </w:r>
    </w:p>
    <w:p w:rsidR="00657BF1" w:rsidRPr="00320F2B" w:rsidRDefault="00657BF1" w:rsidP="00CF6687">
      <w:pPr>
        <w:jc w:val="both"/>
        <w:rPr>
          <w:sz w:val="28"/>
          <w:szCs w:val="28"/>
        </w:rPr>
      </w:pPr>
      <w:r>
        <w:rPr>
          <w:sz w:val="28"/>
          <w:szCs w:val="28"/>
        </w:rPr>
        <w:t xml:space="preserve">Курицина Татьяна Николаевна – заместитель </w:t>
      </w:r>
      <w:r w:rsidRPr="00320F2B">
        <w:rPr>
          <w:sz w:val="28"/>
          <w:szCs w:val="28"/>
        </w:rPr>
        <w:t>глав</w:t>
      </w:r>
      <w:r>
        <w:rPr>
          <w:sz w:val="28"/>
          <w:szCs w:val="28"/>
        </w:rPr>
        <w:t>ы</w:t>
      </w:r>
      <w:r w:rsidRPr="00320F2B">
        <w:rPr>
          <w:sz w:val="28"/>
          <w:szCs w:val="28"/>
        </w:rPr>
        <w:t xml:space="preserve"> администрации МО </w:t>
      </w:r>
      <w:r>
        <w:rPr>
          <w:sz w:val="28"/>
          <w:szCs w:val="28"/>
        </w:rPr>
        <w:t xml:space="preserve">Огаревское </w:t>
      </w:r>
      <w:r w:rsidRPr="00320F2B">
        <w:rPr>
          <w:sz w:val="28"/>
          <w:szCs w:val="28"/>
        </w:rPr>
        <w:t>Щекинского района</w:t>
      </w:r>
    </w:p>
    <w:p w:rsidR="00657BF1" w:rsidRPr="00320F2B" w:rsidRDefault="00657BF1" w:rsidP="00CF6687">
      <w:pPr>
        <w:jc w:val="both"/>
        <w:rPr>
          <w:sz w:val="28"/>
          <w:szCs w:val="28"/>
        </w:rPr>
      </w:pPr>
    </w:p>
    <w:p w:rsidR="00657BF1" w:rsidRDefault="00657BF1" w:rsidP="00CF6687">
      <w:pPr>
        <w:jc w:val="both"/>
        <w:rPr>
          <w:sz w:val="28"/>
          <w:szCs w:val="28"/>
        </w:rPr>
      </w:pPr>
      <w:r w:rsidRPr="00320F2B">
        <w:rPr>
          <w:sz w:val="28"/>
          <w:szCs w:val="28"/>
        </w:rPr>
        <w:t xml:space="preserve">Члены комиссии: </w:t>
      </w:r>
    </w:p>
    <w:p w:rsidR="00657BF1" w:rsidRDefault="00657BF1" w:rsidP="00CF6687">
      <w:pPr>
        <w:jc w:val="both"/>
        <w:rPr>
          <w:sz w:val="28"/>
          <w:szCs w:val="28"/>
        </w:rPr>
      </w:pPr>
      <w:r>
        <w:rPr>
          <w:sz w:val="28"/>
          <w:szCs w:val="28"/>
        </w:rPr>
        <w:t>Бородина Елена Николаевна</w:t>
      </w:r>
      <w:r w:rsidRPr="00320F2B">
        <w:rPr>
          <w:sz w:val="28"/>
          <w:szCs w:val="28"/>
        </w:rPr>
        <w:t xml:space="preserve"> – </w:t>
      </w:r>
      <w:r>
        <w:rPr>
          <w:sz w:val="28"/>
          <w:szCs w:val="28"/>
        </w:rPr>
        <w:t xml:space="preserve">ведущий инспектор по бухгалтерскому учету и финансам </w:t>
      </w:r>
      <w:r w:rsidRPr="00320F2B">
        <w:rPr>
          <w:sz w:val="28"/>
          <w:szCs w:val="28"/>
        </w:rPr>
        <w:t xml:space="preserve"> администрации МО </w:t>
      </w:r>
      <w:r>
        <w:rPr>
          <w:sz w:val="28"/>
          <w:szCs w:val="28"/>
        </w:rPr>
        <w:t xml:space="preserve">Огаревское </w:t>
      </w:r>
      <w:r w:rsidRPr="00320F2B">
        <w:rPr>
          <w:sz w:val="28"/>
          <w:szCs w:val="28"/>
        </w:rPr>
        <w:t xml:space="preserve">  Щекинского района</w:t>
      </w:r>
    </w:p>
    <w:p w:rsidR="00657BF1" w:rsidRDefault="00657BF1" w:rsidP="00CF6687">
      <w:pPr>
        <w:jc w:val="both"/>
        <w:rPr>
          <w:sz w:val="28"/>
          <w:szCs w:val="28"/>
        </w:rPr>
      </w:pPr>
    </w:p>
    <w:p w:rsidR="00657BF1" w:rsidRDefault="00657BF1" w:rsidP="00CF6687">
      <w:pPr>
        <w:jc w:val="both"/>
        <w:rPr>
          <w:sz w:val="28"/>
          <w:szCs w:val="28"/>
        </w:rPr>
      </w:pPr>
      <w:r>
        <w:rPr>
          <w:sz w:val="28"/>
          <w:szCs w:val="28"/>
        </w:rPr>
        <w:t xml:space="preserve">Зайцева Ольга Владимировна </w:t>
      </w:r>
      <w:r w:rsidRPr="00320F2B">
        <w:rPr>
          <w:sz w:val="28"/>
          <w:szCs w:val="28"/>
        </w:rPr>
        <w:t xml:space="preserve">– консультант по </w:t>
      </w:r>
      <w:r>
        <w:rPr>
          <w:sz w:val="28"/>
          <w:szCs w:val="28"/>
        </w:rPr>
        <w:t xml:space="preserve">имущественным и земельным отношениям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657BF1" w:rsidRDefault="00657BF1" w:rsidP="00CF6687">
      <w:pPr>
        <w:jc w:val="both"/>
        <w:rPr>
          <w:sz w:val="28"/>
          <w:szCs w:val="28"/>
        </w:rPr>
      </w:pPr>
    </w:p>
    <w:p w:rsidR="00657BF1" w:rsidRPr="00320F2B" w:rsidRDefault="00657BF1" w:rsidP="00CF6687">
      <w:pPr>
        <w:jc w:val="both"/>
        <w:rPr>
          <w:sz w:val="28"/>
          <w:szCs w:val="28"/>
        </w:rPr>
      </w:pPr>
      <w:r>
        <w:rPr>
          <w:sz w:val="28"/>
          <w:szCs w:val="28"/>
        </w:rPr>
        <w:t xml:space="preserve">Шавлова Оксана Вячеславовна  - консультант по правовой и административной работе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657BF1" w:rsidRPr="00320F2B" w:rsidRDefault="00657BF1" w:rsidP="00CF6687">
      <w:pPr>
        <w:jc w:val="both"/>
        <w:rPr>
          <w:sz w:val="28"/>
          <w:szCs w:val="28"/>
        </w:rPr>
      </w:pPr>
    </w:p>
    <w:p w:rsidR="00657BF1" w:rsidRPr="00320F2B" w:rsidRDefault="00657BF1" w:rsidP="00CF6687">
      <w:pPr>
        <w:jc w:val="both"/>
        <w:rPr>
          <w:sz w:val="28"/>
          <w:szCs w:val="28"/>
        </w:rPr>
      </w:pPr>
      <w:r w:rsidRPr="00320F2B">
        <w:rPr>
          <w:sz w:val="28"/>
          <w:szCs w:val="28"/>
        </w:rPr>
        <w:t>Секретарь комиссии:</w:t>
      </w:r>
    </w:p>
    <w:p w:rsidR="00657BF1" w:rsidRPr="00FC3457" w:rsidRDefault="00657BF1" w:rsidP="00CF6687">
      <w:pPr>
        <w:jc w:val="both"/>
        <w:rPr>
          <w:sz w:val="22"/>
          <w:szCs w:val="22"/>
        </w:rPr>
      </w:pPr>
      <w:r>
        <w:rPr>
          <w:sz w:val="28"/>
          <w:szCs w:val="28"/>
        </w:rPr>
        <w:t xml:space="preserve">Толстокорова Татьяна Валериевна </w:t>
      </w:r>
      <w:r w:rsidRPr="00320F2B">
        <w:rPr>
          <w:sz w:val="28"/>
          <w:szCs w:val="28"/>
        </w:rPr>
        <w:t xml:space="preserve"> – </w:t>
      </w:r>
      <w:r>
        <w:rPr>
          <w:sz w:val="28"/>
          <w:szCs w:val="28"/>
        </w:rPr>
        <w:t>инспектор по жизнеобеспечению населенных пунктов администр</w:t>
      </w:r>
      <w:r w:rsidRPr="00320F2B">
        <w:rPr>
          <w:sz w:val="28"/>
          <w:szCs w:val="28"/>
        </w:rPr>
        <w:t>ации МО</w:t>
      </w:r>
      <w:r>
        <w:rPr>
          <w:sz w:val="28"/>
          <w:szCs w:val="28"/>
        </w:rPr>
        <w:t xml:space="preserve"> Огаревское </w:t>
      </w:r>
      <w:r w:rsidRPr="00320F2B">
        <w:rPr>
          <w:sz w:val="28"/>
          <w:szCs w:val="28"/>
        </w:rPr>
        <w:t xml:space="preserve"> Щекинского района</w:t>
      </w:r>
    </w:p>
    <w:p w:rsidR="00657BF1" w:rsidRDefault="00657BF1" w:rsidP="00CF6687">
      <w:pPr>
        <w:jc w:val="center"/>
        <w:rPr>
          <w:sz w:val="28"/>
          <w:szCs w:val="28"/>
        </w:rPr>
      </w:pPr>
    </w:p>
    <w:p w:rsidR="00657BF1" w:rsidRPr="00984D85" w:rsidRDefault="00657BF1" w:rsidP="00D7136E">
      <w:pPr>
        <w:jc w:val="center"/>
        <w:rPr>
          <w:b/>
          <w:sz w:val="28"/>
          <w:szCs w:val="28"/>
        </w:rPr>
      </w:pPr>
    </w:p>
    <w:sectPr w:rsidR="00657BF1" w:rsidRPr="00984D85" w:rsidSect="00FA737F">
      <w:pgSz w:w="11906" w:h="16838"/>
      <w:pgMar w:top="53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077" w:rsidRDefault="00FF5077" w:rsidP="00061BB6">
      <w:r>
        <w:separator/>
      </w:r>
    </w:p>
  </w:endnote>
  <w:endnote w:type="continuationSeparator" w:id="0">
    <w:p w:rsidR="00FF5077" w:rsidRDefault="00FF5077" w:rsidP="0006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learSan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077" w:rsidRDefault="00FF5077" w:rsidP="00061BB6">
      <w:r>
        <w:separator/>
      </w:r>
    </w:p>
  </w:footnote>
  <w:footnote w:type="continuationSeparator" w:id="0">
    <w:p w:rsidR="00FF5077" w:rsidRDefault="00FF5077" w:rsidP="00061BB6">
      <w:r>
        <w:continuationSeparator/>
      </w:r>
    </w:p>
  </w:footnote>
  <w:footnote w:id="1">
    <w:p w:rsidR="00B15943" w:rsidRDefault="00B15943" w:rsidP="00061BB6">
      <w:pPr>
        <w:pStyle w:val="ae"/>
      </w:pPr>
      <w:r>
        <w:rPr>
          <w:rStyle w:val="af0"/>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B15943" w:rsidRDefault="00B15943" w:rsidP="00061BB6">
      <w:pPr>
        <w:pStyle w:val="ae"/>
      </w:pPr>
      <w:r>
        <w:rPr>
          <w:rStyle w:val="af0"/>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943" w:rsidRDefault="00B15943">
    <w:pPr>
      <w:pStyle w:val="af1"/>
      <w:jc w:val="center"/>
    </w:pPr>
  </w:p>
  <w:p w:rsidR="00B15943" w:rsidRDefault="00B15943">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1F87F72"/>
    <w:lvl w:ilvl="0">
      <w:start w:val="1"/>
      <w:numFmt w:val="decimal"/>
      <w:lvlText w:val="%1."/>
      <w:lvlJc w:val="left"/>
      <w:pPr>
        <w:tabs>
          <w:tab w:val="num" w:pos="643"/>
        </w:tabs>
        <w:ind w:left="643" w:hanging="360"/>
      </w:pPr>
      <w:rPr>
        <w:rFonts w:cs="Times New Roman"/>
      </w:rPr>
    </w:lvl>
  </w:abstractNum>
  <w:abstractNum w:abstractNumId="1">
    <w:nsid w:val="088D2A5A"/>
    <w:multiLevelType w:val="hybridMultilevel"/>
    <w:tmpl w:val="6442907A"/>
    <w:lvl w:ilvl="0" w:tplc="01C8C356">
      <w:start w:val="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65A211A"/>
    <w:multiLevelType w:val="hybridMultilevel"/>
    <w:tmpl w:val="5700238C"/>
    <w:lvl w:ilvl="0" w:tplc="0419000F">
      <w:start w:val="1"/>
      <w:numFmt w:val="decimal"/>
      <w:lvlText w:val="%1."/>
      <w:lvlJc w:val="left"/>
      <w:pPr>
        <w:ind w:left="547"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1E6A0024"/>
    <w:multiLevelType w:val="multilevel"/>
    <w:tmpl w:val="19F6792A"/>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1260"/>
        </w:tabs>
        <w:ind w:left="1260" w:hanging="360"/>
      </w:pPr>
      <w:rPr>
        <w:rFonts w:cs="Times New Roman"/>
      </w:rPr>
    </w:lvl>
    <w:lvl w:ilvl="2">
      <w:start w:val="1"/>
      <w:numFmt w:val="decimal"/>
      <w:pStyle w:val="3"/>
      <w:lvlText w:val="%1.%2.%3"/>
      <w:lvlJc w:val="left"/>
      <w:pPr>
        <w:tabs>
          <w:tab w:val="num" w:pos="2422"/>
        </w:tabs>
        <w:ind w:left="2422" w:hanging="720"/>
      </w:pPr>
      <w:rPr>
        <w:rFonts w:cs="Times New Roman"/>
      </w:rPr>
    </w:lvl>
    <w:lvl w:ilvl="3">
      <w:start w:val="1"/>
      <w:numFmt w:val="decimal"/>
      <w:lvlText w:val="%1.%2.%3.%4"/>
      <w:lvlJc w:val="left"/>
      <w:pPr>
        <w:tabs>
          <w:tab w:val="num" w:pos="3273"/>
        </w:tabs>
        <w:ind w:left="3273" w:hanging="720"/>
      </w:pPr>
      <w:rPr>
        <w:rFonts w:cs="Times New Roman"/>
      </w:rPr>
    </w:lvl>
    <w:lvl w:ilvl="4">
      <w:start w:val="1"/>
      <w:numFmt w:val="decimal"/>
      <w:lvlText w:val="%1.%2.%3.%4.%5"/>
      <w:lvlJc w:val="left"/>
      <w:pPr>
        <w:tabs>
          <w:tab w:val="num" w:pos="4484"/>
        </w:tabs>
        <w:ind w:left="4484" w:hanging="1080"/>
      </w:pPr>
      <w:rPr>
        <w:rFonts w:cs="Times New Roman"/>
      </w:rPr>
    </w:lvl>
    <w:lvl w:ilvl="5">
      <w:start w:val="1"/>
      <w:numFmt w:val="decimal"/>
      <w:lvlText w:val="%1.%2.%3.%4.%5.%6"/>
      <w:lvlJc w:val="left"/>
      <w:pPr>
        <w:tabs>
          <w:tab w:val="num" w:pos="5335"/>
        </w:tabs>
        <w:ind w:left="5335" w:hanging="1080"/>
      </w:pPr>
      <w:rPr>
        <w:rFonts w:cs="Times New Roman"/>
      </w:rPr>
    </w:lvl>
    <w:lvl w:ilvl="6">
      <w:start w:val="1"/>
      <w:numFmt w:val="decimal"/>
      <w:lvlText w:val="%1.%2.%3.%4.%5.%6.%7"/>
      <w:lvlJc w:val="left"/>
      <w:pPr>
        <w:tabs>
          <w:tab w:val="num" w:pos="6546"/>
        </w:tabs>
        <w:ind w:left="6546" w:hanging="1440"/>
      </w:pPr>
      <w:rPr>
        <w:rFonts w:cs="Times New Roman"/>
      </w:rPr>
    </w:lvl>
    <w:lvl w:ilvl="7">
      <w:start w:val="1"/>
      <w:numFmt w:val="decimal"/>
      <w:lvlText w:val="%1.%2.%3.%4.%5.%6.%7.%8"/>
      <w:lvlJc w:val="left"/>
      <w:pPr>
        <w:tabs>
          <w:tab w:val="num" w:pos="7397"/>
        </w:tabs>
        <w:ind w:left="7397" w:hanging="1440"/>
      </w:pPr>
      <w:rPr>
        <w:rFonts w:cs="Times New Roman"/>
      </w:rPr>
    </w:lvl>
    <w:lvl w:ilvl="8">
      <w:start w:val="1"/>
      <w:numFmt w:val="decimal"/>
      <w:lvlText w:val="%1.%2.%3.%4.%5.%6.%7.%8.%9"/>
      <w:lvlJc w:val="left"/>
      <w:pPr>
        <w:tabs>
          <w:tab w:val="num" w:pos="8608"/>
        </w:tabs>
        <w:ind w:left="8608" w:hanging="1800"/>
      </w:pPr>
      <w:rPr>
        <w:rFonts w:cs="Times New Roman"/>
      </w:rPr>
    </w:lvl>
  </w:abstractNum>
  <w:abstractNum w:abstractNumId="4">
    <w:nsid w:val="48163DAC"/>
    <w:multiLevelType w:val="multilevel"/>
    <w:tmpl w:val="538E0206"/>
    <w:lvl w:ilvl="0">
      <w:start w:val="1"/>
      <w:numFmt w:val="decimal"/>
      <w:lvlText w:val="%1."/>
      <w:lvlJc w:val="left"/>
      <w:pPr>
        <w:tabs>
          <w:tab w:val="num" w:pos="1211"/>
        </w:tabs>
        <w:ind w:left="1211" w:hanging="360"/>
      </w:pPr>
      <w:rPr>
        <w:rFonts w:cs="Times New Roman"/>
        <w:b/>
      </w:rPr>
    </w:lvl>
    <w:lvl w:ilvl="1">
      <w:start w:val="1"/>
      <w:numFmt w:val="decimal"/>
      <w:isLgl/>
      <w:lvlText w:val="%1.%2."/>
      <w:lvlJc w:val="left"/>
      <w:pPr>
        <w:tabs>
          <w:tab w:val="num" w:pos="1571"/>
        </w:tabs>
        <w:ind w:left="1571" w:hanging="720"/>
      </w:pPr>
      <w:rPr>
        <w:rFonts w:cs="Times New Roman"/>
        <w:b w:val="0"/>
      </w:rPr>
    </w:lvl>
    <w:lvl w:ilvl="2">
      <w:start w:val="1"/>
      <w:numFmt w:val="decimal"/>
      <w:isLgl/>
      <w:lvlText w:val="%1.%2.%3."/>
      <w:lvlJc w:val="left"/>
      <w:pPr>
        <w:tabs>
          <w:tab w:val="num" w:pos="1571"/>
        </w:tabs>
        <w:ind w:left="1571" w:hanging="720"/>
      </w:pPr>
      <w:rPr>
        <w:rFonts w:cs="Times New Roman"/>
      </w:rPr>
    </w:lvl>
    <w:lvl w:ilvl="3">
      <w:start w:val="1"/>
      <w:numFmt w:val="decimal"/>
      <w:isLgl/>
      <w:lvlText w:val="%1.%2.%3.%4."/>
      <w:lvlJc w:val="left"/>
      <w:pPr>
        <w:tabs>
          <w:tab w:val="num" w:pos="1931"/>
        </w:tabs>
        <w:ind w:left="1931" w:hanging="1080"/>
      </w:pPr>
      <w:rPr>
        <w:rFonts w:cs="Times New Roman"/>
      </w:rPr>
    </w:lvl>
    <w:lvl w:ilvl="4">
      <w:start w:val="1"/>
      <w:numFmt w:val="decimal"/>
      <w:isLgl/>
      <w:lvlText w:val="%1.%2.%3.%4.%5."/>
      <w:lvlJc w:val="left"/>
      <w:pPr>
        <w:tabs>
          <w:tab w:val="num" w:pos="1931"/>
        </w:tabs>
        <w:ind w:left="1931" w:hanging="1080"/>
      </w:pPr>
      <w:rPr>
        <w:rFonts w:cs="Times New Roman"/>
      </w:rPr>
    </w:lvl>
    <w:lvl w:ilvl="5">
      <w:start w:val="1"/>
      <w:numFmt w:val="decimal"/>
      <w:isLgl/>
      <w:lvlText w:val="%1.%2.%3.%4.%5.%6."/>
      <w:lvlJc w:val="left"/>
      <w:pPr>
        <w:tabs>
          <w:tab w:val="num" w:pos="2291"/>
        </w:tabs>
        <w:ind w:left="2291" w:hanging="1440"/>
      </w:pPr>
      <w:rPr>
        <w:rFonts w:cs="Times New Roman"/>
      </w:rPr>
    </w:lvl>
    <w:lvl w:ilvl="6">
      <w:start w:val="1"/>
      <w:numFmt w:val="decimal"/>
      <w:isLgl/>
      <w:lvlText w:val="%1.%2.%3.%4.%5.%6.%7."/>
      <w:lvlJc w:val="left"/>
      <w:pPr>
        <w:tabs>
          <w:tab w:val="num" w:pos="2651"/>
        </w:tabs>
        <w:ind w:left="2651" w:hanging="1800"/>
      </w:pPr>
      <w:rPr>
        <w:rFonts w:cs="Times New Roman"/>
      </w:rPr>
    </w:lvl>
    <w:lvl w:ilvl="7">
      <w:start w:val="1"/>
      <w:numFmt w:val="decimal"/>
      <w:isLgl/>
      <w:lvlText w:val="%1.%2.%3.%4.%5.%6.%7.%8."/>
      <w:lvlJc w:val="left"/>
      <w:pPr>
        <w:tabs>
          <w:tab w:val="num" w:pos="2651"/>
        </w:tabs>
        <w:ind w:left="2651" w:hanging="1800"/>
      </w:pPr>
      <w:rPr>
        <w:rFonts w:cs="Times New Roman"/>
      </w:rPr>
    </w:lvl>
    <w:lvl w:ilvl="8">
      <w:start w:val="1"/>
      <w:numFmt w:val="decimal"/>
      <w:isLgl/>
      <w:lvlText w:val="%1.%2.%3.%4.%5.%6.%7.%8.%9."/>
      <w:lvlJc w:val="left"/>
      <w:pPr>
        <w:tabs>
          <w:tab w:val="num" w:pos="3011"/>
        </w:tabs>
        <w:ind w:left="3011" w:hanging="2160"/>
      </w:pPr>
      <w:rPr>
        <w:rFonts w:cs="Times New Roman"/>
      </w:rPr>
    </w:lvl>
  </w:abstractNum>
  <w:abstractNum w:abstractNumId="5">
    <w:nsid w:val="5D6128A0"/>
    <w:multiLevelType w:val="hybridMultilevel"/>
    <w:tmpl w:val="441EB41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6FE447A3"/>
    <w:multiLevelType w:val="hybridMultilevel"/>
    <w:tmpl w:val="3CA856B2"/>
    <w:lvl w:ilvl="0" w:tplc="5D367F12">
      <w:start w:val="17"/>
      <w:numFmt w:val="decimal"/>
      <w:lvlText w:val="%1."/>
      <w:lvlJc w:val="left"/>
      <w:pPr>
        <w:tabs>
          <w:tab w:val="num" w:pos="960"/>
        </w:tabs>
        <w:ind w:left="9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753E0B2A"/>
    <w:multiLevelType w:val="hybridMultilevel"/>
    <w:tmpl w:val="F112FA34"/>
    <w:lvl w:ilvl="0" w:tplc="2870CB8A">
      <w:start w:val="9"/>
      <w:numFmt w:val="decimal"/>
      <w:lvlText w:val="%1."/>
      <w:lvlJc w:val="left"/>
      <w:pPr>
        <w:tabs>
          <w:tab w:val="num" w:pos="2985"/>
        </w:tabs>
        <w:ind w:left="2985"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36E"/>
    <w:rsid w:val="00053745"/>
    <w:rsid w:val="00061BB6"/>
    <w:rsid w:val="0007059C"/>
    <w:rsid w:val="000C63B8"/>
    <w:rsid w:val="000E0AFC"/>
    <w:rsid w:val="000F159B"/>
    <w:rsid w:val="001432EA"/>
    <w:rsid w:val="00163278"/>
    <w:rsid w:val="0016606D"/>
    <w:rsid w:val="00182D45"/>
    <w:rsid w:val="001B40C7"/>
    <w:rsid w:val="001E2D61"/>
    <w:rsid w:val="001F4C3A"/>
    <w:rsid w:val="001F7C48"/>
    <w:rsid w:val="002030D3"/>
    <w:rsid w:val="002118B6"/>
    <w:rsid w:val="0023666D"/>
    <w:rsid w:val="00257FAF"/>
    <w:rsid w:val="002737C9"/>
    <w:rsid w:val="00275D38"/>
    <w:rsid w:val="002909D6"/>
    <w:rsid w:val="002A04D7"/>
    <w:rsid w:val="002D2BAB"/>
    <w:rsid w:val="002D6C67"/>
    <w:rsid w:val="002E0057"/>
    <w:rsid w:val="002E5E2E"/>
    <w:rsid w:val="003141D4"/>
    <w:rsid w:val="00320F2B"/>
    <w:rsid w:val="00346957"/>
    <w:rsid w:val="00364AB0"/>
    <w:rsid w:val="00372FAC"/>
    <w:rsid w:val="00374E0F"/>
    <w:rsid w:val="00383A14"/>
    <w:rsid w:val="003E44C8"/>
    <w:rsid w:val="003E7EC3"/>
    <w:rsid w:val="003F3AE2"/>
    <w:rsid w:val="00400D3F"/>
    <w:rsid w:val="004273D7"/>
    <w:rsid w:val="00450F77"/>
    <w:rsid w:val="00455E6A"/>
    <w:rsid w:val="0047271C"/>
    <w:rsid w:val="00485CFB"/>
    <w:rsid w:val="004A6176"/>
    <w:rsid w:val="004B1B10"/>
    <w:rsid w:val="004F2E9B"/>
    <w:rsid w:val="00525B4E"/>
    <w:rsid w:val="00526386"/>
    <w:rsid w:val="00530A96"/>
    <w:rsid w:val="00540DA5"/>
    <w:rsid w:val="00547F95"/>
    <w:rsid w:val="00567F64"/>
    <w:rsid w:val="00572A3B"/>
    <w:rsid w:val="005D5058"/>
    <w:rsid w:val="005E5554"/>
    <w:rsid w:val="00600714"/>
    <w:rsid w:val="006072B9"/>
    <w:rsid w:val="00613BE8"/>
    <w:rsid w:val="00657BF1"/>
    <w:rsid w:val="00666545"/>
    <w:rsid w:val="0068776A"/>
    <w:rsid w:val="0069368E"/>
    <w:rsid w:val="006B4DF3"/>
    <w:rsid w:val="006C3ABC"/>
    <w:rsid w:val="006C4097"/>
    <w:rsid w:val="006E14A7"/>
    <w:rsid w:val="006F0EC5"/>
    <w:rsid w:val="006F7A5B"/>
    <w:rsid w:val="00722F85"/>
    <w:rsid w:val="00752BA9"/>
    <w:rsid w:val="00772428"/>
    <w:rsid w:val="007746D7"/>
    <w:rsid w:val="007823B4"/>
    <w:rsid w:val="00793A43"/>
    <w:rsid w:val="00794B7D"/>
    <w:rsid w:val="007A7DE4"/>
    <w:rsid w:val="007C5EBB"/>
    <w:rsid w:val="00836176"/>
    <w:rsid w:val="00842D16"/>
    <w:rsid w:val="00862A4F"/>
    <w:rsid w:val="00866670"/>
    <w:rsid w:val="008667D2"/>
    <w:rsid w:val="00871FF9"/>
    <w:rsid w:val="00893F7F"/>
    <w:rsid w:val="008A319C"/>
    <w:rsid w:val="008B4F7D"/>
    <w:rsid w:val="008C7945"/>
    <w:rsid w:val="008F59B4"/>
    <w:rsid w:val="00900A54"/>
    <w:rsid w:val="00952688"/>
    <w:rsid w:val="009765B7"/>
    <w:rsid w:val="00980B95"/>
    <w:rsid w:val="00982360"/>
    <w:rsid w:val="00984D85"/>
    <w:rsid w:val="00995EAD"/>
    <w:rsid w:val="009A0BB4"/>
    <w:rsid w:val="009A43F6"/>
    <w:rsid w:val="009B3040"/>
    <w:rsid w:val="009B4D3C"/>
    <w:rsid w:val="009F3753"/>
    <w:rsid w:val="00A02404"/>
    <w:rsid w:val="00A15CD9"/>
    <w:rsid w:val="00A2760D"/>
    <w:rsid w:val="00A34EDA"/>
    <w:rsid w:val="00A40265"/>
    <w:rsid w:val="00A427F6"/>
    <w:rsid w:val="00A52E31"/>
    <w:rsid w:val="00A80A15"/>
    <w:rsid w:val="00AA12B5"/>
    <w:rsid w:val="00AC464E"/>
    <w:rsid w:val="00AE3D43"/>
    <w:rsid w:val="00AE5B76"/>
    <w:rsid w:val="00B00FBA"/>
    <w:rsid w:val="00B0536B"/>
    <w:rsid w:val="00B05D6E"/>
    <w:rsid w:val="00B0647C"/>
    <w:rsid w:val="00B15943"/>
    <w:rsid w:val="00B2132C"/>
    <w:rsid w:val="00B21F95"/>
    <w:rsid w:val="00B52038"/>
    <w:rsid w:val="00B55A0A"/>
    <w:rsid w:val="00B62DA6"/>
    <w:rsid w:val="00B85975"/>
    <w:rsid w:val="00B90B87"/>
    <w:rsid w:val="00B97E52"/>
    <w:rsid w:val="00BB36AC"/>
    <w:rsid w:val="00BD00E5"/>
    <w:rsid w:val="00BF4D09"/>
    <w:rsid w:val="00C10109"/>
    <w:rsid w:val="00C720CA"/>
    <w:rsid w:val="00CA15CD"/>
    <w:rsid w:val="00CA4F27"/>
    <w:rsid w:val="00CC44C2"/>
    <w:rsid w:val="00CC609F"/>
    <w:rsid w:val="00CD1A55"/>
    <w:rsid w:val="00CD41CC"/>
    <w:rsid w:val="00CF6687"/>
    <w:rsid w:val="00D25B1F"/>
    <w:rsid w:val="00D51017"/>
    <w:rsid w:val="00D7136E"/>
    <w:rsid w:val="00D84220"/>
    <w:rsid w:val="00DD2054"/>
    <w:rsid w:val="00DD364B"/>
    <w:rsid w:val="00DD58CA"/>
    <w:rsid w:val="00DE7EF9"/>
    <w:rsid w:val="00E2006A"/>
    <w:rsid w:val="00E2535E"/>
    <w:rsid w:val="00E56A90"/>
    <w:rsid w:val="00E74C58"/>
    <w:rsid w:val="00E77F3C"/>
    <w:rsid w:val="00E945AC"/>
    <w:rsid w:val="00EA40EE"/>
    <w:rsid w:val="00EB6D3E"/>
    <w:rsid w:val="00F121C7"/>
    <w:rsid w:val="00F3201E"/>
    <w:rsid w:val="00F33681"/>
    <w:rsid w:val="00F50FC0"/>
    <w:rsid w:val="00F62805"/>
    <w:rsid w:val="00F91A2F"/>
    <w:rsid w:val="00F93734"/>
    <w:rsid w:val="00F95A54"/>
    <w:rsid w:val="00FA737F"/>
    <w:rsid w:val="00FB1388"/>
    <w:rsid w:val="00FC3457"/>
    <w:rsid w:val="00FF5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7136E"/>
    <w:rPr>
      <w:sz w:val="20"/>
      <w:szCs w:val="20"/>
    </w:rPr>
  </w:style>
  <w:style w:type="paragraph" w:styleId="1">
    <w:name w:val="heading 1"/>
    <w:basedOn w:val="a"/>
    <w:next w:val="a"/>
    <w:link w:val="10"/>
    <w:uiPriority w:val="99"/>
    <w:qFormat/>
    <w:rsid w:val="00061BB6"/>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061BB6"/>
    <w:pPr>
      <w:keepNext/>
      <w:spacing w:line="360" w:lineRule="auto"/>
      <w:ind w:right="-1050"/>
      <w:jc w:val="center"/>
      <w:outlineLvl w:val="3"/>
    </w:pPr>
    <w:rPr>
      <w:b/>
      <w:sz w:val="24"/>
    </w:rPr>
  </w:style>
  <w:style w:type="paragraph" w:styleId="5">
    <w:name w:val="heading 5"/>
    <w:basedOn w:val="a"/>
    <w:next w:val="a"/>
    <w:link w:val="50"/>
    <w:uiPriority w:val="99"/>
    <w:qFormat/>
    <w:rsid w:val="00061BB6"/>
    <w:pPr>
      <w:spacing w:before="240" w:after="60"/>
      <w:outlineLvl w:val="4"/>
    </w:pPr>
    <w:rPr>
      <w:rFonts w:ascii="Calibri" w:hAnsi="Calibri"/>
      <w:b/>
      <w:bCs/>
      <w:i/>
      <w:iCs/>
      <w:sz w:val="26"/>
      <w:szCs w:val="26"/>
    </w:rPr>
  </w:style>
  <w:style w:type="paragraph" w:styleId="6">
    <w:name w:val="heading 6"/>
    <w:basedOn w:val="a"/>
    <w:next w:val="a"/>
    <w:link w:val="60"/>
    <w:uiPriority w:val="99"/>
    <w:qFormat/>
    <w:rsid w:val="00061BB6"/>
    <w:pPr>
      <w:keepNext/>
      <w:outlineLvl w:val="5"/>
    </w:pPr>
    <w:rPr>
      <w:sz w:val="24"/>
    </w:rPr>
  </w:style>
  <w:style w:type="paragraph" w:styleId="7">
    <w:name w:val="heading 7"/>
    <w:basedOn w:val="a"/>
    <w:next w:val="a"/>
    <w:link w:val="70"/>
    <w:uiPriority w:val="99"/>
    <w:qFormat/>
    <w:rsid w:val="00061BB6"/>
    <w:pPr>
      <w:spacing w:before="240" w:after="60"/>
      <w:outlineLvl w:val="6"/>
    </w:pPr>
    <w:rPr>
      <w:rFonts w:ascii="Calibri" w:hAnsi="Calibri"/>
      <w:sz w:val="24"/>
      <w:szCs w:val="24"/>
    </w:rPr>
  </w:style>
  <w:style w:type="paragraph" w:styleId="9">
    <w:name w:val="heading 9"/>
    <w:basedOn w:val="a"/>
    <w:next w:val="a"/>
    <w:link w:val="90"/>
    <w:uiPriority w:val="99"/>
    <w:qFormat/>
    <w:rsid w:val="00061BB6"/>
    <w:pPr>
      <w:keepNext/>
      <w:ind w:right="-1"/>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61BB6"/>
    <w:rPr>
      <w:rFonts w:ascii="Cambria" w:hAnsi="Cambria" w:cs="Times New Roman"/>
      <w:b/>
      <w:kern w:val="32"/>
      <w:sz w:val="32"/>
    </w:rPr>
  </w:style>
  <w:style w:type="character" w:customStyle="1" w:styleId="40">
    <w:name w:val="Заголовок 4 Знак"/>
    <w:basedOn w:val="a0"/>
    <w:link w:val="4"/>
    <w:uiPriority w:val="99"/>
    <w:semiHidden/>
    <w:locked/>
    <w:rsid w:val="00061BB6"/>
    <w:rPr>
      <w:rFonts w:cs="Times New Roman"/>
      <w:b/>
      <w:sz w:val="24"/>
    </w:rPr>
  </w:style>
  <w:style w:type="character" w:customStyle="1" w:styleId="50">
    <w:name w:val="Заголовок 5 Знак"/>
    <w:basedOn w:val="a0"/>
    <w:link w:val="5"/>
    <w:uiPriority w:val="99"/>
    <w:semiHidden/>
    <w:locked/>
    <w:rsid w:val="00061BB6"/>
    <w:rPr>
      <w:rFonts w:ascii="Calibri" w:hAnsi="Calibri" w:cs="Times New Roman"/>
      <w:b/>
      <w:i/>
      <w:sz w:val="26"/>
    </w:rPr>
  </w:style>
  <w:style w:type="character" w:customStyle="1" w:styleId="60">
    <w:name w:val="Заголовок 6 Знак"/>
    <w:basedOn w:val="a0"/>
    <w:link w:val="6"/>
    <w:uiPriority w:val="99"/>
    <w:locked/>
    <w:rsid w:val="00061BB6"/>
    <w:rPr>
      <w:rFonts w:cs="Times New Roman"/>
      <w:sz w:val="24"/>
    </w:rPr>
  </w:style>
  <w:style w:type="character" w:customStyle="1" w:styleId="70">
    <w:name w:val="Заголовок 7 Знак"/>
    <w:basedOn w:val="a0"/>
    <w:link w:val="7"/>
    <w:uiPriority w:val="99"/>
    <w:locked/>
    <w:rsid w:val="00061BB6"/>
    <w:rPr>
      <w:rFonts w:ascii="Calibri" w:hAnsi="Calibri" w:cs="Times New Roman"/>
      <w:sz w:val="24"/>
    </w:rPr>
  </w:style>
  <w:style w:type="character" w:customStyle="1" w:styleId="90">
    <w:name w:val="Заголовок 9 Знак"/>
    <w:basedOn w:val="a0"/>
    <w:link w:val="9"/>
    <w:uiPriority w:val="99"/>
    <w:semiHidden/>
    <w:locked/>
    <w:rsid w:val="00061BB6"/>
    <w:rPr>
      <w:rFonts w:cs="Times New Roman"/>
      <w:sz w:val="24"/>
    </w:rPr>
  </w:style>
  <w:style w:type="paragraph" w:customStyle="1" w:styleId="ConsPlusNormal">
    <w:name w:val="ConsPlusNormal"/>
    <w:link w:val="ConsPlusNormal0"/>
    <w:uiPriority w:val="99"/>
    <w:rsid w:val="00D7136E"/>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D7136E"/>
    <w:rPr>
      <w:rFonts w:ascii="Arial" w:hAnsi="Arial"/>
      <w:sz w:val="22"/>
      <w:lang w:val="ru-RU" w:eastAsia="ru-RU"/>
    </w:rPr>
  </w:style>
  <w:style w:type="paragraph" w:customStyle="1" w:styleId="11">
    <w:name w:val="Абзац списка1"/>
    <w:basedOn w:val="a"/>
    <w:uiPriority w:val="99"/>
    <w:rsid w:val="00D7136E"/>
    <w:pPr>
      <w:ind w:left="720"/>
      <w:contextualSpacing/>
    </w:pPr>
  </w:style>
  <w:style w:type="paragraph" w:styleId="a3">
    <w:name w:val="Document Map"/>
    <w:basedOn w:val="a"/>
    <w:link w:val="a4"/>
    <w:uiPriority w:val="99"/>
    <w:semiHidden/>
    <w:rsid w:val="00D7136E"/>
    <w:pPr>
      <w:shd w:val="clear" w:color="auto" w:fill="000080"/>
    </w:pPr>
    <w:rPr>
      <w:rFonts w:ascii="Tahoma" w:hAnsi="Tahoma" w:cs="Tahoma"/>
    </w:rPr>
  </w:style>
  <w:style w:type="character" w:customStyle="1" w:styleId="a4">
    <w:name w:val="Схема документа Знак"/>
    <w:basedOn w:val="a0"/>
    <w:link w:val="a3"/>
    <w:uiPriority w:val="99"/>
    <w:semiHidden/>
    <w:locked/>
    <w:rsid w:val="002118B6"/>
    <w:rPr>
      <w:rFonts w:cs="Times New Roman"/>
      <w:sz w:val="2"/>
    </w:rPr>
  </w:style>
  <w:style w:type="paragraph" w:styleId="a5">
    <w:name w:val="endnote text"/>
    <w:basedOn w:val="a"/>
    <w:link w:val="a6"/>
    <w:uiPriority w:val="99"/>
    <w:semiHidden/>
    <w:rsid w:val="00E56A90"/>
  </w:style>
  <w:style w:type="character" w:customStyle="1" w:styleId="a6">
    <w:name w:val="Текст концевой сноски Знак"/>
    <w:basedOn w:val="a0"/>
    <w:link w:val="a5"/>
    <w:uiPriority w:val="99"/>
    <w:semiHidden/>
    <w:locked/>
    <w:rsid w:val="00E56A90"/>
    <w:rPr>
      <w:rFonts w:cs="Times New Roman"/>
      <w:lang w:val="ru-RU" w:eastAsia="ru-RU"/>
    </w:rPr>
  </w:style>
  <w:style w:type="paragraph" w:customStyle="1" w:styleId="12">
    <w:name w:val="Без интервала1"/>
    <w:uiPriority w:val="99"/>
    <w:rsid w:val="00E56A90"/>
    <w:rPr>
      <w:sz w:val="24"/>
      <w:szCs w:val="24"/>
    </w:rPr>
  </w:style>
  <w:style w:type="paragraph" w:styleId="a7">
    <w:name w:val="Normal (Web)"/>
    <w:basedOn w:val="a"/>
    <w:uiPriority w:val="99"/>
    <w:rsid w:val="00FA737F"/>
    <w:pPr>
      <w:spacing w:before="100" w:beforeAutospacing="1" w:after="100" w:afterAutospacing="1"/>
    </w:pPr>
    <w:rPr>
      <w:rFonts w:ascii="ClearSans" w:hAnsi="ClearSans"/>
      <w:sz w:val="24"/>
      <w:szCs w:val="24"/>
    </w:rPr>
  </w:style>
  <w:style w:type="character" w:styleId="a8">
    <w:name w:val="Hyperlink"/>
    <w:basedOn w:val="a0"/>
    <w:uiPriority w:val="99"/>
    <w:rsid w:val="00061BB6"/>
    <w:rPr>
      <w:rFonts w:cs="Times New Roman"/>
      <w:color w:val="0000FF"/>
      <w:u w:val="single"/>
    </w:rPr>
  </w:style>
  <w:style w:type="paragraph" w:styleId="a9">
    <w:name w:val="Body Text"/>
    <w:basedOn w:val="a"/>
    <w:link w:val="aa"/>
    <w:uiPriority w:val="99"/>
    <w:rsid w:val="00061BB6"/>
    <w:rPr>
      <w:rFonts w:ascii="Calibri" w:hAnsi="Calibri"/>
      <w:sz w:val="28"/>
      <w:szCs w:val="24"/>
    </w:rPr>
  </w:style>
  <w:style w:type="character" w:customStyle="1" w:styleId="aa">
    <w:name w:val="Основной текст Знак"/>
    <w:basedOn w:val="a0"/>
    <w:link w:val="a9"/>
    <w:uiPriority w:val="99"/>
    <w:locked/>
    <w:rsid w:val="00061BB6"/>
    <w:rPr>
      <w:rFonts w:ascii="Calibri" w:hAnsi="Calibri" w:cs="Times New Roman"/>
      <w:sz w:val="24"/>
    </w:rPr>
  </w:style>
  <w:style w:type="paragraph" w:styleId="ab">
    <w:name w:val="Body Text Indent"/>
    <w:basedOn w:val="a"/>
    <w:link w:val="ac"/>
    <w:uiPriority w:val="99"/>
    <w:rsid w:val="00061BB6"/>
    <w:pPr>
      <w:spacing w:after="120"/>
      <w:ind w:left="360"/>
    </w:pPr>
    <w:rPr>
      <w:sz w:val="24"/>
      <w:szCs w:val="24"/>
    </w:rPr>
  </w:style>
  <w:style w:type="character" w:customStyle="1" w:styleId="ac">
    <w:name w:val="Основной текст с отступом Знак"/>
    <w:basedOn w:val="a0"/>
    <w:link w:val="ab"/>
    <w:uiPriority w:val="99"/>
    <w:locked/>
    <w:rsid w:val="00061BB6"/>
    <w:rPr>
      <w:rFonts w:cs="Times New Roman"/>
      <w:sz w:val="24"/>
    </w:rPr>
  </w:style>
  <w:style w:type="paragraph" w:styleId="2">
    <w:name w:val="Body Text Indent 2"/>
    <w:basedOn w:val="a"/>
    <w:link w:val="20"/>
    <w:uiPriority w:val="99"/>
    <w:rsid w:val="00061BB6"/>
    <w:pPr>
      <w:spacing w:after="120" w:line="480" w:lineRule="auto"/>
      <w:ind w:left="283"/>
    </w:pPr>
    <w:rPr>
      <w:sz w:val="24"/>
      <w:szCs w:val="24"/>
    </w:rPr>
  </w:style>
  <w:style w:type="character" w:customStyle="1" w:styleId="20">
    <w:name w:val="Основной текст с отступом 2 Знак"/>
    <w:basedOn w:val="a0"/>
    <w:link w:val="2"/>
    <w:uiPriority w:val="99"/>
    <w:locked/>
    <w:rsid w:val="00061BB6"/>
    <w:rPr>
      <w:rFonts w:cs="Times New Roman"/>
      <w:sz w:val="24"/>
    </w:rPr>
  </w:style>
  <w:style w:type="paragraph" w:customStyle="1" w:styleId="ConsNormal">
    <w:name w:val="ConsNormal"/>
    <w:uiPriority w:val="99"/>
    <w:rsid w:val="00061BB6"/>
    <w:pPr>
      <w:widowControl w:val="0"/>
      <w:autoSpaceDE w:val="0"/>
      <w:autoSpaceDN w:val="0"/>
      <w:adjustRightInd w:val="0"/>
      <w:ind w:firstLine="720"/>
    </w:pPr>
    <w:rPr>
      <w:rFonts w:ascii="Arial" w:hAnsi="Arial" w:cs="Arial"/>
      <w:sz w:val="20"/>
      <w:szCs w:val="20"/>
    </w:rPr>
  </w:style>
  <w:style w:type="paragraph" w:customStyle="1" w:styleId="21">
    <w:name w:val="Основной текст 21"/>
    <w:basedOn w:val="a"/>
    <w:uiPriority w:val="99"/>
    <w:rsid w:val="00061BB6"/>
    <w:pPr>
      <w:spacing w:after="60" w:line="-240" w:lineRule="auto"/>
      <w:ind w:firstLine="720"/>
      <w:jc w:val="both"/>
    </w:pPr>
    <w:rPr>
      <w:sz w:val="24"/>
    </w:rPr>
  </w:style>
  <w:style w:type="paragraph" w:customStyle="1" w:styleId="110">
    <w:name w:val="заголовок 11"/>
    <w:basedOn w:val="a"/>
    <w:next w:val="a"/>
    <w:uiPriority w:val="99"/>
    <w:rsid w:val="00061BB6"/>
    <w:pPr>
      <w:keepNext/>
      <w:snapToGrid w:val="0"/>
      <w:jc w:val="center"/>
    </w:pPr>
    <w:rPr>
      <w:sz w:val="24"/>
    </w:rPr>
  </w:style>
  <w:style w:type="paragraph" w:customStyle="1" w:styleId="13">
    <w:name w:val="Обычный1"/>
    <w:uiPriority w:val="99"/>
    <w:rsid w:val="00061BB6"/>
    <w:pPr>
      <w:snapToGrid w:val="0"/>
    </w:pPr>
    <w:rPr>
      <w:sz w:val="20"/>
      <w:szCs w:val="20"/>
    </w:rPr>
  </w:style>
  <w:style w:type="paragraph" w:customStyle="1" w:styleId="3">
    <w:name w:val="Стиль3"/>
    <w:basedOn w:val="2"/>
    <w:uiPriority w:val="99"/>
    <w:rsid w:val="00061BB6"/>
    <w:pPr>
      <w:widowControl w:val="0"/>
      <w:numPr>
        <w:ilvl w:val="2"/>
        <w:numId w:val="8"/>
      </w:numPr>
      <w:adjustRightInd w:val="0"/>
      <w:spacing w:after="0" w:line="240" w:lineRule="auto"/>
      <w:jc w:val="both"/>
    </w:pPr>
    <w:rPr>
      <w:szCs w:val="20"/>
    </w:rPr>
  </w:style>
  <w:style w:type="paragraph" w:customStyle="1" w:styleId="22">
    <w:name w:val="Стиль2"/>
    <w:basedOn w:val="23"/>
    <w:uiPriority w:val="99"/>
    <w:rsid w:val="00061BB6"/>
    <w:pPr>
      <w:keepNext/>
      <w:keepLines/>
      <w:widowControl w:val="0"/>
      <w:suppressLineNumbers/>
      <w:tabs>
        <w:tab w:val="clear" w:pos="1069"/>
        <w:tab w:val="num" w:pos="1492"/>
      </w:tabs>
      <w:suppressAutoHyphens/>
      <w:spacing w:after="60"/>
      <w:ind w:left="1492"/>
      <w:contextualSpacing w:val="0"/>
      <w:jc w:val="both"/>
    </w:pPr>
    <w:rPr>
      <w:b/>
      <w:sz w:val="24"/>
    </w:rPr>
  </w:style>
  <w:style w:type="paragraph" w:styleId="23">
    <w:name w:val="List Number 2"/>
    <w:basedOn w:val="a"/>
    <w:uiPriority w:val="99"/>
    <w:rsid w:val="00061BB6"/>
    <w:pPr>
      <w:tabs>
        <w:tab w:val="num" w:pos="1069"/>
      </w:tabs>
      <w:ind w:left="1069" w:hanging="360"/>
      <w:contextualSpacing/>
    </w:pPr>
  </w:style>
  <w:style w:type="paragraph" w:styleId="ad">
    <w:name w:val="Block Text"/>
    <w:basedOn w:val="a"/>
    <w:uiPriority w:val="99"/>
    <w:rsid w:val="00061BB6"/>
    <w:pPr>
      <w:ind w:left="1309" w:right="1133"/>
      <w:jc w:val="both"/>
    </w:pPr>
    <w:rPr>
      <w:rFonts w:ascii="Courier New" w:hAnsi="Courier New" w:cs="Courier New"/>
      <w:sz w:val="24"/>
      <w:szCs w:val="24"/>
    </w:rPr>
  </w:style>
  <w:style w:type="paragraph" w:styleId="ae">
    <w:name w:val="footnote text"/>
    <w:basedOn w:val="a"/>
    <w:link w:val="af"/>
    <w:uiPriority w:val="99"/>
    <w:rsid w:val="00061BB6"/>
    <w:pPr>
      <w:ind w:firstLine="720"/>
      <w:jc w:val="both"/>
    </w:pPr>
  </w:style>
  <w:style w:type="character" w:customStyle="1" w:styleId="af">
    <w:name w:val="Текст сноски Знак"/>
    <w:basedOn w:val="a0"/>
    <w:link w:val="ae"/>
    <w:uiPriority w:val="99"/>
    <w:locked/>
    <w:rsid w:val="00061BB6"/>
    <w:rPr>
      <w:rFonts w:cs="Times New Roman"/>
    </w:rPr>
  </w:style>
  <w:style w:type="character" w:styleId="af0">
    <w:name w:val="footnote reference"/>
    <w:basedOn w:val="a0"/>
    <w:uiPriority w:val="99"/>
    <w:rsid w:val="00061BB6"/>
    <w:rPr>
      <w:rFonts w:cs="Times New Roman"/>
      <w:vertAlign w:val="superscript"/>
    </w:rPr>
  </w:style>
  <w:style w:type="paragraph" w:styleId="af1">
    <w:name w:val="header"/>
    <w:basedOn w:val="a"/>
    <w:link w:val="af2"/>
    <w:uiPriority w:val="99"/>
    <w:rsid w:val="00061BB6"/>
    <w:pPr>
      <w:tabs>
        <w:tab w:val="center" w:pos="4677"/>
        <w:tab w:val="right" w:pos="9355"/>
      </w:tabs>
    </w:pPr>
    <w:rPr>
      <w:sz w:val="24"/>
      <w:szCs w:val="24"/>
    </w:rPr>
  </w:style>
  <w:style w:type="character" w:customStyle="1" w:styleId="af2">
    <w:name w:val="Верхний колонтитул Знак"/>
    <w:basedOn w:val="a0"/>
    <w:link w:val="af1"/>
    <w:uiPriority w:val="99"/>
    <w:locked/>
    <w:rsid w:val="00061BB6"/>
    <w:rPr>
      <w:rFonts w:cs="Times New Roman"/>
      <w:sz w:val="24"/>
    </w:rPr>
  </w:style>
  <w:style w:type="paragraph" w:customStyle="1" w:styleId="Default">
    <w:name w:val="Default"/>
    <w:uiPriority w:val="99"/>
    <w:rsid w:val="00061BB6"/>
    <w:pPr>
      <w:autoSpaceDE w:val="0"/>
      <w:autoSpaceDN w:val="0"/>
      <w:adjustRightInd w:val="0"/>
    </w:pPr>
    <w:rPr>
      <w:rFonts w:ascii="Arial" w:hAnsi="Arial" w:cs="Arial"/>
      <w:color w:val="000000"/>
      <w:sz w:val="24"/>
      <w:szCs w:val="24"/>
      <w:lang w:eastAsia="en-US"/>
    </w:rPr>
  </w:style>
  <w:style w:type="paragraph" w:styleId="af3">
    <w:name w:val="List"/>
    <w:basedOn w:val="a"/>
    <w:uiPriority w:val="99"/>
    <w:rsid w:val="00A40265"/>
    <w:pPr>
      <w:ind w:left="283" w:hanging="283"/>
      <w:contextualSpacing/>
    </w:pPr>
    <w:rPr>
      <w:sz w:val="24"/>
      <w:szCs w:val="24"/>
    </w:rPr>
  </w:style>
  <w:style w:type="paragraph" w:styleId="af4">
    <w:name w:val="Balloon Text"/>
    <w:basedOn w:val="a"/>
    <w:link w:val="af5"/>
    <w:uiPriority w:val="99"/>
    <w:rsid w:val="008667D2"/>
    <w:rPr>
      <w:rFonts w:ascii="Tahoma" w:hAnsi="Tahoma"/>
      <w:sz w:val="16"/>
      <w:szCs w:val="16"/>
    </w:rPr>
  </w:style>
  <w:style w:type="character" w:customStyle="1" w:styleId="af5">
    <w:name w:val="Текст выноски Знак"/>
    <w:basedOn w:val="a0"/>
    <w:link w:val="af4"/>
    <w:uiPriority w:val="99"/>
    <w:locked/>
    <w:rsid w:val="008667D2"/>
    <w:rPr>
      <w:rFonts w:ascii="Tahoma" w:hAnsi="Tahoma" w:cs="Times New Roman"/>
      <w:sz w:val="16"/>
    </w:rPr>
  </w:style>
  <w:style w:type="character" w:customStyle="1" w:styleId="fontstyle01">
    <w:name w:val="fontstyle01"/>
    <w:rsid w:val="00CC44C2"/>
    <w:rPr>
      <w:rFonts w:ascii="Times New Roman" w:hAnsi="Times New Roman" w:cs="Times New Roman"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7136E"/>
    <w:rPr>
      <w:sz w:val="20"/>
      <w:szCs w:val="20"/>
    </w:rPr>
  </w:style>
  <w:style w:type="paragraph" w:styleId="1">
    <w:name w:val="heading 1"/>
    <w:basedOn w:val="a"/>
    <w:next w:val="a"/>
    <w:link w:val="10"/>
    <w:uiPriority w:val="99"/>
    <w:qFormat/>
    <w:rsid w:val="00061BB6"/>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061BB6"/>
    <w:pPr>
      <w:keepNext/>
      <w:spacing w:line="360" w:lineRule="auto"/>
      <w:ind w:right="-1050"/>
      <w:jc w:val="center"/>
      <w:outlineLvl w:val="3"/>
    </w:pPr>
    <w:rPr>
      <w:b/>
      <w:sz w:val="24"/>
    </w:rPr>
  </w:style>
  <w:style w:type="paragraph" w:styleId="5">
    <w:name w:val="heading 5"/>
    <w:basedOn w:val="a"/>
    <w:next w:val="a"/>
    <w:link w:val="50"/>
    <w:uiPriority w:val="99"/>
    <w:qFormat/>
    <w:rsid w:val="00061BB6"/>
    <w:pPr>
      <w:spacing w:before="240" w:after="60"/>
      <w:outlineLvl w:val="4"/>
    </w:pPr>
    <w:rPr>
      <w:rFonts w:ascii="Calibri" w:hAnsi="Calibri"/>
      <w:b/>
      <w:bCs/>
      <w:i/>
      <w:iCs/>
      <w:sz w:val="26"/>
      <w:szCs w:val="26"/>
    </w:rPr>
  </w:style>
  <w:style w:type="paragraph" w:styleId="6">
    <w:name w:val="heading 6"/>
    <w:basedOn w:val="a"/>
    <w:next w:val="a"/>
    <w:link w:val="60"/>
    <w:uiPriority w:val="99"/>
    <w:qFormat/>
    <w:rsid w:val="00061BB6"/>
    <w:pPr>
      <w:keepNext/>
      <w:outlineLvl w:val="5"/>
    </w:pPr>
    <w:rPr>
      <w:sz w:val="24"/>
    </w:rPr>
  </w:style>
  <w:style w:type="paragraph" w:styleId="7">
    <w:name w:val="heading 7"/>
    <w:basedOn w:val="a"/>
    <w:next w:val="a"/>
    <w:link w:val="70"/>
    <w:uiPriority w:val="99"/>
    <w:qFormat/>
    <w:rsid w:val="00061BB6"/>
    <w:pPr>
      <w:spacing w:before="240" w:after="60"/>
      <w:outlineLvl w:val="6"/>
    </w:pPr>
    <w:rPr>
      <w:rFonts w:ascii="Calibri" w:hAnsi="Calibri"/>
      <w:sz w:val="24"/>
      <w:szCs w:val="24"/>
    </w:rPr>
  </w:style>
  <w:style w:type="paragraph" w:styleId="9">
    <w:name w:val="heading 9"/>
    <w:basedOn w:val="a"/>
    <w:next w:val="a"/>
    <w:link w:val="90"/>
    <w:uiPriority w:val="99"/>
    <w:qFormat/>
    <w:rsid w:val="00061BB6"/>
    <w:pPr>
      <w:keepNext/>
      <w:ind w:right="-1"/>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61BB6"/>
    <w:rPr>
      <w:rFonts w:ascii="Cambria" w:hAnsi="Cambria" w:cs="Times New Roman"/>
      <w:b/>
      <w:kern w:val="32"/>
      <w:sz w:val="32"/>
    </w:rPr>
  </w:style>
  <w:style w:type="character" w:customStyle="1" w:styleId="40">
    <w:name w:val="Заголовок 4 Знак"/>
    <w:basedOn w:val="a0"/>
    <w:link w:val="4"/>
    <w:uiPriority w:val="99"/>
    <w:semiHidden/>
    <w:locked/>
    <w:rsid w:val="00061BB6"/>
    <w:rPr>
      <w:rFonts w:cs="Times New Roman"/>
      <w:b/>
      <w:sz w:val="24"/>
    </w:rPr>
  </w:style>
  <w:style w:type="character" w:customStyle="1" w:styleId="50">
    <w:name w:val="Заголовок 5 Знак"/>
    <w:basedOn w:val="a0"/>
    <w:link w:val="5"/>
    <w:uiPriority w:val="99"/>
    <w:semiHidden/>
    <w:locked/>
    <w:rsid w:val="00061BB6"/>
    <w:rPr>
      <w:rFonts w:ascii="Calibri" w:hAnsi="Calibri" w:cs="Times New Roman"/>
      <w:b/>
      <w:i/>
      <w:sz w:val="26"/>
    </w:rPr>
  </w:style>
  <w:style w:type="character" w:customStyle="1" w:styleId="60">
    <w:name w:val="Заголовок 6 Знак"/>
    <w:basedOn w:val="a0"/>
    <w:link w:val="6"/>
    <w:uiPriority w:val="99"/>
    <w:locked/>
    <w:rsid w:val="00061BB6"/>
    <w:rPr>
      <w:rFonts w:cs="Times New Roman"/>
      <w:sz w:val="24"/>
    </w:rPr>
  </w:style>
  <w:style w:type="character" w:customStyle="1" w:styleId="70">
    <w:name w:val="Заголовок 7 Знак"/>
    <w:basedOn w:val="a0"/>
    <w:link w:val="7"/>
    <w:uiPriority w:val="99"/>
    <w:locked/>
    <w:rsid w:val="00061BB6"/>
    <w:rPr>
      <w:rFonts w:ascii="Calibri" w:hAnsi="Calibri" w:cs="Times New Roman"/>
      <w:sz w:val="24"/>
    </w:rPr>
  </w:style>
  <w:style w:type="character" w:customStyle="1" w:styleId="90">
    <w:name w:val="Заголовок 9 Знак"/>
    <w:basedOn w:val="a0"/>
    <w:link w:val="9"/>
    <w:uiPriority w:val="99"/>
    <w:semiHidden/>
    <w:locked/>
    <w:rsid w:val="00061BB6"/>
    <w:rPr>
      <w:rFonts w:cs="Times New Roman"/>
      <w:sz w:val="24"/>
    </w:rPr>
  </w:style>
  <w:style w:type="paragraph" w:customStyle="1" w:styleId="ConsPlusNormal">
    <w:name w:val="ConsPlusNormal"/>
    <w:link w:val="ConsPlusNormal0"/>
    <w:uiPriority w:val="99"/>
    <w:rsid w:val="00D7136E"/>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D7136E"/>
    <w:rPr>
      <w:rFonts w:ascii="Arial" w:hAnsi="Arial"/>
      <w:sz w:val="22"/>
      <w:lang w:val="ru-RU" w:eastAsia="ru-RU"/>
    </w:rPr>
  </w:style>
  <w:style w:type="paragraph" w:customStyle="1" w:styleId="11">
    <w:name w:val="Абзац списка1"/>
    <w:basedOn w:val="a"/>
    <w:uiPriority w:val="99"/>
    <w:rsid w:val="00D7136E"/>
    <w:pPr>
      <w:ind w:left="720"/>
      <w:contextualSpacing/>
    </w:pPr>
  </w:style>
  <w:style w:type="paragraph" w:styleId="a3">
    <w:name w:val="Document Map"/>
    <w:basedOn w:val="a"/>
    <w:link w:val="a4"/>
    <w:uiPriority w:val="99"/>
    <w:semiHidden/>
    <w:rsid w:val="00D7136E"/>
    <w:pPr>
      <w:shd w:val="clear" w:color="auto" w:fill="000080"/>
    </w:pPr>
    <w:rPr>
      <w:rFonts w:ascii="Tahoma" w:hAnsi="Tahoma" w:cs="Tahoma"/>
    </w:rPr>
  </w:style>
  <w:style w:type="character" w:customStyle="1" w:styleId="a4">
    <w:name w:val="Схема документа Знак"/>
    <w:basedOn w:val="a0"/>
    <w:link w:val="a3"/>
    <w:uiPriority w:val="99"/>
    <w:semiHidden/>
    <w:locked/>
    <w:rsid w:val="002118B6"/>
    <w:rPr>
      <w:rFonts w:cs="Times New Roman"/>
      <w:sz w:val="2"/>
    </w:rPr>
  </w:style>
  <w:style w:type="paragraph" w:styleId="a5">
    <w:name w:val="endnote text"/>
    <w:basedOn w:val="a"/>
    <w:link w:val="a6"/>
    <w:uiPriority w:val="99"/>
    <w:semiHidden/>
    <w:rsid w:val="00E56A90"/>
  </w:style>
  <w:style w:type="character" w:customStyle="1" w:styleId="a6">
    <w:name w:val="Текст концевой сноски Знак"/>
    <w:basedOn w:val="a0"/>
    <w:link w:val="a5"/>
    <w:uiPriority w:val="99"/>
    <w:semiHidden/>
    <w:locked/>
    <w:rsid w:val="00E56A90"/>
    <w:rPr>
      <w:rFonts w:cs="Times New Roman"/>
      <w:lang w:val="ru-RU" w:eastAsia="ru-RU"/>
    </w:rPr>
  </w:style>
  <w:style w:type="paragraph" w:customStyle="1" w:styleId="12">
    <w:name w:val="Без интервала1"/>
    <w:uiPriority w:val="99"/>
    <w:rsid w:val="00E56A90"/>
    <w:rPr>
      <w:sz w:val="24"/>
      <w:szCs w:val="24"/>
    </w:rPr>
  </w:style>
  <w:style w:type="paragraph" w:styleId="a7">
    <w:name w:val="Normal (Web)"/>
    <w:basedOn w:val="a"/>
    <w:uiPriority w:val="99"/>
    <w:rsid w:val="00FA737F"/>
    <w:pPr>
      <w:spacing w:before="100" w:beforeAutospacing="1" w:after="100" w:afterAutospacing="1"/>
    </w:pPr>
    <w:rPr>
      <w:rFonts w:ascii="ClearSans" w:hAnsi="ClearSans"/>
      <w:sz w:val="24"/>
      <w:szCs w:val="24"/>
    </w:rPr>
  </w:style>
  <w:style w:type="character" w:styleId="a8">
    <w:name w:val="Hyperlink"/>
    <w:basedOn w:val="a0"/>
    <w:uiPriority w:val="99"/>
    <w:rsid w:val="00061BB6"/>
    <w:rPr>
      <w:rFonts w:cs="Times New Roman"/>
      <w:color w:val="0000FF"/>
      <w:u w:val="single"/>
    </w:rPr>
  </w:style>
  <w:style w:type="paragraph" w:styleId="a9">
    <w:name w:val="Body Text"/>
    <w:basedOn w:val="a"/>
    <w:link w:val="aa"/>
    <w:uiPriority w:val="99"/>
    <w:rsid w:val="00061BB6"/>
    <w:rPr>
      <w:rFonts w:ascii="Calibri" w:hAnsi="Calibri"/>
      <w:sz w:val="28"/>
      <w:szCs w:val="24"/>
    </w:rPr>
  </w:style>
  <w:style w:type="character" w:customStyle="1" w:styleId="aa">
    <w:name w:val="Основной текст Знак"/>
    <w:basedOn w:val="a0"/>
    <w:link w:val="a9"/>
    <w:uiPriority w:val="99"/>
    <w:locked/>
    <w:rsid w:val="00061BB6"/>
    <w:rPr>
      <w:rFonts w:ascii="Calibri" w:hAnsi="Calibri" w:cs="Times New Roman"/>
      <w:sz w:val="24"/>
    </w:rPr>
  </w:style>
  <w:style w:type="paragraph" w:styleId="ab">
    <w:name w:val="Body Text Indent"/>
    <w:basedOn w:val="a"/>
    <w:link w:val="ac"/>
    <w:uiPriority w:val="99"/>
    <w:rsid w:val="00061BB6"/>
    <w:pPr>
      <w:spacing w:after="120"/>
      <w:ind w:left="360"/>
    </w:pPr>
    <w:rPr>
      <w:sz w:val="24"/>
      <w:szCs w:val="24"/>
    </w:rPr>
  </w:style>
  <w:style w:type="character" w:customStyle="1" w:styleId="ac">
    <w:name w:val="Основной текст с отступом Знак"/>
    <w:basedOn w:val="a0"/>
    <w:link w:val="ab"/>
    <w:uiPriority w:val="99"/>
    <w:locked/>
    <w:rsid w:val="00061BB6"/>
    <w:rPr>
      <w:rFonts w:cs="Times New Roman"/>
      <w:sz w:val="24"/>
    </w:rPr>
  </w:style>
  <w:style w:type="paragraph" w:styleId="2">
    <w:name w:val="Body Text Indent 2"/>
    <w:basedOn w:val="a"/>
    <w:link w:val="20"/>
    <w:uiPriority w:val="99"/>
    <w:rsid w:val="00061BB6"/>
    <w:pPr>
      <w:spacing w:after="120" w:line="480" w:lineRule="auto"/>
      <w:ind w:left="283"/>
    </w:pPr>
    <w:rPr>
      <w:sz w:val="24"/>
      <w:szCs w:val="24"/>
    </w:rPr>
  </w:style>
  <w:style w:type="character" w:customStyle="1" w:styleId="20">
    <w:name w:val="Основной текст с отступом 2 Знак"/>
    <w:basedOn w:val="a0"/>
    <w:link w:val="2"/>
    <w:uiPriority w:val="99"/>
    <w:locked/>
    <w:rsid w:val="00061BB6"/>
    <w:rPr>
      <w:rFonts w:cs="Times New Roman"/>
      <w:sz w:val="24"/>
    </w:rPr>
  </w:style>
  <w:style w:type="paragraph" w:customStyle="1" w:styleId="ConsNormal">
    <w:name w:val="ConsNormal"/>
    <w:uiPriority w:val="99"/>
    <w:rsid w:val="00061BB6"/>
    <w:pPr>
      <w:widowControl w:val="0"/>
      <w:autoSpaceDE w:val="0"/>
      <w:autoSpaceDN w:val="0"/>
      <w:adjustRightInd w:val="0"/>
      <w:ind w:firstLine="720"/>
    </w:pPr>
    <w:rPr>
      <w:rFonts w:ascii="Arial" w:hAnsi="Arial" w:cs="Arial"/>
      <w:sz w:val="20"/>
      <w:szCs w:val="20"/>
    </w:rPr>
  </w:style>
  <w:style w:type="paragraph" w:customStyle="1" w:styleId="21">
    <w:name w:val="Основной текст 21"/>
    <w:basedOn w:val="a"/>
    <w:uiPriority w:val="99"/>
    <w:rsid w:val="00061BB6"/>
    <w:pPr>
      <w:spacing w:after="60" w:line="-240" w:lineRule="auto"/>
      <w:ind w:firstLine="720"/>
      <w:jc w:val="both"/>
    </w:pPr>
    <w:rPr>
      <w:sz w:val="24"/>
    </w:rPr>
  </w:style>
  <w:style w:type="paragraph" w:customStyle="1" w:styleId="110">
    <w:name w:val="заголовок 11"/>
    <w:basedOn w:val="a"/>
    <w:next w:val="a"/>
    <w:uiPriority w:val="99"/>
    <w:rsid w:val="00061BB6"/>
    <w:pPr>
      <w:keepNext/>
      <w:snapToGrid w:val="0"/>
      <w:jc w:val="center"/>
    </w:pPr>
    <w:rPr>
      <w:sz w:val="24"/>
    </w:rPr>
  </w:style>
  <w:style w:type="paragraph" w:customStyle="1" w:styleId="13">
    <w:name w:val="Обычный1"/>
    <w:uiPriority w:val="99"/>
    <w:rsid w:val="00061BB6"/>
    <w:pPr>
      <w:snapToGrid w:val="0"/>
    </w:pPr>
    <w:rPr>
      <w:sz w:val="20"/>
      <w:szCs w:val="20"/>
    </w:rPr>
  </w:style>
  <w:style w:type="paragraph" w:customStyle="1" w:styleId="3">
    <w:name w:val="Стиль3"/>
    <w:basedOn w:val="2"/>
    <w:uiPriority w:val="99"/>
    <w:rsid w:val="00061BB6"/>
    <w:pPr>
      <w:widowControl w:val="0"/>
      <w:numPr>
        <w:ilvl w:val="2"/>
        <w:numId w:val="8"/>
      </w:numPr>
      <w:adjustRightInd w:val="0"/>
      <w:spacing w:after="0" w:line="240" w:lineRule="auto"/>
      <w:jc w:val="both"/>
    </w:pPr>
    <w:rPr>
      <w:szCs w:val="20"/>
    </w:rPr>
  </w:style>
  <w:style w:type="paragraph" w:customStyle="1" w:styleId="22">
    <w:name w:val="Стиль2"/>
    <w:basedOn w:val="23"/>
    <w:uiPriority w:val="99"/>
    <w:rsid w:val="00061BB6"/>
    <w:pPr>
      <w:keepNext/>
      <w:keepLines/>
      <w:widowControl w:val="0"/>
      <w:suppressLineNumbers/>
      <w:tabs>
        <w:tab w:val="clear" w:pos="1069"/>
        <w:tab w:val="num" w:pos="1492"/>
      </w:tabs>
      <w:suppressAutoHyphens/>
      <w:spacing w:after="60"/>
      <w:ind w:left="1492"/>
      <w:contextualSpacing w:val="0"/>
      <w:jc w:val="both"/>
    </w:pPr>
    <w:rPr>
      <w:b/>
      <w:sz w:val="24"/>
    </w:rPr>
  </w:style>
  <w:style w:type="paragraph" w:styleId="23">
    <w:name w:val="List Number 2"/>
    <w:basedOn w:val="a"/>
    <w:uiPriority w:val="99"/>
    <w:rsid w:val="00061BB6"/>
    <w:pPr>
      <w:tabs>
        <w:tab w:val="num" w:pos="1069"/>
      </w:tabs>
      <w:ind w:left="1069" w:hanging="360"/>
      <w:contextualSpacing/>
    </w:pPr>
  </w:style>
  <w:style w:type="paragraph" w:styleId="ad">
    <w:name w:val="Block Text"/>
    <w:basedOn w:val="a"/>
    <w:uiPriority w:val="99"/>
    <w:rsid w:val="00061BB6"/>
    <w:pPr>
      <w:ind w:left="1309" w:right="1133"/>
      <w:jc w:val="both"/>
    </w:pPr>
    <w:rPr>
      <w:rFonts w:ascii="Courier New" w:hAnsi="Courier New" w:cs="Courier New"/>
      <w:sz w:val="24"/>
      <w:szCs w:val="24"/>
    </w:rPr>
  </w:style>
  <w:style w:type="paragraph" w:styleId="ae">
    <w:name w:val="footnote text"/>
    <w:basedOn w:val="a"/>
    <w:link w:val="af"/>
    <w:uiPriority w:val="99"/>
    <w:rsid w:val="00061BB6"/>
    <w:pPr>
      <w:ind w:firstLine="720"/>
      <w:jc w:val="both"/>
    </w:pPr>
  </w:style>
  <w:style w:type="character" w:customStyle="1" w:styleId="af">
    <w:name w:val="Текст сноски Знак"/>
    <w:basedOn w:val="a0"/>
    <w:link w:val="ae"/>
    <w:uiPriority w:val="99"/>
    <w:locked/>
    <w:rsid w:val="00061BB6"/>
    <w:rPr>
      <w:rFonts w:cs="Times New Roman"/>
    </w:rPr>
  </w:style>
  <w:style w:type="character" w:styleId="af0">
    <w:name w:val="footnote reference"/>
    <w:basedOn w:val="a0"/>
    <w:uiPriority w:val="99"/>
    <w:rsid w:val="00061BB6"/>
    <w:rPr>
      <w:rFonts w:cs="Times New Roman"/>
      <w:vertAlign w:val="superscript"/>
    </w:rPr>
  </w:style>
  <w:style w:type="paragraph" w:styleId="af1">
    <w:name w:val="header"/>
    <w:basedOn w:val="a"/>
    <w:link w:val="af2"/>
    <w:uiPriority w:val="99"/>
    <w:rsid w:val="00061BB6"/>
    <w:pPr>
      <w:tabs>
        <w:tab w:val="center" w:pos="4677"/>
        <w:tab w:val="right" w:pos="9355"/>
      </w:tabs>
    </w:pPr>
    <w:rPr>
      <w:sz w:val="24"/>
      <w:szCs w:val="24"/>
    </w:rPr>
  </w:style>
  <w:style w:type="character" w:customStyle="1" w:styleId="af2">
    <w:name w:val="Верхний колонтитул Знак"/>
    <w:basedOn w:val="a0"/>
    <w:link w:val="af1"/>
    <w:uiPriority w:val="99"/>
    <w:locked/>
    <w:rsid w:val="00061BB6"/>
    <w:rPr>
      <w:rFonts w:cs="Times New Roman"/>
      <w:sz w:val="24"/>
    </w:rPr>
  </w:style>
  <w:style w:type="paragraph" w:customStyle="1" w:styleId="Default">
    <w:name w:val="Default"/>
    <w:uiPriority w:val="99"/>
    <w:rsid w:val="00061BB6"/>
    <w:pPr>
      <w:autoSpaceDE w:val="0"/>
      <w:autoSpaceDN w:val="0"/>
      <w:adjustRightInd w:val="0"/>
    </w:pPr>
    <w:rPr>
      <w:rFonts w:ascii="Arial" w:hAnsi="Arial" w:cs="Arial"/>
      <w:color w:val="000000"/>
      <w:sz w:val="24"/>
      <w:szCs w:val="24"/>
      <w:lang w:eastAsia="en-US"/>
    </w:rPr>
  </w:style>
  <w:style w:type="paragraph" w:styleId="af3">
    <w:name w:val="List"/>
    <w:basedOn w:val="a"/>
    <w:uiPriority w:val="99"/>
    <w:rsid w:val="00A40265"/>
    <w:pPr>
      <w:ind w:left="283" w:hanging="283"/>
      <w:contextualSpacing/>
    </w:pPr>
    <w:rPr>
      <w:sz w:val="24"/>
      <w:szCs w:val="24"/>
    </w:rPr>
  </w:style>
  <w:style w:type="paragraph" w:styleId="af4">
    <w:name w:val="Balloon Text"/>
    <w:basedOn w:val="a"/>
    <w:link w:val="af5"/>
    <w:uiPriority w:val="99"/>
    <w:rsid w:val="008667D2"/>
    <w:rPr>
      <w:rFonts w:ascii="Tahoma" w:hAnsi="Tahoma"/>
      <w:sz w:val="16"/>
      <w:szCs w:val="16"/>
    </w:rPr>
  </w:style>
  <w:style w:type="character" w:customStyle="1" w:styleId="af5">
    <w:name w:val="Текст выноски Знак"/>
    <w:basedOn w:val="a0"/>
    <w:link w:val="af4"/>
    <w:uiPriority w:val="99"/>
    <w:locked/>
    <w:rsid w:val="008667D2"/>
    <w:rPr>
      <w:rFonts w:ascii="Tahoma" w:hAnsi="Tahoma" w:cs="Times New Roman"/>
      <w:sz w:val="16"/>
    </w:rPr>
  </w:style>
  <w:style w:type="character" w:customStyle="1" w:styleId="fontstyle01">
    <w:name w:val="fontstyle01"/>
    <w:rsid w:val="00CC44C2"/>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34385">
      <w:bodyDiv w:val="1"/>
      <w:marLeft w:val="0"/>
      <w:marRight w:val="0"/>
      <w:marTop w:val="0"/>
      <w:marBottom w:val="0"/>
      <w:divBdr>
        <w:top w:val="none" w:sz="0" w:space="0" w:color="auto"/>
        <w:left w:val="none" w:sz="0" w:space="0" w:color="auto"/>
        <w:bottom w:val="none" w:sz="0" w:space="0" w:color="auto"/>
        <w:right w:val="none" w:sz="0" w:space="0" w:color="auto"/>
      </w:divBdr>
    </w:div>
    <w:div w:id="927078254">
      <w:marLeft w:val="0"/>
      <w:marRight w:val="0"/>
      <w:marTop w:val="0"/>
      <w:marBottom w:val="0"/>
      <w:divBdr>
        <w:top w:val="none" w:sz="0" w:space="0" w:color="auto"/>
        <w:left w:val="none" w:sz="0" w:space="0" w:color="auto"/>
        <w:bottom w:val="none" w:sz="0" w:space="0" w:color="auto"/>
        <w:right w:val="none" w:sz="0" w:space="0" w:color="auto"/>
      </w:divBdr>
    </w:div>
    <w:div w:id="927078255">
      <w:marLeft w:val="0"/>
      <w:marRight w:val="0"/>
      <w:marTop w:val="0"/>
      <w:marBottom w:val="0"/>
      <w:divBdr>
        <w:top w:val="none" w:sz="0" w:space="0" w:color="auto"/>
        <w:left w:val="none" w:sz="0" w:space="0" w:color="auto"/>
        <w:bottom w:val="none" w:sz="0" w:space="0" w:color="auto"/>
        <w:right w:val="none" w:sz="0" w:space="0" w:color="auto"/>
      </w:divBdr>
    </w:div>
    <w:div w:id="927078256">
      <w:marLeft w:val="0"/>
      <w:marRight w:val="0"/>
      <w:marTop w:val="0"/>
      <w:marBottom w:val="0"/>
      <w:divBdr>
        <w:top w:val="none" w:sz="0" w:space="0" w:color="auto"/>
        <w:left w:val="none" w:sz="0" w:space="0" w:color="auto"/>
        <w:bottom w:val="none" w:sz="0" w:space="0" w:color="auto"/>
        <w:right w:val="none" w:sz="0" w:space="0" w:color="auto"/>
      </w:divBdr>
    </w:div>
    <w:div w:id="927078257">
      <w:marLeft w:val="0"/>
      <w:marRight w:val="0"/>
      <w:marTop w:val="0"/>
      <w:marBottom w:val="0"/>
      <w:divBdr>
        <w:top w:val="none" w:sz="0" w:space="0" w:color="auto"/>
        <w:left w:val="none" w:sz="0" w:space="0" w:color="auto"/>
        <w:bottom w:val="none" w:sz="0" w:space="0" w:color="auto"/>
        <w:right w:val="none" w:sz="0" w:space="0" w:color="auto"/>
      </w:divBdr>
    </w:div>
    <w:div w:id="1061097944">
      <w:bodyDiv w:val="1"/>
      <w:marLeft w:val="0"/>
      <w:marRight w:val="0"/>
      <w:marTop w:val="0"/>
      <w:marBottom w:val="0"/>
      <w:divBdr>
        <w:top w:val="none" w:sz="0" w:space="0" w:color="auto"/>
        <w:left w:val="none" w:sz="0" w:space="0" w:color="auto"/>
        <w:bottom w:val="none" w:sz="0" w:space="0" w:color="auto"/>
        <w:right w:val="none" w:sz="0" w:space="0" w:color="auto"/>
      </w:divBdr>
    </w:div>
    <w:div w:id="184747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9DE2E-03C8-4A36-86AF-E83405D93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8482</Words>
  <Characters>48349</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3</cp:revision>
  <cp:lastPrinted>2022-04-12T11:07:00Z</cp:lastPrinted>
  <dcterms:created xsi:type="dcterms:W3CDTF">2022-04-12T11:59:00Z</dcterms:created>
  <dcterms:modified xsi:type="dcterms:W3CDTF">2022-04-13T08:49:00Z</dcterms:modified>
</cp:coreProperties>
</file>