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DC7" w:rsidRPr="00151DE9" w:rsidRDefault="00CF5DC7" w:rsidP="00A4209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</w:t>
      </w:r>
      <w:r w:rsidRPr="00151DE9">
        <w:rPr>
          <w:b/>
          <w:bCs/>
          <w:sz w:val="28"/>
          <w:szCs w:val="28"/>
        </w:rPr>
        <w:t>льская область</w:t>
      </w:r>
    </w:p>
    <w:p w:rsidR="00CF5DC7" w:rsidRPr="00151DE9" w:rsidRDefault="00CF5DC7" w:rsidP="00A42096">
      <w:pPr>
        <w:jc w:val="center"/>
        <w:outlineLvl w:val="0"/>
        <w:rPr>
          <w:b/>
          <w:bCs/>
          <w:sz w:val="28"/>
          <w:szCs w:val="28"/>
        </w:rPr>
      </w:pPr>
      <w:r w:rsidRPr="00151DE9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CF5DC7" w:rsidRPr="00691FE4" w:rsidRDefault="00CF5DC7" w:rsidP="00A42096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151DE9">
        <w:rPr>
          <w:b/>
          <w:bCs/>
          <w:spacing w:val="43"/>
          <w:sz w:val="28"/>
          <w:szCs w:val="28"/>
        </w:rPr>
        <w:t>ЩЁКИНСКОГО РАЙОНА</w:t>
      </w:r>
    </w:p>
    <w:p w:rsidR="00CF5DC7" w:rsidRPr="00151DE9" w:rsidRDefault="00CF5DC7" w:rsidP="00A42096">
      <w:pPr>
        <w:jc w:val="center"/>
        <w:rPr>
          <w:b/>
          <w:bCs/>
          <w:sz w:val="28"/>
          <w:szCs w:val="28"/>
        </w:rPr>
      </w:pPr>
      <w:r w:rsidRPr="00151DE9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CF5DC7" w:rsidRPr="00067EC6" w:rsidRDefault="00CF5DC7" w:rsidP="00A42096">
      <w:pPr>
        <w:spacing w:line="120" w:lineRule="exact"/>
        <w:jc w:val="center"/>
        <w:rPr>
          <w:b/>
          <w:bCs/>
          <w:sz w:val="28"/>
          <w:szCs w:val="28"/>
        </w:rPr>
      </w:pPr>
    </w:p>
    <w:p w:rsidR="00CF5DC7" w:rsidRPr="00067EC6" w:rsidRDefault="00CF5DC7" w:rsidP="00A4209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067EC6">
        <w:rPr>
          <w:b/>
          <w:bCs/>
          <w:spacing w:val="30"/>
          <w:sz w:val="28"/>
          <w:szCs w:val="28"/>
        </w:rPr>
        <w:t>П О С Т А Н О В Л Е Н И Е</w:t>
      </w:r>
    </w:p>
    <w:p w:rsidR="00CF5DC7" w:rsidRPr="00780E88" w:rsidRDefault="00CF5DC7" w:rsidP="00A42096">
      <w:pPr>
        <w:tabs>
          <w:tab w:val="left" w:pos="5160"/>
        </w:tabs>
        <w:rPr>
          <w:b/>
          <w:bCs/>
          <w:color w:val="FF0000"/>
        </w:rPr>
      </w:pPr>
      <w:r w:rsidRPr="00780E88">
        <w:rPr>
          <w:b/>
          <w:bCs/>
          <w:color w:val="FF0000"/>
        </w:rPr>
        <w:tab/>
      </w:r>
      <w:r w:rsidRPr="00780E88">
        <w:rPr>
          <w:b/>
          <w:bCs/>
          <w:color w:val="FF0000"/>
        </w:rPr>
        <w:tab/>
      </w:r>
    </w:p>
    <w:p w:rsidR="00CF5DC7" w:rsidRPr="00151DE9" w:rsidRDefault="00CF5DC7" w:rsidP="00A42096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CF5DC7" w:rsidRPr="00151DE9" w:rsidRDefault="00CF5DC7" w:rsidP="00A42096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11 февраля 2021</w:t>
                  </w:r>
                  <w:r w:rsidRPr="00151DE9">
                    <w:rPr>
                      <w:b/>
                      <w:sz w:val="28"/>
                      <w:szCs w:val="28"/>
                    </w:rPr>
                    <w:t xml:space="preserve"> года</w:t>
                  </w:r>
                  <w:r w:rsidRPr="00151DE9">
                    <w:rPr>
                      <w:b/>
                      <w:sz w:val="28"/>
                      <w:szCs w:val="28"/>
                    </w:rPr>
                    <w:tab/>
                    <w:t xml:space="preserve">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                                № 33</w:t>
                  </w:r>
                </w:p>
                <w:p w:rsidR="00CF5DC7" w:rsidRPr="00DA495B" w:rsidRDefault="00CF5DC7" w:rsidP="00A42096">
                  <w:r>
                    <w:t xml:space="preserve">   </w:t>
                  </w:r>
                </w:p>
              </w:txbxContent>
            </v:textbox>
          </v:shape>
        </w:pict>
      </w:r>
    </w:p>
    <w:p w:rsidR="00CF5DC7" w:rsidRPr="00AD746F" w:rsidRDefault="00CF5DC7" w:rsidP="001A546C"/>
    <w:p w:rsidR="00CF5DC7" w:rsidRDefault="00CF5DC7" w:rsidP="00A42096">
      <w:pPr>
        <w:jc w:val="center"/>
        <w:rPr>
          <w:b/>
          <w:sz w:val="28"/>
          <w:szCs w:val="28"/>
          <w:lang w:eastAsia="en-US"/>
        </w:rPr>
      </w:pPr>
    </w:p>
    <w:p w:rsidR="00CF5DC7" w:rsidRPr="0089258D" w:rsidRDefault="00CF5DC7" w:rsidP="00A42096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Об утверждении состава и Положения о комиссии </w:t>
      </w:r>
      <w:r w:rsidRPr="0089258D">
        <w:rPr>
          <w:b/>
          <w:sz w:val="28"/>
          <w:szCs w:val="28"/>
          <w:lang w:eastAsia="en-US"/>
        </w:rPr>
        <w:t>по обследованию детских игровых и  спортивных площадок,  расположенных на территории   муниципального образования Огаревское Щекинского района</w:t>
      </w:r>
    </w:p>
    <w:p w:rsidR="00CF5DC7" w:rsidRPr="0089258D" w:rsidRDefault="00CF5DC7" w:rsidP="001A546C">
      <w:pPr>
        <w:rPr>
          <w:b/>
          <w:sz w:val="28"/>
          <w:szCs w:val="28"/>
          <w:lang w:eastAsia="en-US"/>
        </w:rPr>
      </w:pPr>
    </w:p>
    <w:p w:rsidR="00CF5DC7" w:rsidRPr="00687682" w:rsidRDefault="00CF5DC7" w:rsidP="00855B89">
      <w:pPr>
        <w:spacing w:line="360" w:lineRule="auto"/>
        <w:ind w:firstLine="709"/>
        <w:jc w:val="both"/>
        <w:rPr>
          <w:sz w:val="28"/>
          <w:szCs w:val="28"/>
        </w:rPr>
      </w:pPr>
      <w:r w:rsidRPr="00687682">
        <w:rPr>
          <w:sz w:val="28"/>
          <w:szCs w:val="28"/>
        </w:rPr>
        <w:t>В целях принятия мер, направленных на обеспечение исполнения</w:t>
      </w:r>
    </w:p>
    <w:p w:rsidR="00CF5DC7" w:rsidRPr="00AD746F" w:rsidRDefault="00CF5DC7" w:rsidP="00855B8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87682">
        <w:rPr>
          <w:sz w:val="28"/>
          <w:szCs w:val="28"/>
        </w:rPr>
        <w:t>законодательства об охране жизни и здоровья детей при устройстве и содержании</w:t>
      </w:r>
      <w:r>
        <w:rPr>
          <w:sz w:val="28"/>
          <w:szCs w:val="28"/>
        </w:rPr>
        <w:t xml:space="preserve"> </w:t>
      </w:r>
      <w:r w:rsidRPr="00687682">
        <w:rPr>
          <w:sz w:val="28"/>
          <w:szCs w:val="28"/>
        </w:rPr>
        <w:t xml:space="preserve">детских игровых площадок, выполнения  </w:t>
      </w:r>
      <w:r w:rsidRPr="00D27103">
        <w:rPr>
          <w:color w:val="000000"/>
          <w:sz w:val="28"/>
          <w:szCs w:val="28"/>
        </w:rPr>
        <w:t>"ГОСТ Р 52301-2013. Национальный</w:t>
      </w:r>
      <w:r>
        <w:rPr>
          <w:color w:val="000000"/>
          <w:sz w:val="28"/>
          <w:szCs w:val="28"/>
        </w:rPr>
        <w:t xml:space="preserve"> </w:t>
      </w:r>
      <w:r w:rsidRPr="00D27103">
        <w:rPr>
          <w:color w:val="000000"/>
          <w:sz w:val="28"/>
          <w:szCs w:val="28"/>
        </w:rPr>
        <w:t>стандарт Российской Федерации.</w:t>
      </w:r>
      <w:r>
        <w:rPr>
          <w:color w:val="000000"/>
          <w:sz w:val="28"/>
          <w:szCs w:val="28"/>
        </w:rPr>
        <w:t xml:space="preserve"> </w:t>
      </w:r>
      <w:r w:rsidRPr="00D27103">
        <w:rPr>
          <w:color w:val="000000"/>
          <w:sz w:val="28"/>
          <w:szCs w:val="28"/>
        </w:rPr>
        <w:t>Оборудование и покрытия детских</w:t>
      </w:r>
      <w:r>
        <w:rPr>
          <w:color w:val="000000"/>
          <w:sz w:val="28"/>
          <w:szCs w:val="28"/>
        </w:rPr>
        <w:t xml:space="preserve"> </w:t>
      </w:r>
      <w:r w:rsidRPr="00D27103">
        <w:rPr>
          <w:color w:val="000000"/>
          <w:sz w:val="28"/>
          <w:szCs w:val="28"/>
        </w:rPr>
        <w:t>игровых площадок. Безопасность при</w:t>
      </w:r>
      <w:r>
        <w:rPr>
          <w:color w:val="000000"/>
          <w:sz w:val="28"/>
          <w:szCs w:val="28"/>
        </w:rPr>
        <w:t xml:space="preserve"> </w:t>
      </w:r>
      <w:r w:rsidRPr="00D27103">
        <w:rPr>
          <w:color w:val="000000"/>
          <w:sz w:val="28"/>
          <w:szCs w:val="28"/>
        </w:rPr>
        <w:t>эксплуатации. Общие требования"</w:t>
      </w:r>
      <w:r w:rsidRPr="00687682">
        <w:rPr>
          <w:sz w:val="28"/>
          <w:szCs w:val="28"/>
        </w:rPr>
        <w:t>, в соответствии с</w:t>
      </w:r>
      <w:r>
        <w:rPr>
          <w:sz w:val="28"/>
          <w:szCs w:val="28"/>
        </w:rPr>
        <w:t xml:space="preserve"> </w:t>
      </w:r>
      <w:r w:rsidRPr="00687682">
        <w:rPr>
          <w:sz w:val="28"/>
          <w:szCs w:val="28"/>
        </w:rPr>
        <w:t>Федеральным законом от 06.10.2003 № 131-ФЗ «Об общих принципах</w:t>
      </w:r>
      <w:r>
        <w:rPr>
          <w:sz w:val="28"/>
          <w:szCs w:val="28"/>
        </w:rPr>
        <w:t xml:space="preserve"> </w:t>
      </w:r>
      <w:r w:rsidRPr="00687682">
        <w:rPr>
          <w:sz w:val="28"/>
          <w:szCs w:val="28"/>
        </w:rPr>
        <w:t xml:space="preserve">организации местного самоуправления в Российской Федерации», </w:t>
      </w:r>
      <w:r>
        <w:rPr>
          <w:sz w:val="28"/>
          <w:szCs w:val="28"/>
        </w:rPr>
        <w:t>администрация муниципального образования Огаревское Щекинского района,</w:t>
      </w:r>
      <w:r w:rsidRPr="00855B89">
        <w:rPr>
          <w:b/>
          <w:sz w:val="28"/>
          <w:szCs w:val="28"/>
        </w:rPr>
        <w:t>ПОСТАНОВЛЯЕТ:</w:t>
      </w:r>
      <w:r w:rsidRPr="00AD746F">
        <w:rPr>
          <w:iCs/>
          <w:sz w:val="28"/>
          <w:szCs w:val="28"/>
          <w:lang w:eastAsia="ar-SA"/>
        </w:rPr>
        <w:t xml:space="preserve">  </w:t>
      </w:r>
    </w:p>
    <w:p w:rsidR="00CF5DC7" w:rsidRDefault="00CF5DC7" w:rsidP="00855B89">
      <w:pPr>
        <w:spacing w:line="360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>1.</w:t>
      </w:r>
      <w:r>
        <w:rPr>
          <w:sz w:val="28"/>
          <w:szCs w:val="28"/>
        </w:rPr>
        <w:t xml:space="preserve">Создать </w:t>
      </w:r>
      <w:r w:rsidRPr="00AD746F">
        <w:rPr>
          <w:sz w:val="28"/>
          <w:szCs w:val="28"/>
        </w:rPr>
        <w:t xml:space="preserve">комиссию по </w:t>
      </w:r>
      <w:r w:rsidRPr="00AD746F">
        <w:rPr>
          <w:sz w:val="28"/>
          <w:szCs w:val="28"/>
          <w:lang w:eastAsia="ar-SA"/>
        </w:rPr>
        <w:t>обследованию детских игровых, спортивных</w:t>
      </w:r>
      <w:r>
        <w:rPr>
          <w:sz w:val="28"/>
          <w:szCs w:val="28"/>
          <w:lang w:eastAsia="ar-SA"/>
        </w:rPr>
        <w:t xml:space="preserve"> площадок, </w:t>
      </w:r>
      <w:r w:rsidRPr="00AD746F">
        <w:rPr>
          <w:sz w:val="28"/>
          <w:szCs w:val="28"/>
          <w:lang w:eastAsia="ar-SA"/>
        </w:rPr>
        <w:t xml:space="preserve"> расположенных на территории</w:t>
      </w:r>
      <w:r>
        <w:rPr>
          <w:sz w:val="28"/>
          <w:szCs w:val="28"/>
          <w:lang w:eastAsia="ar-SA"/>
        </w:rPr>
        <w:t xml:space="preserve"> муниципального образования Огаревское Щекинского района</w:t>
      </w:r>
      <w:r w:rsidRPr="00AD746F">
        <w:rPr>
          <w:sz w:val="28"/>
          <w:szCs w:val="28"/>
        </w:rPr>
        <w:t>;</w:t>
      </w:r>
    </w:p>
    <w:p w:rsidR="00CF5DC7" w:rsidRDefault="00CF5DC7" w:rsidP="00855B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2.Утердить состав комиссии </w:t>
      </w:r>
      <w:r w:rsidRPr="00AD746F">
        <w:rPr>
          <w:sz w:val="28"/>
          <w:szCs w:val="28"/>
        </w:rPr>
        <w:t xml:space="preserve"> по </w:t>
      </w:r>
      <w:r w:rsidRPr="00AD746F">
        <w:rPr>
          <w:sz w:val="28"/>
          <w:szCs w:val="28"/>
          <w:lang w:eastAsia="ar-SA"/>
        </w:rPr>
        <w:t>обследованию детских игровых, спортивных</w:t>
      </w:r>
      <w:r>
        <w:rPr>
          <w:sz w:val="28"/>
          <w:szCs w:val="28"/>
          <w:lang w:eastAsia="ar-SA"/>
        </w:rPr>
        <w:t xml:space="preserve"> площадок, </w:t>
      </w:r>
      <w:r w:rsidRPr="00AD746F">
        <w:rPr>
          <w:sz w:val="28"/>
          <w:szCs w:val="28"/>
          <w:lang w:eastAsia="ar-SA"/>
        </w:rPr>
        <w:t xml:space="preserve"> расположенных на территории</w:t>
      </w:r>
      <w:r>
        <w:rPr>
          <w:sz w:val="28"/>
          <w:szCs w:val="28"/>
          <w:lang w:eastAsia="ar-SA"/>
        </w:rPr>
        <w:t xml:space="preserve"> муниципального образования Огаревское Щекинского района</w:t>
      </w:r>
      <w:r w:rsidRPr="00AD746F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(приложение 1)</w:t>
      </w:r>
      <w:r w:rsidRPr="00AD746F">
        <w:rPr>
          <w:sz w:val="28"/>
          <w:szCs w:val="28"/>
        </w:rPr>
        <w:t>;</w:t>
      </w:r>
    </w:p>
    <w:p w:rsidR="00CF5DC7" w:rsidRDefault="00CF5DC7" w:rsidP="00855B89">
      <w:pPr>
        <w:spacing w:line="360" w:lineRule="auto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3.Утвердить Положение о работе </w:t>
      </w:r>
      <w:r w:rsidRPr="00AD746F">
        <w:rPr>
          <w:sz w:val="28"/>
          <w:szCs w:val="28"/>
        </w:rPr>
        <w:t>комисси</w:t>
      </w:r>
      <w:r>
        <w:rPr>
          <w:sz w:val="28"/>
          <w:szCs w:val="28"/>
        </w:rPr>
        <w:t>и</w:t>
      </w:r>
      <w:r w:rsidRPr="00AD746F">
        <w:rPr>
          <w:sz w:val="28"/>
          <w:szCs w:val="28"/>
        </w:rPr>
        <w:t xml:space="preserve"> по </w:t>
      </w:r>
      <w:r w:rsidRPr="00AD746F">
        <w:rPr>
          <w:sz w:val="28"/>
          <w:szCs w:val="28"/>
          <w:lang w:eastAsia="ar-SA"/>
        </w:rPr>
        <w:t>обследованию детских игровых, спортивных</w:t>
      </w:r>
      <w:r>
        <w:rPr>
          <w:sz w:val="28"/>
          <w:szCs w:val="28"/>
          <w:lang w:eastAsia="ar-SA"/>
        </w:rPr>
        <w:t xml:space="preserve"> площадок, </w:t>
      </w:r>
      <w:r w:rsidRPr="00AD746F">
        <w:rPr>
          <w:sz w:val="28"/>
          <w:szCs w:val="28"/>
          <w:lang w:eastAsia="ar-SA"/>
        </w:rPr>
        <w:t>расположенных на территории</w:t>
      </w:r>
      <w:r>
        <w:rPr>
          <w:sz w:val="28"/>
          <w:szCs w:val="28"/>
          <w:lang w:eastAsia="ar-SA"/>
        </w:rPr>
        <w:t xml:space="preserve"> муниципального образования Огаревское Щекинского района  (приложение 2);</w:t>
      </w:r>
    </w:p>
    <w:p w:rsidR="00CF5DC7" w:rsidRDefault="00CF5DC7" w:rsidP="00855B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обнародования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 ул. Шахтерская, д. 7.</w:t>
      </w:r>
    </w:p>
    <w:p w:rsidR="00CF5DC7" w:rsidRDefault="00CF5DC7" w:rsidP="00855B89">
      <w:pPr>
        <w:spacing w:line="360" w:lineRule="auto"/>
        <w:jc w:val="both"/>
        <w:rPr>
          <w:sz w:val="28"/>
          <w:szCs w:val="28"/>
        </w:rPr>
      </w:pPr>
    </w:p>
    <w:p w:rsidR="00CF5DC7" w:rsidRPr="00855B89" w:rsidRDefault="00CF5DC7" w:rsidP="001A546C">
      <w:pPr>
        <w:ind w:firstLine="567"/>
        <w:jc w:val="both"/>
        <w:rPr>
          <w:b/>
          <w:sz w:val="28"/>
          <w:szCs w:val="28"/>
        </w:rPr>
      </w:pPr>
      <w:r w:rsidRPr="00855B89">
        <w:rPr>
          <w:b/>
          <w:sz w:val="28"/>
          <w:szCs w:val="28"/>
        </w:rPr>
        <w:t>Глава администрации</w:t>
      </w:r>
    </w:p>
    <w:p w:rsidR="00CF5DC7" w:rsidRPr="00855B89" w:rsidRDefault="00CF5DC7" w:rsidP="001A546C">
      <w:pPr>
        <w:ind w:firstLine="567"/>
        <w:jc w:val="both"/>
        <w:rPr>
          <w:b/>
          <w:sz w:val="28"/>
          <w:szCs w:val="28"/>
        </w:rPr>
      </w:pPr>
      <w:r w:rsidRPr="00855B89">
        <w:rPr>
          <w:b/>
          <w:sz w:val="28"/>
          <w:szCs w:val="28"/>
        </w:rPr>
        <w:t>муниципального образования Огаревское</w:t>
      </w:r>
    </w:p>
    <w:p w:rsidR="00CF5DC7" w:rsidRPr="00855B89" w:rsidRDefault="00CF5DC7" w:rsidP="00780E88">
      <w:pPr>
        <w:tabs>
          <w:tab w:val="left" w:pos="3667"/>
        </w:tabs>
        <w:ind w:firstLine="567"/>
        <w:jc w:val="both"/>
        <w:rPr>
          <w:b/>
          <w:sz w:val="28"/>
          <w:szCs w:val="28"/>
        </w:rPr>
      </w:pPr>
      <w:r w:rsidRPr="00855B89">
        <w:rPr>
          <w:b/>
          <w:sz w:val="28"/>
          <w:szCs w:val="28"/>
        </w:rPr>
        <w:t>Щекинского района</w:t>
      </w:r>
      <w:r w:rsidRPr="00855B89">
        <w:rPr>
          <w:b/>
          <w:sz w:val="28"/>
          <w:szCs w:val="28"/>
        </w:rPr>
        <w:tab/>
        <w:t xml:space="preserve">                                          А.В. Данилин</w:t>
      </w:r>
    </w:p>
    <w:p w:rsidR="00CF5DC7" w:rsidRDefault="00CF5DC7" w:rsidP="00C0696C">
      <w:pPr>
        <w:tabs>
          <w:tab w:val="left" w:pos="3667"/>
        </w:tabs>
        <w:ind w:firstLine="567"/>
        <w:jc w:val="right"/>
        <w:rPr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</w:p>
    <w:p w:rsidR="00CF5DC7" w:rsidRPr="00855B89" w:rsidRDefault="00CF5DC7" w:rsidP="00C0696C">
      <w:pPr>
        <w:tabs>
          <w:tab w:val="left" w:pos="3667"/>
        </w:tabs>
        <w:ind w:firstLine="567"/>
        <w:jc w:val="right"/>
        <w:rPr>
          <w:b/>
          <w:sz w:val="28"/>
          <w:szCs w:val="28"/>
        </w:rPr>
      </w:pPr>
      <w:r w:rsidRPr="00855B89">
        <w:rPr>
          <w:b/>
          <w:sz w:val="28"/>
          <w:szCs w:val="28"/>
        </w:rPr>
        <w:t>Согласовано:</w:t>
      </w:r>
    </w:p>
    <w:p w:rsidR="00CF5DC7" w:rsidRDefault="00CF5DC7" w:rsidP="00C0696C">
      <w:pPr>
        <w:tabs>
          <w:tab w:val="left" w:pos="3667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Курицина Т.Н.</w:t>
      </w:r>
    </w:p>
    <w:p w:rsidR="00CF5DC7" w:rsidRDefault="00CF5DC7" w:rsidP="00243082">
      <w:pPr>
        <w:tabs>
          <w:tab w:val="left" w:pos="3667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Шавлова О.В.</w:t>
      </w: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</w:p>
    <w:p w:rsidR="00CF5DC7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Исп.: Толстокорова Т.В.</w:t>
      </w:r>
    </w:p>
    <w:p w:rsidR="00CF5DC7" w:rsidRPr="00AD746F" w:rsidRDefault="00CF5DC7" w:rsidP="00780E88">
      <w:pPr>
        <w:tabs>
          <w:tab w:val="left" w:pos="36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Тел.: (848751) 2-05-66 доб.206</w:t>
      </w:r>
    </w:p>
    <w:p w:rsidR="00CF5DC7" w:rsidRDefault="00CF5DC7" w:rsidP="001A546C">
      <w:pPr>
        <w:shd w:val="clear" w:color="auto" w:fill="FFFFFF"/>
        <w:spacing w:before="240" w:after="240" w:line="270" w:lineRule="atLeast"/>
        <w:rPr>
          <w:sz w:val="28"/>
          <w:szCs w:val="28"/>
        </w:rPr>
      </w:pPr>
    </w:p>
    <w:p w:rsidR="00CF5DC7" w:rsidRDefault="00CF5DC7" w:rsidP="00855B89">
      <w:pPr>
        <w:rPr>
          <w:sz w:val="28"/>
          <w:szCs w:val="28"/>
        </w:rPr>
      </w:pPr>
    </w:p>
    <w:p w:rsidR="00CF5DC7" w:rsidRPr="00AD746F" w:rsidRDefault="00CF5DC7" w:rsidP="001A546C">
      <w:pPr>
        <w:jc w:val="right"/>
        <w:rPr>
          <w:sz w:val="28"/>
          <w:szCs w:val="28"/>
        </w:rPr>
      </w:pPr>
      <w:r w:rsidRPr="00AD746F">
        <w:rPr>
          <w:sz w:val="28"/>
          <w:szCs w:val="28"/>
        </w:rPr>
        <w:t>Приложение 1</w:t>
      </w:r>
    </w:p>
    <w:p w:rsidR="00CF5DC7" w:rsidRDefault="00CF5DC7" w:rsidP="00F27D85">
      <w:pPr>
        <w:jc w:val="right"/>
        <w:rPr>
          <w:sz w:val="28"/>
          <w:szCs w:val="28"/>
        </w:rPr>
      </w:pPr>
      <w:r w:rsidRPr="00AD746F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 администрации</w:t>
      </w:r>
    </w:p>
    <w:p w:rsidR="00CF5DC7" w:rsidRDefault="00CF5DC7" w:rsidP="00F27D8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80E88">
        <w:rPr>
          <w:sz w:val="28"/>
          <w:szCs w:val="28"/>
        </w:rPr>
        <w:t>МО Огаревское  Щекинского района</w:t>
      </w:r>
    </w:p>
    <w:p w:rsidR="00CF5DC7" w:rsidRPr="00AD746F" w:rsidRDefault="00CF5DC7" w:rsidP="00F27D85">
      <w:pPr>
        <w:jc w:val="right"/>
        <w:rPr>
          <w:lang w:eastAsia="ar-SA"/>
        </w:rPr>
      </w:pPr>
      <w:r>
        <w:rPr>
          <w:sz w:val="28"/>
          <w:szCs w:val="28"/>
        </w:rPr>
        <w:t>11.02.2021 г. № 33</w:t>
      </w:r>
    </w:p>
    <w:p w:rsidR="00CF5DC7" w:rsidRPr="00AD746F" w:rsidRDefault="00CF5DC7" w:rsidP="001A546C">
      <w:pPr>
        <w:spacing w:line="276" w:lineRule="auto"/>
        <w:ind w:left="6193"/>
        <w:jc w:val="center"/>
        <w:rPr>
          <w:b/>
          <w:bCs/>
          <w:sz w:val="28"/>
          <w:szCs w:val="28"/>
        </w:rPr>
      </w:pPr>
    </w:p>
    <w:p w:rsidR="00CF5DC7" w:rsidRPr="00AD746F" w:rsidRDefault="00CF5DC7" w:rsidP="001A546C">
      <w:pPr>
        <w:jc w:val="center"/>
        <w:rPr>
          <w:b/>
          <w:bCs/>
          <w:sz w:val="28"/>
          <w:szCs w:val="28"/>
        </w:rPr>
      </w:pPr>
      <w:r w:rsidRPr="00AD746F">
        <w:rPr>
          <w:b/>
          <w:bCs/>
          <w:sz w:val="28"/>
          <w:szCs w:val="28"/>
        </w:rPr>
        <w:t>Состав</w:t>
      </w:r>
    </w:p>
    <w:p w:rsidR="00CF5DC7" w:rsidRDefault="00CF5DC7" w:rsidP="001A546C">
      <w:pPr>
        <w:jc w:val="center"/>
        <w:rPr>
          <w:b/>
          <w:sz w:val="28"/>
          <w:szCs w:val="28"/>
          <w:lang w:eastAsia="ar-SA"/>
        </w:rPr>
      </w:pPr>
      <w:r w:rsidRPr="00AD746F">
        <w:rPr>
          <w:b/>
          <w:bCs/>
          <w:sz w:val="28"/>
          <w:szCs w:val="28"/>
        </w:rPr>
        <w:t xml:space="preserve">комиссии </w:t>
      </w:r>
      <w:r w:rsidRPr="00AD746F">
        <w:rPr>
          <w:b/>
          <w:sz w:val="28"/>
          <w:szCs w:val="28"/>
          <w:lang w:eastAsia="ar-SA"/>
        </w:rPr>
        <w:t>по обследованию детских игровых, спортивных</w:t>
      </w:r>
      <w:r>
        <w:rPr>
          <w:b/>
          <w:sz w:val="28"/>
          <w:szCs w:val="28"/>
          <w:lang w:eastAsia="ar-SA"/>
        </w:rPr>
        <w:t xml:space="preserve"> площадок,</w:t>
      </w:r>
      <w:r w:rsidRPr="00AD746F">
        <w:rPr>
          <w:b/>
          <w:sz w:val="28"/>
          <w:szCs w:val="28"/>
          <w:lang w:eastAsia="ar-SA"/>
        </w:rPr>
        <w:t xml:space="preserve"> расположенных на территории </w:t>
      </w:r>
      <w:r>
        <w:rPr>
          <w:b/>
          <w:sz w:val="28"/>
          <w:szCs w:val="28"/>
          <w:lang w:eastAsia="ar-SA"/>
        </w:rPr>
        <w:t>муниципального образования Огаревское Щекинского района</w:t>
      </w:r>
    </w:p>
    <w:p w:rsidR="00CF5DC7" w:rsidRPr="004A2C54" w:rsidRDefault="00CF5DC7" w:rsidP="004A2C54">
      <w:pPr>
        <w:jc w:val="center"/>
        <w:rPr>
          <w:b/>
          <w:sz w:val="28"/>
          <w:szCs w:val="28"/>
        </w:rPr>
      </w:pPr>
      <w:r w:rsidRPr="00AD746F">
        <w:rPr>
          <w:b/>
          <w:sz w:val="28"/>
          <w:szCs w:val="28"/>
          <w:lang w:eastAsia="ar-SA"/>
        </w:rPr>
        <w:t xml:space="preserve">  </w:t>
      </w:r>
    </w:p>
    <w:tbl>
      <w:tblPr>
        <w:tblW w:w="9747" w:type="dxa"/>
        <w:tblLook w:val="01E0"/>
      </w:tblPr>
      <w:tblGrid>
        <w:gridCol w:w="8884"/>
        <w:gridCol w:w="863"/>
      </w:tblGrid>
      <w:tr w:rsidR="00CF5DC7" w:rsidRPr="00AD746F" w:rsidTr="00780E88">
        <w:trPr>
          <w:trHeight w:val="3044"/>
        </w:trPr>
        <w:tc>
          <w:tcPr>
            <w:tcW w:w="3227" w:type="dxa"/>
          </w:tcPr>
          <w:tbl>
            <w:tblPr>
              <w:tblpPr w:leftFromText="180" w:rightFromText="180" w:vertAnchor="text" w:horzAnchor="margin" w:tblpY="-279"/>
              <w:tblOverlap w:val="never"/>
              <w:tblW w:w="86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4329"/>
              <w:gridCol w:w="4329"/>
            </w:tblGrid>
            <w:tr w:rsidR="00CF5DC7" w:rsidTr="001655C7">
              <w:trPr>
                <w:trHeight w:val="400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4A2C54" w:rsidRDefault="00CF5DC7" w:rsidP="001655C7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highlight w:val="yellow"/>
                      <w:lang w:eastAsia="en-US"/>
                    </w:rPr>
                  </w:pPr>
                  <w:r w:rsidRPr="004A2C54">
                    <w:rPr>
                      <w:b/>
                      <w:sz w:val="28"/>
                      <w:szCs w:val="28"/>
                      <w:lang w:eastAsia="en-US"/>
                    </w:rPr>
                    <w:t>Фамилия, имя, отчество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4A2C54" w:rsidRDefault="00CF5DC7" w:rsidP="006041C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highlight w:val="yellow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З</w:t>
                  </w:r>
                  <w:r w:rsidRPr="004A2C54">
                    <w:rPr>
                      <w:b/>
                      <w:sz w:val="28"/>
                      <w:szCs w:val="28"/>
                      <w:lang w:eastAsia="en-US"/>
                    </w:rPr>
                    <w:t>анимаемая должность</w:t>
                  </w:r>
                </w:p>
              </w:tc>
            </w:tr>
            <w:tr w:rsidR="00CF5DC7" w:rsidTr="001655C7">
              <w:trPr>
                <w:trHeight w:val="725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Данилин Александр Владимирович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глава администрации МО Огаревское Щекинского района – председатель комиссии</w:t>
                  </w:r>
                </w:p>
              </w:tc>
            </w:tr>
            <w:tr w:rsidR="00CF5DC7" w:rsidTr="001655C7">
              <w:trPr>
                <w:trHeight w:val="400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Курицина Татьяна Николаевна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заместитель главы администрации –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1655C7">
                    <w:rPr>
                      <w:sz w:val="28"/>
                      <w:szCs w:val="28"/>
                      <w:lang w:eastAsia="en-US"/>
                    </w:rPr>
                    <w:t>заместитель председателя комиссии</w:t>
                  </w:r>
                </w:p>
              </w:tc>
            </w:tr>
            <w:tr w:rsidR="00CF5DC7" w:rsidTr="001655C7">
              <w:trPr>
                <w:trHeight w:val="400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Толстокорова Татьяна Валерьевна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инспектор по жизнеобеспечению населенных пунктов- секретарь комиссии</w:t>
                  </w:r>
                </w:p>
              </w:tc>
            </w:tr>
            <w:tr w:rsidR="00CF5DC7" w:rsidTr="001655C7">
              <w:trPr>
                <w:trHeight w:val="400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Дружинина Марина Яковлевна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консультант по организационной работе и работе с территориями – член комиссии</w:t>
                  </w:r>
                </w:p>
              </w:tc>
            </w:tr>
            <w:tr w:rsidR="00CF5DC7" w:rsidTr="001655C7">
              <w:trPr>
                <w:trHeight w:val="383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Зайцева Ольга Владимировна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консультант по имущественным и земельным отношениям – член комиссии</w:t>
                  </w:r>
                </w:p>
              </w:tc>
            </w:tr>
            <w:tr w:rsidR="00CF5DC7" w:rsidTr="001655C7">
              <w:trPr>
                <w:trHeight w:val="419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Сысоев Александр Анатольевич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депутат Собрания депутатов МО Огаревское Щекинского района – член комиссии (по согласованию)</w:t>
                  </w:r>
                </w:p>
              </w:tc>
            </w:tr>
            <w:tr w:rsidR="00CF5DC7" w:rsidTr="001655C7">
              <w:trPr>
                <w:trHeight w:val="419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Казимир Юрий Павлович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Директор МКП «Огаревское ЖКХ Щекинскогорайона» (по согласованию)</w:t>
                  </w:r>
                </w:p>
              </w:tc>
            </w:tr>
            <w:tr w:rsidR="00CF5DC7" w:rsidTr="001655C7">
              <w:trPr>
                <w:trHeight w:val="419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Куповых Андрей Александрович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Директор МКУ «УКС Щекинского района»  (по согласованию)</w:t>
                  </w:r>
                </w:p>
              </w:tc>
            </w:tr>
            <w:tr w:rsidR="00CF5DC7" w:rsidTr="001655C7">
              <w:trPr>
                <w:trHeight w:val="419"/>
              </w:trPr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по согласованию</w:t>
                  </w:r>
                </w:p>
              </w:tc>
              <w:tc>
                <w:tcPr>
                  <w:tcW w:w="4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5DC7" w:rsidRPr="001655C7" w:rsidRDefault="00CF5DC7" w:rsidP="001655C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1655C7">
                    <w:rPr>
                      <w:sz w:val="28"/>
                      <w:szCs w:val="28"/>
                      <w:lang w:eastAsia="en-US"/>
                    </w:rPr>
                    <w:t>Представитель специализированной организации по изготовлению детского игрового спортивного оборудования</w:t>
                  </w:r>
                </w:p>
              </w:tc>
            </w:tr>
          </w:tbl>
          <w:p w:rsidR="00CF5DC7" w:rsidRPr="00AD746F" w:rsidRDefault="00CF5DC7" w:rsidP="00981403">
            <w:pPr>
              <w:spacing w:line="276" w:lineRule="auto"/>
              <w:ind w:firstLine="567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0" w:type="dxa"/>
          </w:tcPr>
          <w:p w:rsidR="00CF5DC7" w:rsidRPr="00AD746F" w:rsidRDefault="00CF5DC7" w:rsidP="00780E88">
            <w:pPr>
              <w:spacing w:line="276" w:lineRule="auto"/>
              <w:ind w:left="600" w:hanging="33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CF5DC7" w:rsidRPr="00AD746F" w:rsidTr="00780E88">
        <w:tc>
          <w:tcPr>
            <w:tcW w:w="3227" w:type="dxa"/>
          </w:tcPr>
          <w:p w:rsidR="00CF5DC7" w:rsidRPr="00AD746F" w:rsidRDefault="00CF5DC7" w:rsidP="00981403">
            <w:pPr>
              <w:spacing w:line="276" w:lineRule="auto"/>
              <w:ind w:firstLine="567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0" w:type="dxa"/>
          </w:tcPr>
          <w:p w:rsidR="00CF5DC7" w:rsidRPr="00AD746F" w:rsidRDefault="00CF5DC7" w:rsidP="00981403">
            <w:pPr>
              <w:spacing w:line="276" w:lineRule="auto"/>
              <w:ind w:left="600" w:hanging="33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</w:tbl>
    <w:p w:rsidR="00CF5DC7" w:rsidRPr="00AD746F" w:rsidRDefault="00CF5DC7" w:rsidP="004A2C54">
      <w:pPr>
        <w:snapToGrid w:val="0"/>
        <w:rPr>
          <w:sz w:val="28"/>
          <w:szCs w:val="28"/>
          <w:lang w:eastAsia="ar-SA"/>
        </w:rPr>
      </w:pPr>
    </w:p>
    <w:p w:rsidR="00CF5DC7" w:rsidRPr="00AD746F" w:rsidRDefault="00CF5DC7" w:rsidP="001A546C">
      <w:pPr>
        <w:jc w:val="right"/>
        <w:rPr>
          <w:sz w:val="28"/>
          <w:szCs w:val="28"/>
        </w:rPr>
      </w:pPr>
      <w:r w:rsidRPr="00AD746F">
        <w:rPr>
          <w:sz w:val="28"/>
          <w:szCs w:val="28"/>
        </w:rPr>
        <w:t>Приложение 2</w:t>
      </w:r>
    </w:p>
    <w:p w:rsidR="00CF5DC7" w:rsidRDefault="00CF5DC7" w:rsidP="001A546C">
      <w:pPr>
        <w:jc w:val="right"/>
        <w:rPr>
          <w:sz w:val="28"/>
          <w:szCs w:val="28"/>
        </w:rPr>
      </w:pPr>
      <w:r w:rsidRPr="00AD746F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  <w:r w:rsidRPr="00AD746F">
        <w:rPr>
          <w:sz w:val="28"/>
          <w:szCs w:val="28"/>
        </w:rPr>
        <w:t xml:space="preserve"> Главы</w:t>
      </w:r>
      <w:r>
        <w:rPr>
          <w:sz w:val="28"/>
          <w:szCs w:val="28"/>
        </w:rPr>
        <w:t xml:space="preserve"> администрации</w:t>
      </w:r>
    </w:p>
    <w:p w:rsidR="00CF5DC7" w:rsidRDefault="00CF5DC7" w:rsidP="001A546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МО Огаревское Щекинского района</w:t>
      </w:r>
    </w:p>
    <w:p w:rsidR="00CF5DC7" w:rsidRPr="00AD746F" w:rsidRDefault="00CF5DC7" w:rsidP="001A546C">
      <w:pPr>
        <w:jc w:val="right"/>
        <w:rPr>
          <w:sz w:val="28"/>
          <w:szCs w:val="28"/>
        </w:rPr>
      </w:pPr>
      <w:r>
        <w:rPr>
          <w:sz w:val="28"/>
          <w:szCs w:val="28"/>
        </w:rPr>
        <w:t>11.02.2021 г. №  33</w:t>
      </w:r>
    </w:p>
    <w:p w:rsidR="00CF5DC7" w:rsidRPr="00AD746F" w:rsidRDefault="00CF5DC7" w:rsidP="001A546C">
      <w:pPr>
        <w:spacing w:line="276" w:lineRule="auto"/>
        <w:ind w:left="6193"/>
        <w:jc w:val="center"/>
        <w:rPr>
          <w:b/>
          <w:bCs/>
          <w:sz w:val="28"/>
          <w:szCs w:val="28"/>
        </w:rPr>
      </w:pPr>
    </w:p>
    <w:p w:rsidR="00CF5DC7" w:rsidRPr="00AD746F" w:rsidRDefault="00CF5DC7" w:rsidP="001A546C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AD746F">
        <w:rPr>
          <w:b/>
          <w:sz w:val="28"/>
          <w:szCs w:val="28"/>
        </w:rPr>
        <w:t>ПОЛОЖЕНИЕ</w:t>
      </w:r>
    </w:p>
    <w:p w:rsidR="00CF5DC7" w:rsidRPr="00AD746F" w:rsidRDefault="00CF5DC7" w:rsidP="001A546C">
      <w:pPr>
        <w:spacing w:line="276" w:lineRule="auto"/>
        <w:ind w:firstLine="709"/>
        <w:jc w:val="center"/>
        <w:rPr>
          <w:b/>
          <w:sz w:val="28"/>
          <w:szCs w:val="28"/>
          <w:lang w:eastAsia="ar-SA"/>
        </w:rPr>
      </w:pPr>
      <w:r w:rsidRPr="00AD746F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работе </w:t>
      </w:r>
      <w:r w:rsidRPr="00AD746F">
        <w:rPr>
          <w:b/>
          <w:sz w:val="28"/>
          <w:szCs w:val="28"/>
        </w:rPr>
        <w:t xml:space="preserve">комиссии </w:t>
      </w:r>
      <w:r w:rsidRPr="00AD746F">
        <w:rPr>
          <w:b/>
          <w:sz w:val="28"/>
          <w:szCs w:val="28"/>
          <w:lang w:eastAsia="ar-SA"/>
        </w:rPr>
        <w:t>п</w:t>
      </w:r>
      <w:r>
        <w:rPr>
          <w:b/>
          <w:sz w:val="28"/>
          <w:szCs w:val="28"/>
          <w:lang w:eastAsia="ar-SA"/>
        </w:rPr>
        <w:t xml:space="preserve">о обследованию детских </w:t>
      </w:r>
      <w:r w:rsidRPr="00AD746F">
        <w:rPr>
          <w:b/>
          <w:sz w:val="28"/>
          <w:szCs w:val="28"/>
          <w:lang w:eastAsia="ar-SA"/>
        </w:rPr>
        <w:t>игровых, спортивных,</w:t>
      </w:r>
      <w:r>
        <w:rPr>
          <w:b/>
          <w:sz w:val="28"/>
          <w:szCs w:val="28"/>
          <w:lang w:eastAsia="ar-SA"/>
        </w:rPr>
        <w:t xml:space="preserve"> площадок, </w:t>
      </w:r>
      <w:r w:rsidRPr="00AD746F">
        <w:rPr>
          <w:b/>
          <w:sz w:val="28"/>
          <w:szCs w:val="28"/>
          <w:lang w:eastAsia="ar-SA"/>
        </w:rPr>
        <w:t xml:space="preserve"> расположенных на территории </w:t>
      </w:r>
      <w:r>
        <w:rPr>
          <w:b/>
          <w:sz w:val="28"/>
          <w:szCs w:val="28"/>
          <w:lang w:eastAsia="ar-SA"/>
        </w:rPr>
        <w:t>муниципального образования Огаревское Щекинского района</w:t>
      </w:r>
      <w:r w:rsidRPr="00AD746F">
        <w:rPr>
          <w:b/>
          <w:sz w:val="28"/>
          <w:szCs w:val="28"/>
          <w:lang w:eastAsia="ar-SA"/>
        </w:rPr>
        <w:t xml:space="preserve">  </w:t>
      </w:r>
    </w:p>
    <w:p w:rsidR="00CF5DC7" w:rsidRPr="00AD746F" w:rsidRDefault="00CF5DC7" w:rsidP="001A546C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CF5DC7" w:rsidRPr="00AD746F" w:rsidRDefault="00CF5DC7" w:rsidP="001A546C">
      <w:pPr>
        <w:spacing w:line="276" w:lineRule="auto"/>
        <w:ind w:left="35" w:firstLine="709"/>
        <w:jc w:val="center"/>
        <w:rPr>
          <w:b/>
          <w:sz w:val="28"/>
          <w:szCs w:val="28"/>
        </w:rPr>
      </w:pPr>
      <w:r w:rsidRPr="00AD746F">
        <w:rPr>
          <w:b/>
          <w:bCs/>
          <w:sz w:val="28"/>
          <w:szCs w:val="28"/>
        </w:rPr>
        <w:t>1. Общие положения</w:t>
      </w:r>
    </w:p>
    <w:p w:rsidR="00CF5DC7" w:rsidRPr="00AD746F" w:rsidRDefault="00CF5DC7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 xml:space="preserve">1.1 Комиссия </w:t>
      </w:r>
      <w:r w:rsidRPr="00AD746F">
        <w:rPr>
          <w:sz w:val="28"/>
          <w:szCs w:val="28"/>
          <w:lang w:eastAsia="ar-SA"/>
        </w:rPr>
        <w:t>по обследованию  детских игровых</w:t>
      </w:r>
      <w:r>
        <w:rPr>
          <w:sz w:val="28"/>
          <w:szCs w:val="28"/>
          <w:lang w:eastAsia="ar-SA"/>
        </w:rPr>
        <w:t xml:space="preserve"> и спортивных </w:t>
      </w:r>
      <w:r w:rsidRPr="00AD746F">
        <w:rPr>
          <w:sz w:val="28"/>
          <w:szCs w:val="28"/>
          <w:lang w:eastAsia="ar-SA"/>
        </w:rPr>
        <w:t xml:space="preserve"> площадок  </w:t>
      </w:r>
      <w:r>
        <w:rPr>
          <w:sz w:val="28"/>
          <w:szCs w:val="28"/>
          <w:lang w:eastAsia="ar-SA"/>
        </w:rPr>
        <w:t>на</w:t>
      </w:r>
      <w:r w:rsidRPr="00AD746F">
        <w:rPr>
          <w:sz w:val="28"/>
          <w:szCs w:val="28"/>
          <w:lang w:eastAsia="ar-SA"/>
        </w:rPr>
        <w:t xml:space="preserve"> территории </w:t>
      </w:r>
      <w:r>
        <w:rPr>
          <w:sz w:val="28"/>
          <w:szCs w:val="28"/>
          <w:lang w:eastAsia="ar-SA"/>
        </w:rPr>
        <w:t>муниципального образования Огаревское Щекинского района</w:t>
      </w:r>
      <w:r w:rsidRPr="00AD746F">
        <w:rPr>
          <w:sz w:val="28"/>
          <w:szCs w:val="28"/>
          <w:lang w:eastAsia="ar-SA"/>
        </w:rPr>
        <w:t xml:space="preserve">  </w:t>
      </w:r>
      <w:r w:rsidRPr="00AD746F">
        <w:rPr>
          <w:sz w:val="28"/>
          <w:szCs w:val="28"/>
        </w:rPr>
        <w:t xml:space="preserve">(далее - Комиссия) создается с целью проведения работ, направленных на устранение причин и условий, вызывающих травмирование, причинение тяжелых последствий жизни и здоровью детей и подростков на детских </w:t>
      </w:r>
      <w:r>
        <w:rPr>
          <w:sz w:val="28"/>
          <w:szCs w:val="28"/>
        </w:rPr>
        <w:t xml:space="preserve">игровых, спортивных </w:t>
      </w:r>
      <w:r w:rsidRPr="00AD746F">
        <w:rPr>
          <w:sz w:val="28"/>
          <w:szCs w:val="28"/>
        </w:rPr>
        <w:t>площадках</w:t>
      </w:r>
      <w:r>
        <w:rPr>
          <w:sz w:val="28"/>
          <w:szCs w:val="28"/>
        </w:rPr>
        <w:t xml:space="preserve">, </w:t>
      </w:r>
      <w:r w:rsidRPr="00AD746F">
        <w:rPr>
          <w:sz w:val="28"/>
          <w:szCs w:val="28"/>
        </w:rPr>
        <w:t xml:space="preserve"> обеспечения контроля по безопасности при эксплуатации, а также оценки соответствия технического состояния игрового оборудования требованиям безопасности.</w:t>
      </w:r>
    </w:p>
    <w:p w:rsidR="00CF5DC7" w:rsidRPr="00AD746F" w:rsidRDefault="00CF5DC7" w:rsidP="001A546C">
      <w:pPr>
        <w:widowControl w:val="0"/>
        <w:tabs>
          <w:tab w:val="left" w:pos="708"/>
          <w:tab w:val="left" w:pos="1480"/>
        </w:tabs>
        <w:suppressAutoHyphens/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>1.2.Комиссия в работе руководствуется настоящим Положением, нормативными документами, устанавливающими общие требования безопасности при монтаже и эксплуатации оборудования всех типов.</w:t>
      </w:r>
    </w:p>
    <w:p w:rsidR="00CF5DC7" w:rsidRPr="00AD746F" w:rsidRDefault="00CF5DC7" w:rsidP="001A546C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AD746F">
        <w:rPr>
          <w:b/>
          <w:sz w:val="28"/>
          <w:szCs w:val="28"/>
        </w:rPr>
        <w:t>2. Задачи Комиссии</w:t>
      </w:r>
    </w:p>
    <w:p w:rsidR="00CF5DC7" w:rsidRPr="00AD746F" w:rsidRDefault="00CF5DC7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>Задачами Комиссии являются:</w:t>
      </w:r>
    </w:p>
    <w:p w:rsidR="00CF5DC7" w:rsidRPr="00AD746F" w:rsidRDefault="00CF5DC7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 xml:space="preserve">2.1. Проведение обследования </w:t>
      </w:r>
      <w:r>
        <w:rPr>
          <w:sz w:val="28"/>
          <w:szCs w:val="28"/>
        </w:rPr>
        <w:t xml:space="preserve">спортивных объектов и сооружений, </w:t>
      </w:r>
      <w:r w:rsidRPr="00AD746F">
        <w:rPr>
          <w:sz w:val="28"/>
          <w:szCs w:val="28"/>
        </w:rPr>
        <w:t xml:space="preserve">   на соответствие соблюдения государственных стандартов с учетом основных требований безопасности.</w:t>
      </w:r>
    </w:p>
    <w:p w:rsidR="00CF5DC7" w:rsidRPr="00AD746F" w:rsidRDefault="00CF5DC7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>2.2. Выработка рекомендаций по устранению причин, вызывающих гибель, травмирование, причинение тяжелых последствий жизни и здоровью детей и подростков.</w:t>
      </w:r>
    </w:p>
    <w:p w:rsidR="00CF5DC7" w:rsidRPr="00AD746F" w:rsidRDefault="00CF5DC7" w:rsidP="001A546C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AD746F">
        <w:rPr>
          <w:b/>
          <w:sz w:val="28"/>
          <w:szCs w:val="28"/>
        </w:rPr>
        <w:t>3. Полномочия Комиссии</w:t>
      </w:r>
    </w:p>
    <w:p w:rsidR="00CF5DC7" w:rsidRPr="00AD746F" w:rsidRDefault="00CF5DC7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>3.1. Комиссия проводит комплексное обследование игрового оборудования (осмотр его технического состояния, целостности конструкции, состояния сварных швов, мест крепления и крепежных деталей, надёжности установки, качества лакокрасочных покрытий, габаритных размеров и внешнего вида).</w:t>
      </w:r>
    </w:p>
    <w:p w:rsidR="00CF5DC7" w:rsidRPr="00AD746F" w:rsidRDefault="00CF5DC7" w:rsidP="001A546C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AD746F">
        <w:rPr>
          <w:b/>
          <w:sz w:val="28"/>
          <w:szCs w:val="28"/>
        </w:rPr>
        <w:t>4. Состав и порядок формирования Комиссии</w:t>
      </w:r>
    </w:p>
    <w:p w:rsidR="00CF5DC7" w:rsidRPr="00AD746F" w:rsidRDefault="00CF5DC7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 xml:space="preserve">4.1. Комиссия формируется в составе председателя Комиссии, </w:t>
      </w:r>
      <w:r>
        <w:rPr>
          <w:sz w:val="28"/>
          <w:szCs w:val="28"/>
        </w:rPr>
        <w:t xml:space="preserve">заместителя председателя комиссии, </w:t>
      </w:r>
      <w:r w:rsidRPr="00AD746F">
        <w:rPr>
          <w:sz w:val="28"/>
          <w:szCs w:val="28"/>
        </w:rPr>
        <w:t>секретаря и членов Комиссии.</w:t>
      </w:r>
    </w:p>
    <w:p w:rsidR="00CF5DC7" w:rsidRDefault="00CF5DC7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 xml:space="preserve">4.2. </w:t>
      </w:r>
      <w:r>
        <w:rPr>
          <w:sz w:val="28"/>
          <w:szCs w:val="28"/>
        </w:rPr>
        <w:t>В состав комиссии допускается привлекать специализированную организацию по изготовлению детского игрового и спортивного оборудования для выдачи технического заключения о его состоянии.</w:t>
      </w:r>
    </w:p>
    <w:p w:rsidR="00CF5DC7" w:rsidRPr="00AD746F" w:rsidRDefault="00CF5DC7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AD746F">
        <w:rPr>
          <w:sz w:val="28"/>
          <w:szCs w:val="28"/>
        </w:rPr>
        <w:t>Члены Комиссии имеют право знакомиться с документами и материалами, касающимися деятельности Комиссии.</w:t>
      </w:r>
    </w:p>
    <w:p w:rsidR="00CF5DC7" w:rsidRPr="00AD746F" w:rsidRDefault="00CF5DC7" w:rsidP="001A546C">
      <w:pPr>
        <w:spacing w:line="276" w:lineRule="auto"/>
        <w:ind w:firstLine="709"/>
        <w:jc w:val="center"/>
        <w:rPr>
          <w:sz w:val="28"/>
          <w:szCs w:val="28"/>
        </w:rPr>
      </w:pPr>
    </w:p>
    <w:p w:rsidR="00CF5DC7" w:rsidRPr="00AD746F" w:rsidRDefault="00CF5DC7" w:rsidP="001A546C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AD746F">
        <w:rPr>
          <w:b/>
          <w:sz w:val="28"/>
          <w:szCs w:val="28"/>
        </w:rPr>
        <w:t>5. Организация работы Комиссии</w:t>
      </w:r>
    </w:p>
    <w:p w:rsidR="00CF5DC7" w:rsidRPr="00AD746F" w:rsidRDefault="00CF5DC7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r w:rsidRPr="00AD746F">
        <w:rPr>
          <w:sz w:val="28"/>
          <w:szCs w:val="28"/>
        </w:rPr>
        <w:t>Основными формами работы Комиссии являются:</w:t>
      </w:r>
    </w:p>
    <w:p w:rsidR="00CF5DC7" w:rsidRPr="00AD746F" w:rsidRDefault="00CF5DC7" w:rsidP="001A546C">
      <w:pPr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 xml:space="preserve">5.1. Проведение функционального осмотра оборудования </w:t>
      </w:r>
      <w:r w:rsidRPr="00AD746F">
        <w:rPr>
          <w:sz w:val="28"/>
          <w:szCs w:val="28"/>
          <w:lang w:eastAsia="ar-SA"/>
        </w:rPr>
        <w:t xml:space="preserve">детских </w:t>
      </w:r>
      <w:r>
        <w:rPr>
          <w:sz w:val="28"/>
          <w:szCs w:val="28"/>
          <w:lang w:eastAsia="ar-SA"/>
        </w:rPr>
        <w:t xml:space="preserve">игровых и спортивных </w:t>
      </w:r>
      <w:r w:rsidRPr="00AD746F">
        <w:rPr>
          <w:sz w:val="28"/>
          <w:szCs w:val="28"/>
          <w:lang w:eastAsia="ar-SA"/>
        </w:rPr>
        <w:t>площадок</w:t>
      </w:r>
      <w:r>
        <w:rPr>
          <w:sz w:val="28"/>
          <w:szCs w:val="28"/>
          <w:lang w:eastAsia="ar-SA"/>
        </w:rPr>
        <w:t xml:space="preserve"> на территории муниципального образования Огаревское Щекинского района</w:t>
      </w:r>
      <w:r w:rsidRPr="00AD746F">
        <w:rPr>
          <w:sz w:val="28"/>
          <w:szCs w:val="28"/>
          <w:lang w:eastAsia="ar-SA"/>
        </w:rPr>
        <w:t>.</w:t>
      </w:r>
    </w:p>
    <w:p w:rsidR="00CF5DC7" w:rsidRPr="00AD746F" w:rsidRDefault="00CF5DC7" w:rsidP="001A546C">
      <w:pPr>
        <w:spacing w:line="276" w:lineRule="auto"/>
        <w:ind w:firstLine="709"/>
        <w:jc w:val="both"/>
        <w:rPr>
          <w:sz w:val="28"/>
          <w:szCs w:val="28"/>
        </w:rPr>
      </w:pPr>
      <w:r w:rsidRPr="00AD746F">
        <w:rPr>
          <w:sz w:val="28"/>
          <w:szCs w:val="28"/>
        </w:rPr>
        <w:t>Функциональный осмотр предоставляет собой детальный осмотр с целью оценки рабочего состояния, степени изношенности, прочности и устойчивости оборудования.</w:t>
      </w:r>
    </w:p>
    <w:p w:rsidR="00CF5DC7" w:rsidRPr="00AD746F" w:rsidRDefault="00CF5DC7" w:rsidP="001A546C">
      <w:pPr>
        <w:spacing w:line="276" w:lineRule="auto"/>
        <w:ind w:firstLine="709"/>
        <w:jc w:val="both"/>
        <w:rPr>
          <w:sz w:val="28"/>
          <w:szCs w:val="28"/>
        </w:rPr>
      </w:pPr>
      <w:r w:rsidRPr="00AD746F">
        <w:rPr>
          <w:sz w:val="28"/>
          <w:szCs w:val="28"/>
        </w:rPr>
        <w:t>Осмотр проводят с периодичностью один раз в 3 месяца.</w:t>
      </w:r>
    </w:p>
    <w:p w:rsidR="00CF5DC7" w:rsidRPr="00AD746F" w:rsidRDefault="00CF5DC7" w:rsidP="001A546C">
      <w:pPr>
        <w:spacing w:line="276" w:lineRule="auto"/>
        <w:ind w:firstLine="709"/>
        <w:jc w:val="both"/>
        <w:rPr>
          <w:sz w:val="28"/>
          <w:szCs w:val="28"/>
        </w:rPr>
      </w:pPr>
      <w:r w:rsidRPr="00AD746F">
        <w:rPr>
          <w:sz w:val="28"/>
          <w:szCs w:val="28"/>
        </w:rPr>
        <w:t>При проведении функционального осмотра определяется:</w:t>
      </w:r>
    </w:p>
    <w:p w:rsidR="00CF5DC7" w:rsidRPr="00AD746F" w:rsidRDefault="00CF5DC7" w:rsidP="001A546C">
      <w:pPr>
        <w:spacing w:line="276" w:lineRule="auto"/>
        <w:ind w:firstLine="709"/>
        <w:jc w:val="both"/>
        <w:rPr>
          <w:sz w:val="28"/>
          <w:szCs w:val="28"/>
        </w:rPr>
      </w:pPr>
      <w:r w:rsidRPr="00AD746F">
        <w:rPr>
          <w:sz w:val="28"/>
          <w:szCs w:val="28"/>
        </w:rPr>
        <w:t xml:space="preserve">- чистота и внешний вид поверхности детской </w:t>
      </w:r>
      <w:r>
        <w:rPr>
          <w:sz w:val="28"/>
          <w:szCs w:val="28"/>
        </w:rPr>
        <w:t xml:space="preserve">игровой и спортивной </w:t>
      </w:r>
      <w:r w:rsidRPr="00AD746F">
        <w:rPr>
          <w:sz w:val="28"/>
          <w:szCs w:val="28"/>
        </w:rPr>
        <w:t>площадки</w:t>
      </w:r>
      <w:r>
        <w:rPr>
          <w:sz w:val="28"/>
          <w:szCs w:val="28"/>
        </w:rPr>
        <w:t>;</w:t>
      </w:r>
      <w:r w:rsidRPr="00AD746F">
        <w:rPr>
          <w:sz w:val="28"/>
          <w:szCs w:val="28"/>
        </w:rPr>
        <w:t xml:space="preserve"> </w:t>
      </w:r>
    </w:p>
    <w:p w:rsidR="00CF5DC7" w:rsidRPr="00AD746F" w:rsidRDefault="00CF5DC7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 соблюдение расстояний от частей оборудования до поверхности игровой площадки;</w:t>
      </w:r>
    </w:p>
    <w:p w:rsidR="00CF5DC7" w:rsidRPr="00AD746F" w:rsidRDefault="00CF5DC7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 наличие выступающих частей фундаментов;</w:t>
      </w:r>
    </w:p>
    <w:p w:rsidR="00CF5DC7" w:rsidRPr="00AD746F" w:rsidRDefault="00CF5DC7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 наличие дефектов/неисправностей элементов оборудования;</w:t>
      </w:r>
    </w:p>
    <w:p w:rsidR="00CF5DC7" w:rsidRPr="00AD746F" w:rsidRDefault="00CF5DC7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 отсутствие деталей оборудования;</w:t>
      </w:r>
    </w:p>
    <w:p w:rsidR="00CF5DC7" w:rsidRPr="00AD746F" w:rsidRDefault="00CF5DC7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 чрезмерный износ подвижных частей оборудования;</w:t>
      </w:r>
    </w:p>
    <w:p w:rsidR="00CF5DC7" w:rsidRPr="00AD746F" w:rsidRDefault="00CF5DC7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 структурную целостность оборудования.</w:t>
      </w:r>
    </w:p>
    <w:p w:rsidR="00CF5DC7" w:rsidRPr="00AD746F" w:rsidRDefault="00CF5DC7" w:rsidP="004D019D">
      <w:pPr>
        <w:spacing w:line="276" w:lineRule="auto"/>
        <w:ind w:firstLine="709"/>
        <w:jc w:val="both"/>
        <w:rPr>
          <w:sz w:val="28"/>
          <w:szCs w:val="28"/>
        </w:rPr>
      </w:pPr>
      <w:r w:rsidRPr="00AD746F">
        <w:rPr>
          <w:sz w:val="28"/>
          <w:szCs w:val="28"/>
        </w:rPr>
        <w:t xml:space="preserve">5.2. Проведение ежегодного основного осмотра оборудования </w:t>
      </w:r>
      <w:r>
        <w:rPr>
          <w:sz w:val="28"/>
          <w:szCs w:val="28"/>
          <w:lang w:eastAsia="ar-SA"/>
        </w:rPr>
        <w:t xml:space="preserve">детских </w:t>
      </w:r>
      <w:r>
        <w:rPr>
          <w:sz w:val="28"/>
          <w:szCs w:val="28"/>
        </w:rPr>
        <w:t xml:space="preserve">игровых,  спортивных </w:t>
      </w:r>
      <w:r w:rsidRPr="00AD746F">
        <w:rPr>
          <w:sz w:val="28"/>
          <w:szCs w:val="28"/>
        </w:rPr>
        <w:t>площад</w:t>
      </w:r>
      <w:r>
        <w:rPr>
          <w:sz w:val="28"/>
          <w:szCs w:val="28"/>
        </w:rPr>
        <w:t>о</w:t>
      </w:r>
      <w:r w:rsidRPr="00AD746F">
        <w:rPr>
          <w:sz w:val="28"/>
          <w:szCs w:val="28"/>
        </w:rPr>
        <w:t>к</w:t>
      </w:r>
      <w:r>
        <w:rPr>
          <w:sz w:val="28"/>
          <w:szCs w:val="28"/>
        </w:rPr>
        <w:t>;</w:t>
      </w:r>
      <w:r w:rsidRPr="00AD746F">
        <w:rPr>
          <w:sz w:val="28"/>
          <w:szCs w:val="28"/>
        </w:rPr>
        <w:t xml:space="preserve"> </w:t>
      </w:r>
    </w:p>
    <w:p w:rsidR="00CF5DC7" w:rsidRPr="00AD746F" w:rsidRDefault="00CF5DC7" w:rsidP="004D019D">
      <w:pPr>
        <w:tabs>
          <w:tab w:val="left" w:pos="1480"/>
        </w:tabs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ar-SA"/>
        </w:rPr>
        <w:t xml:space="preserve"> </w:t>
      </w:r>
      <w:r w:rsidRPr="00AD746F">
        <w:rPr>
          <w:sz w:val="28"/>
          <w:szCs w:val="28"/>
          <w:lang w:eastAsia="hi-IN" w:bidi="hi-IN"/>
        </w:rPr>
        <w:t>Ежегодный основной осмотр для оценки соответствия технического состояния оборудования требованиям безопасности проводят с периодичностью не реже одного раза в год.</w:t>
      </w:r>
    </w:p>
    <w:p w:rsidR="00CF5DC7" w:rsidRPr="00AD746F" w:rsidRDefault="00CF5DC7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В ходе ежегодного основного осмотра определяют:</w:t>
      </w:r>
    </w:p>
    <w:p w:rsidR="00CF5DC7" w:rsidRPr="00AD746F" w:rsidRDefault="00CF5DC7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 наличие гниения деревянных элементов;</w:t>
      </w:r>
    </w:p>
    <w:p w:rsidR="00CF5DC7" w:rsidRPr="00AD746F" w:rsidRDefault="00CF5DC7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 наличие коррозии металлических элементов;</w:t>
      </w:r>
    </w:p>
    <w:p w:rsidR="00CF5DC7" w:rsidRPr="00AD746F" w:rsidRDefault="00CF5DC7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hi-IN" w:bidi="hi-IN"/>
        </w:rPr>
      </w:pPr>
      <w:r w:rsidRPr="00AD746F">
        <w:rPr>
          <w:sz w:val="28"/>
          <w:szCs w:val="28"/>
          <w:lang w:eastAsia="hi-IN" w:bidi="hi-IN"/>
        </w:rPr>
        <w:t>-влияние выполненных ремонтных работ на безопасность оборудования.</w:t>
      </w:r>
    </w:p>
    <w:p w:rsidR="00CF5DC7" w:rsidRPr="00AD746F" w:rsidRDefault="00CF5DC7" w:rsidP="001A546C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AD746F">
        <w:rPr>
          <w:sz w:val="28"/>
          <w:szCs w:val="28"/>
          <w:lang w:eastAsia="hi-IN" w:bidi="hi-IN"/>
        </w:rPr>
        <w:t>Особое внимание уделяют скрытым, труднодоступным элементам оборудования.</w:t>
      </w:r>
    </w:p>
    <w:p w:rsidR="00CF5DC7" w:rsidRPr="00AD746F" w:rsidRDefault="00CF5DC7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</w:rPr>
      </w:pPr>
      <w:r w:rsidRPr="00AD746F">
        <w:rPr>
          <w:sz w:val="28"/>
          <w:szCs w:val="28"/>
        </w:rPr>
        <w:t xml:space="preserve">5.3. Комиссия по окончании обследования подготавливает акт осмотра и проверки оборудования детской </w:t>
      </w:r>
      <w:r>
        <w:rPr>
          <w:sz w:val="28"/>
          <w:szCs w:val="28"/>
        </w:rPr>
        <w:t>игровой, спортивной площадок</w:t>
      </w:r>
      <w:r w:rsidRPr="00AD746F">
        <w:rPr>
          <w:sz w:val="28"/>
          <w:szCs w:val="28"/>
        </w:rPr>
        <w:t>, который должен содержать обоснованные выводы о соответствии (несоответствии) технического состояния игрового оборудования законодательным и иным нормативным правовым актам Российской Федерации в сфере технического регулирования, с целью принятия соответствующих мер, а также вносит соответствующие записи в журнал функциональных осмотров.</w:t>
      </w:r>
    </w:p>
    <w:p w:rsidR="00CF5DC7" w:rsidRPr="00AD746F" w:rsidRDefault="00CF5DC7" w:rsidP="001A546C">
      <w:pPr>
        <w:tabs>
          <w:tab w:val="left" w:pos="1480"/>
        </w:tabs>
        <w:spacing w:line="276" w:lineRule="auto"/>
        <w:jc w:val="both"/>
        <w:rPr>
          <w:bCs/>
          <w:sz w:val="28"/>
          <w:szCs w:val="28"/>
        </w:rPr>
      </w:pPr>
      <w:r w:rsidRPr="00AD746F">
        <w:rPr>
          <w:sz w:val="28"/>
          <w:szCs w:val="28"/>
        </w:rPr>
        <w:t>5.4. Члены Комиссии, не согласные с принятым Комиссией заключением, имеют право в письменной форме изложить свое особое мнение, которое прилагается к заключению Комиссии.</w:t>
      </w:r>
    </w:p>
    <w:p w:rsidR="00CF5DC7" w:rsidRPr="00AD746F" w:rsidRDefault="00CF5DC7" w:rsidP="001A546C">
      <w:pPr>
        <w:tabs>
          <w:tab w:val="left" w:pos="1480"/>
        </w:tabs>
        <w:spacing w:line="276" w:lineRule="auto"/>
        <w:jc w:val="both"/>
        <w:rPr>
          <w:sz w:val="28"/>
          <w:szCs w:val="28"/>
          <w:lang w:eastAsia="ar-SA"/>
        </w:rPr>
      </w:pPr>
      <w:r w:rsidRPr="00AD746F">
        <w:rPr>
          <w:bCs/>
          <w:sz w:val="28"/>
          <w:szCs w:val="28"/>
        </w:rPr>
        <w:t>5.5. Комиссия несет ответственность за принятие решений в пределах установленной компетентности и в соответствии с действующим законодательством.</w:t>
      </w:r>
    </w:p>
    <w:p w:rsidR="00CF5DC7" w:rsidRPr="00AD746F" w:rsidRDefault="00CF5DC7" w:rsidP="001A546C">
      <w:pPr>
        <w:snapToGrid w:val="0"/>
        <w:jc w:val="center"/>
        <w:rPr>
          <w:sz w:val="28"/>
          <w:szCs w:val="28"/>
          <w:lang w:eastAsia="ar-SA"/>
        </w:rPr>
      </w:pPr>
    </w:p>
    <w:p w:rsidR="00CF5DC7" w:rsidRPr="00AD746F" w:rsidRDefault="00CF5DC7" w:rsidP="001A546C">
      <w:pPr>
        <w:snapToGrid w:val="0"/>
        <w:jc w:val="center"/>
        <w:rPr>
          <w:sz w:val="28"/>
          <w:szCs w:val="28"/>
          <w:lang w:eastAsia="ar-SA"/>
        </w:rPr>
      </w:pPr>
    </w:p>
    <w:p w:rsidR="00CF5DC7" w:rsidRPr="00AD746F" w:rsidRDefault="00CF5DC7" w:rsidP="001A546C">
      <w:pPr>
        <w:rPr>
          <w:sz w:val="28"/>
          <w:szCs w:val="28"/>
        </w:rPr>
      </w:pPr>
    </w:p>
    <w:p w:rsidR="00CF5DC7" w:rsidRPr="00AD746F" w:rsidRDefault="00CF5DC7" w:rsidP="001A546C">
      <w:pPr>
        <w:rPr>
          <w:lang w:eastAsia="en-US"/>
        </w:rPr>
      </w:pPr>
    </w:p>
    <w:p w:rsidR="00CF5DC7" w:rsidRPr="00AD746F" w:rsidRDefault="00CF5DC7" w:rsidP="001A546C">
      <w:pPr>
        <w:rPr>
          <w:lang w:eastAsia="en-US"/>
        </w:rPr>
      </w:pPr>
    </w:p>
    <w:p w:rsidR="00CF5DC7" w:rsidRPr="00AD746F" w:rsidRDefault="00CF5DC7" w:rsidP="001A546C">
      <w:pPr>
        <w:rPr>
          <w:sz w:val="28"/>
          <w:szCs w:val="28"/>
          <w:lang w:eastAsia="en-US"/>
        </w:rPr>
      </w:pPr>
    </w:p>
    <w:p w:rsidR="00CF5DC7" w:rsidRDefault="00CF5DC7" w:rsidP="001A546C">
      <w:pPr>
        <w:jc w:val="center"/>
        <w:rPr>
          <w:b/>
          <w:sz w:val="36"/>
          <w:szCs w:val="36"/>
        </w:rPr>
      </w:pPr>
    </w:p>
    <w:p w:rsidR="00CF5DC7" w:rsidRDefault="00CF5DC7" w:rsidP="001A546C">
      <w:pPr>
        <w:jc w:val="center"/>
        <w:rPr>
          <w:b/>
          <w:sz w:val="36"/>
          <w:szCs w:val="36"/>
        </w:rPr>
      </w:pPr>
    </w:p>
    <w:p w:rsidR="00CF5DC7" w:rsidRDefault="00CF5DC7" w:rsidP="001A546C">
      <w:pPr>
        <w:jc w:val="center"/>
        <w:rPr>
          <w:b/>
          <w:sz w:val="36"/>
          <w:szCs w:val="36"/>
        </w:rPr>
      </w:pPr>
    </w:p>
    <w:p w:rsidR="00CF5DC7" w:rsidRDefault="00CF5DC7" w:rsidP="001A546C">
      <w:pPr>
        <w:jc w:val="center"/>
        <w:rPr>
          <w:b/>
          <w:sz w:val="36"/>
          <w:szCs w:val="36"/>
        </w:rPr>
      </w:pPr>
    </w:p>
    <w:p w:rsidR="00CF5DC7" w:rsidRDefault="00CF5DC7" w:rsidP="001A546C">
      <w:pPr>
        <w:jc w:val="center"/>
        <w:rPr>
          <w:b/>
          <w:sz w:val="36"/>
          <w:szCs w:val="36"/>
        </w:rPr>
      </w:pPr>
    </w:p>
    <w:p w:rsidR="00CF5DC7" w:rsidRDefault="00CF5DC7" w:rsidP="001A546C">
      <w:pPr>
        <w:jc w:val="center"/>
        <w:rPr>
          <w:b/>
          <w:sz w:val="36"/>
          <w:szCs w:val="36"/>
        </w:rPr>
      </w:pPr>
    </w:p>
    <w:p w:rsidR="00CF5DC7" w:rsidRDefault="00CF5DC7" w:rsidP="001A546C">
      <w:pPr>
        <w:jc w:val="center"/>
        <w:rPr>
          <w:b/>
          <w:sz w:val="36"/>
          <w:szCs w:val="36"/>
        </w:rPr>
      </w:pPr>
    </w:p>
    <w:p w:rsidR="00CF5DC7" w:rsidRDefault="00CF5DC7" w:rsidP="001A546C">
      <w:pPr>
        <w:jc w:val="center"/>
        <w:rPr>
          <w:b/>
          <w:sz w:val="36"/>
          <w:szCs w:val="36"/>
        </w:rPr>
      </w:pPr>
    </w:p>
    <w:p w:rsidR="00CF5DC7" w:rsidRDefault="00CF5DC7" w:rsidP="001A546C">
      <w:pPr>
        <w:jc w:val="center"/>
        <w:rPr>
          <w:b/>
          <w:sz w:val="36"/>
          <w:szCs w:val="36"/>
        </w:rPr>
      </w:pPr>
    </w:p>
    <w:p w:rsidR="00CF5DC7" w:rsidRDefault="00CF5DC7" w:rsidP="001A546C">
      <w:pPr>
        <w:jc w:val="center"/>
        <w:rPr>
          <w:b/>
          <w:sz w:val="36"/>
          <w:szCs w:val="36"/>
        </w:rPr>
      </w:pPr>
    </w:p>
    <w:p w:rsidR="00CF5DC7" w:rsidRDefault="00CF5DC7" w:rsidP="001A546C">
      <w:pPr>
        <w:jc w:val="center"/>
        <w:rPr>
          <w:b/>
          <w:sz w:val="36"/>
          <w:szCs w:val="36"/>
        </w:rPr>
      </w:pPr>
    </w:p>
    <w:p w:rsidR="00CF5DC7" w:rsidRDefault="00CF5DC7" w:rsidP="001A546C">
      <w:pPr>
        <w:jc w:val="center"/>
        <w:rPr>
          <w:b/>
          <w:sz w:val="36"/>
          <w:szCs w:val="36"/>
        </w:rPr>
      </w:pPr>
    </w:p>
    <w:p w:rsidR="00CF5DC7" w:rsidRDefault="00CF5DC7" w:rsidP="001A546C">
      <w:pPr>
        <w:jc w:val="center"/>
        <w:rPr>
          <w:b/>
          <w:sz w:val="36"/>
          <w:szCs w:val="36"/>
        </w:rPr>
      </w:pPr>
    </w:p>
    <w:p w:rsidR="00CF5DC7" w:rsidRDefault="00CF5DC7" w:rsidP="001A546C">
      <w:pPr>
        <w:jc w:val="center"/>
        <w:rPr>
          <w:b/>
          <w:sz w:val="36"/>
          <w:szCs w:val="36"/>
        </w:rPr>
      </w:pPr>
    </w:p>
    <w:p w:rsidR="00CF5DC7" w:rsidRPr="00AD746F" w:rsidRDefault="00CF5DC7" w:rsidP="001A546C">
      <w:pPr>
        <w:jc w:val="center"/>
        <w:rPr>
          <w:b/>
          <w:sz w:val="36"/>
          <w:szCs w:val="36"/>
        </w:rPr>
      </w:pPr>
    </w:p>
    <w:p w:rsidR="00CF5DC7" w:rsidRPr="00AD746F" w:rsidRDefault="00CF5DC7" w:rsidP="001A546C">
      <w:pPr>
        <w:jc w:val="center"/>
        <w:rPr>
          <w:b/>
          <w:sz w:val="36"/>
          <w:szCs w:val="36"/>
        </w:rPr>
      </w:pPr>
    </w:p>
    <w:p w:rsidR="00CF5DC7" w:rsidRPr="00AD746F" w:rsidRDefault="00CF5DC7" w:rsidP="001A546C">
      <w:pPr>
        <w:jc w:val="center"/>
        <w:rPr>
          <w:b/>
          <w:sz w:val="36"/>
          <w:szCs w:val="36"/>
        </w:rPr>
      </w:pPr>
    </w:p>
    <w:p w:rsidR="00CF5DC7" w:rsidRPr="00AD746F" w:rsidRDefault="00CF5DC7" w:rsidP="001A546C">
      <w:pPr>
        <w:jc w:val="center"/>
        <w:rPr>
          <w:b/>
          <w:sz w:val="36"/>
          <w:szCs w:val="36"/>
        </w:rPr>
      </w:pPr>
    </w:p>
    <w:p w:rsidR="00CF5DC7" w:rsidRPr="00AD746F" w:rsidRDefault="00CF5DC7" w:rsidP="001A546C">
      <w:pPr>
        <w:jc w:val="center"/>
        <w:rPr>
          <w:b/>
          <w:sz w:val="36"/>
          <w:szCs w:val="36"/>
        </w:rPr>
      </w:pPr>
    </w:p>
    <w:p w:rsidR="00CF5DC7" w:rsidRPr="00AD746F" w:rsidRDefault="00CF5DC7" w:rsidP="001A546C">
      <w:pPr>
        <w:jc w:val="center"/>
        <w:rPr>
          <w:b/>
          <w:sz w:val="36"/>
          <w:szCs w:val="36"/>
        </w:rPr>
      </w:pPr>
    </w:p>
    <w:p w:rsidR="00CF5DC7" w:rsidRPr="00AD746F" w:rsidRDefault="00CF5DC7" w:rsidP="001A546C">
      <w:pPr>
        <w:jc w:val="center"/>
        <w:rPr>
          <w:b/>
          <w:sz w:val="36"/>
          <w:szCs w:val="36"/>
        </w:rPr>
      </w:pPr>
    </w:p>
    <w:p w:rsidR="00CF5DC7" w:rsidRDefault="00CF5DC7" w:rsidP="00C624B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CF5DC7" w:rsidRDefault="00CF5DC7" w:rsidP="00C624B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CF5DC7" w:rsidRDefault="00CF5DC7" w:rsidP="00C624B7">
      <w:pPr>
        <w:jc w:val="center"/>
        <w:rPr>
          <w:sz w:val="28"/>
          <w:szCs w:val="28"/>
        </w:rPr>
      </w:pPr>
    </w:p>
    <w:p w:rsidR="00CF5DC7" w:rsidRPr="0089258D" w:rsidRDefault="00CF5DC7" w:rsidP="00C624B7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Об утверждении состава и Положения о комиссии </w:t>
      </w:r>
      <w:r w:rsidRPr="0089258D">
        <w:rPr>
          <w:b/>
          <w:sz w:val="28"/>
          <w:szCs w:val="28"/>
          <w:lang w:eastAsia="en-US"/>
        </w:rPr>
        <w:t>по обследованию детских игровых и  спортивных площадок,  расположенных на территории   муниципального образования Огаревское Щекинского района</w:t>
      </w:r>
    </w:p>
    <w:p w:rsidR="00CF5DC7" w:rsidRPr="008F2A21" w:rsidRDefault="00CF5DC7" w:rsidP="008F2A21">
      <w:pPr>
        <w:jc w:val="both"/>
        <w:rPr>
          <w:sz w:val="28"/>
          <w:szCs w:val="28"/>
        </w:rPr>
      </w:pPr>
    </w:p>
    <w:p w:rsidR="00CF5DC7" w:rsidRPr="008F2A21" w:rsidRDefault="00CF5DC7" w:rsidP="008F2A21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</w:t>
      </w:r>
      <w:r w:rsidRPr="008F2A21"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«</w:t>
      </w:r>
      <w:r w:rsidRPr="008F2A21">
        <w:rPr>
          <w:sz w:val="28"/>
          <w:szCs w:val="28"/>
          <w:lang w:eastAsia="en-US"/>
        </w:rPr>
        <w:t>Об утверждении состава и Положения о комиссии по обследованию детских игровых и  спортивных площадок,  расположенных на территории   муниципального образования Огаревское Щекинского района»</w:t>
      </w:r>
      <w:r w:rsidRPr="008F2A21">
        <w:rPr>
          <w:color w:val="000000"/>
          <w:sz w:val="28"/>
          <w:szCs w:val="28"/>
        </w:rPr>
        <w:t>.</w:t>
      </w:r>
    </w:p>
    <w:p w:rsidR="00CF5DC7" w:rsidRPr="008F2A21" w:rsidRDefault="00CF5DC7" w:rsidP="008F2A21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</w:t>
      </w:r>
      <w:r w:rsidRPr="008F2A21">
        <w:rPr>
          <w:sz w:val="28"/>
          <w:szCs w:val="28"/>
        </w:rPr>
        <w:t xml:space="preserve">В представленном проекте НПА </w:t>
      </w:r>
      <w:r w:rsidRPr="008F2A21">
        <w:rPr>
          <w:sz w:val="28"/>
          <w:szCs w:val="28"/>
          <w:lang w:eastAsia="en-US"/>
        </w:rPr>
        <w:t xml:space="preserve">Об утверждении состава и Положения о комиссии по обследованию детских игровых и  спортивных площадок,  расположенных на территории   муниципального образования Огаревское Щекинского района» </w:t>
      </w:r>
      <w:r w:rsidRPr="008F2A21">
        <w:rPr>
          <w:sz w:val="28"/>
          <w:szCs w:val="28"/>
        </w:rPr>
        <w:t>коррупциогенные  факторы не выявлены.</w:t>
      </w:r>
    </w:p>
    <w:p w:rsidR="00CF5DC7" w:rsidRDefault="00CF5DC7" w:rsidP="00C624B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CF5DC7" w:rsidTr="00C624B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5DC7" w:rsidRDefault="00CF5DC7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CF5DC7" w:rsidRDefault="00CF5DC7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5DC7" w:rsidRDefault="00CF5DC7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5" w:type="dxa"/>
            <w:vAlign w:val="bottom"/>
          </w:tcPr>
          <w:p w:rsidR="00CF5DC7" w:rsidRDefault="00CF5DC7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5DC7" w:rsidRDefault="00CF5DC7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CF5DC7" w:rsidTr="00C624B7">
        <w:tc>
          <w:tcPr>
            <w:tcW w:w="3289" w:type="dxa"/>
          </w:tcPr>
          <w:p w:rsidR="00CF5DC7" w:rsidRDefault="00CF5DC7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CF5DC7" w:rsidRDefault="00CF5DC7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2027" w:type="dxa"/>
          </w:tcPr>
          <w:p w:rsidR="00CF5DC7" w:rsidRDefault="00CF5DC7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CF5DC7" w:rsidRDefault="00CF5DC7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2542" w:type="dxa"/>
          </w:tcPr>
          <w:p w:rsidR="00CF5DC7" w:rsidRDefault="00CF5DC7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CF5DC7" w:rsidRDefault="00CF5DC7" w:rsidP="00C624B7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>10.02.2021г.</w:t>
      </w:r>
    </w:p>
    <w:p w:rsidR="00CF5DC7" w:rsidRPr="00AD746F" w:rsidRDefault="00CF5DC7" w:rsidP="001A546C">
      <w:pPr>
        <w:jc w:val="center"/>
        <w:rPr>
          <w:b/>
          <w:sz w:val="36"/>
          <w:szCs w:val="36"/>
        </w:rPr>
      </w:pPr>
    </w:p>
    <w:p w:rsidR="00CF5DC7" w:rsidRPr="00AD746F" w:rsidRDefault="00CF5DC7" w:rsidP="001A546C">
      <w:pPr>
        <w:jc w:val="center"/>
        <w:rPr>
          <w:b/>
          <w:sz w:val="36"/>
          <w:szCs w:val="36"/>
        </w:rPr>
      </w:pPr>
    </w:p>
    <w:p w:rsidR="00CF5DC7" w:rsidRPr="00AD746F" w:rsidRDefault="00CF5DC7" w:rsidP="001A546C">
      <w:pPr>
        <w:jc w:val="center"/>
        <w:rPr>
          <w:b/>
          <w:sz w:val="36"/>
          <w:szCs w:val="36"/>
        </w:rPr>
      </w:pPr>
    </w:p>
    <w:p w:rsidR="00CF5DC7" w:rsidRPr="00AD746F" w:rsidRDefault="00CF5DC7" w:rsidP="001A546C">
      <w:pPr>
        <w:jc w:val="center"/>
        <w:rPr>
          <w:b/>
          <w:sz w:val="36"/>
          <w:szCs w:val="36"/>
        </w:rPr>
      </w:pPr>
    </w:p>
    <w:p w:rsidR="00CF5DC7" w:rsidRPr="00AD746F" w:rsidRDefault="00CF5DC7" w:rsidP="001A546C">
      <w:pPr>
        <w:jc w:val="center"/>
        <w:rPr>
          <w:b/>
          <w:sz w:val="36"/>
          <w:szCs w:val="36"/>
        </w:rPr>
      </w:pPr>
    </w:p>
    <w:p w:rsidR="00CF5DC7" w:rsidRPr="00AD746F" w:rsidRDefault="00CF5DC7" w:rsidP="001A546C">
      <w:pPr>
        <w:jc w:val="center"/>
        <w:rPr>
          <w:sz w:val="28"/>
          <w:szCs w:val="28"/>
        </w:rPr>
      </w:pPr>
    </w:p>
    <w:p w:rsidR="00CF5DC7" w:rsidRPr="00AD746F" w:rsidRDefault="00CF5DC7" w:rsidP="001A546C"/>
    <w:p w:rsidR="00CF5DC7" w:rsidRDefault="00CF5DC7" w:rsidP="001A546C"/>
    <w:p w:rsidR="00CF5DC7" w:rsidRDefault="00CF5DC7"/>
    <w:sectPr w:rsidR="00CF5DC7" w:rsidSect="00C069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DC7" w:rsidRDefault="00CF5DC7" w:rsidP="00D2342A">
      <w:r>
        <w:separator/>
      </w:r>
    </w:p>
  </w:endnote>
  <w:endnote w:type="continuationSeparator" w:id="0">
    <w:p w:rsidR="00CF5DC7" w:rsidRDefault="00CF5DC7" w:rsidP="00D23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DC7" w:rsidRDefault="00CF5DC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DC7" w:rsidRDefault="00CF5DC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DC7" w:rsidRDefault="00CF5D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DC7" w:rsidRDefault="00CF5DC7" w:rsidP="00D2342A">
      <w:r>
        <w:separator/>
      </w:r>
    </w:p>
  </w:footnote>
  <w:footnote w:type="continuationSeparator" w:id="0">
    <w:p w:rsidR="00CF5DC7" w:rsidRDefault="00CF5DC7" w:rsidP="00D234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DC7" w:rsidRDefault="00CF5DC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DC7" w:rsidRDefault="00CF5DC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DC7" w:rsidRDefault="00CF5DC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46C"/>
    <w:rsid w:val="000251B3"/>
    <w:rsid w:val="00067EC6"/>
    <w:rsid w:val="000A0674"/>
    <w:rsid w:val="00151DE9"/>
    <w:rsid w:val="001655C7"/>
    <w:rsid w:val="001859E1"/>
    <w:rsid w:val="00193A7C"/>
    <w:rsid w:val="001A546C"/>
    <w:rsid w:val="0020339B"/>
    <w:rsid w:val="00243082"/>
    <w:rsid w:val="00282CB9"/>
    <w:rsid w:val="00303273"/>
    <w:rsid w:val="003C1A78"/>
    <w:rsid w:val="004A2C54"/>
    <w:rsid w:val="004D019D"/>
    <w:rsid w:val="004E27E9"/>
    <w:rsid w:val="005E0B70"/>
    <w:rsid w:val="005F3221"/>
    <w:rsid w:val="005F42DE"/>
    <w:rsid w:val="006041CF"/>
    <w:rsid w:val="00604972"/>
    <w:rsid w:val="00687682"/>
    <w:rsid w:val="00691FE4"/>
    <w:rsid w:val="006A0180"/>
    <w:rsid w:val="006B5652"/>
    <w:rsid w:val="006B6235"/>
    <w:rsid w:val="00701CBA"/>
    <w:rsid w:val="00714AA2"/>
    <w:rsid w:val="00770E76"/>
    <w:rsid w:val="00780E88"/>
    <w:rsid w:val="00807EE2"/>
    <w:rsid w:val="00855B89"/>
    <w:rsid w:val="00881AD0"/>
    <w:rsid w:val="0089258D"/>
    <w:rsid w:val="008B69E7"/>
    <w:rsid w:val="008F2A21"/>
    <w:rsid w:val="0096701D"/>
    <w:rsid w:val="00981403"/>
    <w:rsid w:val="009C32F3"/>
    <w:rsid w:val="00A02BFF"/>
    <w:rsid w:val="00A25C0F"/>
    <w:rsid w:val="00A42096"/>
    <w:rsid w:val="00A80DF4"/>
    <w:rsid w:val="00AB5823"/>
    <w:rsid w:val="00AD746F"/>
    <w:rsid w:val="00AE6869"/>
    <w:rsid w:val="00B6386D"/>
    <w:rsid w:val="00C03C9F"/>
    <w:rsid w:val="00C0696C"/>
    <w:rsid w:val="00C171CA"/>
    <w:rsid w:val="00C17B81"/>
    <w:rsid w:val="00C624B7"/>
    <w:rsid w:val="00C67EF4"/>
    <w:rsid w:val="00CD097F"/>
    <w:rsid w:val="00CF47AD"/>
    <w:rsid w:val="00CF5DC7"/>
    <w:rsid w:val="00D2342A"/>
    <w:rsid w:val="00D27103"/>
    <w:rsid w:val="00D93C76"/>
    <w:rsid w:val="00DA495B"/>
    <w:rsid w:val="00E079A6"/>
    <w:rsid w:val="00E21EF9"/>
    <w:rsid w:val="00F046E3"/>
    <w:rsid w:val="00F27D85"/>
    <w:rsid w:val="00F874DE"/>
    <w:rsid w:val="00F97A17"/>
    <w:rsid w:val="00FD6A82"/>
    <w:rsid w:val="00FE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46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2342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2342A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D2342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2342A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780E8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B58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5823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C624B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2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8</Pages>
  <Words>1388</Words>
  <Characters>7916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8</cp:revision>
  <cp:lastPrinted>2021-02-11T12:39:00Z</cp:lastPrinted>
  <dcterms:created xsi:type="dcterms:W3CDTF">2021-02-02T09:32:00Z</dcterms:created>
  <dcterms:modified xsi:type="dcterms:W3CDTF">2021-02-11T12:39:00Z</dcterms:modified>
</cp:coreProperties>
</file>