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встреч с населением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района на период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</w:t>
      </w:r>
      <w:r w:rsidR="00E34ABE">
        <w:rPr>
          <w:b/>
          <w:sz w:val="28"/>
          <w:szCs w:val="28"/>
        </w:rPr>
        <w:t>декабря</w:t>
      </w:r>
      <w:r w:rsidR="002A360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3</w:t>
      </w:r>
      <w:r w:rsidR="00E34AB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="00E34ABE">
        <w:rPr>
          <w:b/>
          <w:sz w:val="28"/>
          <w:szCs w:val="28"/>
        </w:rPr>
        <w:t>декабря</w:t>
      </w:r>
      <w:r>
        <w:rPr>
          <w:b/>
          <w:sz w:val="28"/>
          <w:szCs w:val="28"/>
        </w:rPr>
        <w:t xml:space="preserve"> 2024 года    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</w:p>
    <w:tbl>
      <w:tblPr>
        <w:tblW w:w="910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2160"/>
        <w:gridCol w:w="1620"/>
        <w:gridCol w:w="2083"/>
      </w:tblGrid>
      <w:tr w:rsidR="00AF2E11" w:rsidTr="005A642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AF2E11" w:rsidTr="005A642C">
        <w:trPr>
          <w:trHeight w:val="10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E34ABE" w:rsidP="00E34A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>.</w:t>
            </w:r>
            <w:r w:rsidR="000572BE"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Горячкино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E34ABE">
              <w:rPr>
                <w:lang w:eastAsia="en-US"/>
              </w:rPr>
              <w:t>4</w:t>
            </w:r>
            <w:r>
              <w:rPr>
                <w:lang w:eastAsia="en-US"/>
              </w:rPr>
              <w:t>.</w:t>
            </w:r>
            <w:r w:rsidR="002A3608">
              <w:rPr>
                <w:lang w:eastAsia="en-US"/>
              </w:rPr>
              <w:t>1</w:t>
            </w:r>
            <w:r w:rsidR="00E34ABE">
              <w:rPr>
                <w:lang w:eastAsia="en-US"/>
              </w:rPr>
              <w:t>2</w:t>
            </w:r>
            <w:r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E34ABE" w:rsidP="00E34A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>.</w:t>
            </w:r>
            <w:r w:rsidR="000572BE"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Горячкино</w:t>
            </w:r>
            <w:proofErr w:type="spellEnd"/>
            <w:r w:rsidR="00AF2E11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 xml:space="preserve">ул. </w:t>
            </w:r>
            <w:proofErr w:type="gramStart"/>
            <w:r>
              <w:rPr>
                <w:lang w:eastAsia="en-US"/>
              </w:rPr>
              <w:t>Центральная</w:t>
            </w:r>
            <w:proofErr w:type="gramEnd"/>
            <w:r>
              <w:rPr>
                <w:lang w:eastAsia="en-US"/>
              </w:rPr>
              <w:t>,17</w:t>
            </w:r>
            <w:r w:rsidR="00AF2E11">
              <w:rPr>
                <w:lang w:eastAsia="en-US"/>
              </w:rPr>
              <w:t xml:space="preserve"> </w:t>
            </w:r>
            <w:r w:rsidR="005D59B9">
              <w:rPr>
                <w:lang w:eastAsia="en-US"/>
              </w:rPr>
              <w:t>здани</w:t>
            </w:r>
            <w:r>
              <w:rPr>
                <w:lang w:eastAsia="en-US"/>
              </w:rPr>
              <w:t>е сельской</w:t>
            </w:r>
            <w:r w:rsidR="005D59B9">
              <w:rPr>
                <w:lang w:eastAsia="en-US"/>
              </w:rPr>
              <w:t xml:space="preserve"> библиотеки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AF2E11" w:rsidTr="005A642C">
        <w:trPr>
          <w:trHeight w:val="196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5D59B9" w:rsidP="00E34A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 xml:space="preserve">. </w:t>
            </w:r>
            <w:r w:rsidR="00E34ABE">
              <w:rPr>
                <w:lang w:eastAsia="en-US"/>
              </w:rPr>
              <w:t>Беловы Дворы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5D59B9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34ABE">
              <w:rPr>
                <w:lang w:eastAsia="en-US"/>
              </w:rPr>
              <w:t>1</w:t>
            </w:r>
            <w:r w:rsidR="00AF2E11">
              <w:rPr>
                <w:lang w:eastAsia="en-US"/>
              </w:rPr>
              <w:t>.</w:t>
            </w:r>
            <w:r w:rsidR="002A3608">
              <w:rPr>
                <w:lang w:eastAsia="en-US"/>
              </w:rPr>
              <w:t>1</w:t>
            </w:r>
            <w:r w:rsidR="00E34ABE">
              <w:rPr>
                <w:lang w:eastAsia="en-US"/>
              </w:rPr>
              <w:t>2</w:t>
            </w:r>
            <w:r w:rsidR="00AF2E11"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5D59B9" w:rsidP="00E34A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>.</w:t>
            </w:r>
            <w:r w:rsidR="000572BE">
              <w:rPr>
                <w:lang w:eastAsia="en-US"/>
              </w:rPr>
              <w:t xml:space="preserve"> </w:t>
            </w:r>
            <w:r w:rsidR="00E34ABE">
              <w:rPr>
                <w:lang w:eastAsia="en-US"/>
              </w:rPr>
              <w:t>Беловы Дворы</w:t>
            </w:r>
            <w:r w:rsidR="00AF2E11">
              <w:rPr>
                <w:lang w:eastAsia="en-US"/>
              </w:rPr>
              <w:t xml:space="preserve">, около </w:t>
            </w:r>
            <w:r w:rsidR="00E34ABE">
              <w:rPr>
                <w:lang w:eastAsia="en-US"/>
              </w:rPr>
              <w:t>остановочного павильона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AF2E11" w:rsidTr="005A642C">
        <w:trPr>
          <w:trHeight w:val="29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E34ABE" w:rsidP="00E34AB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с.п</w:t>
            </w:r>
            <w:proofErr w:type="spellEnd"/>
            <w:r w:rsidR="00AF2E11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Огаревка</w:t>
            </w:r>
            <w:proofErr w:type="spellEnd"/>
            <w:r w:rsidR="00885FF5">
              <w:rPr>
                <w:lang w:eastAsia="en-US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E34ABE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AF2E11">
              <w:rPr>
                <w:lang w:eastAsia="en-US"/>
              </w:rPr>
              <w:t>.</w:t>
            </w:r>
            <w:r w:rsidR="002A3608">
              <w:rPr>
                <w:lang w:eastAsia="en-US"/>
              </w:rPr>
              <w:t>1</w:t>
            </w:r>
            <w:r>
              <w:rPr>
                <w:lang w:eastAsia="en-US"/>
              </w:rPr>
              <w:t>2</w:t>
            </w:r>
            <w:r w:rsidR="00AF2E11"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E34ABE" w:rsidP="005D59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с.п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Огаревка</w:t>
            </w:r>
            <w:proofErr w:type="spellEnd"/>
            <w:r>
              <w:rPr>
                <w:lang w:eastAsia="en-US"/>
              </w:rPr>
              <w:t xml:space="preserve">, ул. </w:t>
            </w:r>
            <w:proofErr w:type="gramStart"/>
            <w:r>
              <w:rPr>
                <w:lang w:eastAsia="en-US"/>
              </w:rPr>
              <w:t>Шахтерская</w:t>
            </w:r>
            <w:proofErr w:type="gramEnd"/>
            <w:r>
              <w:rPr>
                <w:lang w:eastAsia="en-US"/>
              </w:rPr>
              <w:t>,7, актовый зал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5D59B9" w:rsidTr="005D59B9">
        <w:trPr>
          <w:trHeight w:val="262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9B9" w:rsidRDefault="005D59B9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9B9" w:rsidRDefault="00E34ABE" w:rsidP="00E34AB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</w:t>
            </w:r>
            <w:r w:rsidR="005D59B9">
              <w:rPr>
                <w:lang w:eastAsia="en-US"/>
              </w:rPr>
              <w:t>п</w:t>
            </w:r>
            <w:proofErr w:type="spellEnd"/>
            <w:r w:rsidR="005D59B9"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Огаревка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9B9" w:rsidRDefault="005D59B9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34ABE">
              <w:rPr>
                <w:lang w:eastAsia="en-US"/>
              </w:rPr>
              <w:t>5</w:t>
            </w:r>
            <w:r>
              <w:rPr>
                <w:lang w:eastAsia="en-US"/>
              </w:rPr>
              <w:t>.1</w:t>
            </w:r>
            <w:r w:rsidR="00E34ABE">
              <w:rPr>
                <w:lang w:eastAsia="en-US"/>
              </w:rPr>
              <w:t>2</w:t>
            </w:r>
            <w:r>
              <w:rPr>
                <w:lang w:eastAsia="en-US"/>
              </w:rPr>
              <w:t>.2024г.</w:t>
            </w:r>
          </w:p>
          <w:p w:rsidR="005D59B9" w:rsidRDefault="005D59B9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9B9" w:rsidRDefault="00E34ABE" w:rsidP="00E34AB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</w:t>
            </w:r>
            <w:r w:rsidR="005D59B9">
              <w:rPr>
                <w:lang w:eastAsia="en-US"/>
              </w:rPr>
              <w:t>п</w:t>
            </w:r>
            <w:proofErr w:type="spellEnd"/>
            <w:r w:rsidR="005D59B9"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Огаревка</w:t>
            </w:r>
            <w:proofErr w:type="spellEnd"/>
            <w:r w:rsidR="005D59B9">
              <w:rPr>
                <w:lang w:eastAsia="en-US"/>
              </w:rPr>
              <w:t>, около торгового павильона</w:t>
            </w:r>
            <w:r>
              <w:rPr>
                <w:lang w:eastAsia="en-US"/>
              </w:rPr>
              <w:t xml:space="preserve"> ИП Захарова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9B9" w:rsidRDefault="005D59B9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5D59B9" w:rsidRDefault="005D59B9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5D59B9" w:rsidRDefault="005D59B9" w:rsidP="005A642C">
            <w:pPr>
              <w:spacing w:line="276" w:lineRule="auto"/>
              <w:rPr>
                <w:lang w:eastAsia="en-US"/>
              </w:rPr>
            </w:pPr>
          </w:p>
        </w:tc>
      </w:tr>
    </w:tbl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</w:p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</w:p>
    <w:p w:rsidR="00AF2E11" w:rsidRDefault="00AF2E11" w:rsidP="00AF2E11">
      <w:pPr>
        <w:tabs>
          <w:tab w:val="left" w:pos="465"/>
          <w:tab w:val="left" w:pos="1200"/>
        </w:tabs>
        <w:rPr>
          <w:sz w:val="28"/>
          <w:szCs w:val="28"/>
        </w:rPr>
      </w:pPr>
      <w:bookmarkStart w:id="0" w:name="_GoBack"/>
      <w:bookmarkEnd w:id="0"/>
    </w:p>
    <w:sectPr w:rsidR="00AF2E11" w:rsidSect="00055C70">
      <w:headerReference w:type="even" r:id="rId7"/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167" w:rsidRDefault="00A94167">
      <w:r>
        <w:separator/>
      </w:r>
    </w:p>
  </w:endnote>
  <w:endnote w:type="continuationSeparator" w:id="0">
    <w:p w:rsidR="00A94167" w:rsidRDefault="00A94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167" w:rsidRDefault="00A94167">
      <w:r>
        <w:separator/>
      </w:r>
    </w:p>
  </w:footnote>
  <w:footnote w:type="continuationSeparator" w:id="0">
    <w:p w:rsidR="00A94167" w:rsidRDefault="00A941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Default="00694355" w:rsidP="00D97A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DE4CED" w:rsidRDefault="00A9416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Pr="00922548" w:rsidRDefault="00694355" w:rsidP="00D97A2F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922548">
      <w:rPr>
        <w:rStyle w:val="a5"/>
        <w:sz w:val="28"/>
        <w:szCs w:val="28"/>
      </w:rPr>
      <w:fldChar w:fldCharType="begin"/>
    </w:r>
    <w:r w:rsidRPr="00922548">
      <w:rPr>
        <w:rStyle w:val="a5"/>
        <w:sz w:val="28"/>
        <w:szCs w:val="28"/>
      </w:rPr>
      <w:instrText xml:space="preserve">PAGE  </w:instrText>
    </w:r>
    <w:r w:rsidRPr="00922548">
      <w:rPr>
        <w:rStyle w:val="a5"/>
        <w:sz w:val="28"/>
        <w:szCs w:val="28"/>
      </w:rPr>
      <w:fldChar w:fldCharType="separate"/>
    </w:r>
    <w:r w:rsidR="00213183">
      <w:rPr>
        <w:rStyle w:val="a5"/>
        <w:noProof/>
        <w:sz w:val="28"/>
        <w:szCs w:val="28"/>
      </w:rPr>
      <w:t>2</w:t>
    </w:r>
    <w:r w:rsidRPr="00922548">
      <w:rPr>
        <w:rStyle w:val="a5"/>
        <w:sz w:val="28"/>
        <w:szCs w:val="28"/>
      </w:rPr>
      <w:fldChar w:fldCharType="end"/>
    </w:r>
  </w:p>
  <w:p w:rsidR="00DE4CED" w:rsidRDefault="00A94167">
    <w:pPr>
      <w:pStyle w:val="a3"/>
      <w:jc w:val="center"/>
    </w:pPr>
  </w:p>
  <w:p w:rsidR="00DE4CED" w:rsidRDefault="00A9416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Default="00A94167">
    <w:pPr>
      <w:pStyle w:val="a3"/>
      <w:jc w:val="center"/>
    </w:pPr>
  </w:p>
  <w:p w:rsidR="00DE4CED" w:rsidRDefault="00A9416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22C"/>
    <w:rsid w:val="00020948"/>
    <w:rsid w:val="000572BE"/>
    <w:rsid w:val="0020244F"/>
    <w:rsid w:val="00213183"/>
    <w:rsid w:val="00247BED"/>
    <w:rsid w:val="002A3608"/>
    <w:rsid w:val="002B522C"/>
    <w:rsid w:val="00324B72"/>
    <w:rsid w:val="00464169"/>
    <w:rsid w:val="00571F07"/>
    <w:rsid w:val="005D59B9"/>
    <w:rsid w:val="006857C6"/>
    <w:rsid w:val="00694355"/>
    <w:rsid w:val="0084744D"/>
    <w:rsid w:val="008832AF"/>
    <w:rsid w:val="00885FF5"/>
    <w:rsid w:val="008E47D7"/>
    <w:rsid w:val="009030A0"/>
    <w:rsid w:val="00A94167"/>
    <w:rsid w:val="00AD07A4"/>
    <w:rsid w:val="00AF2E11"/>
    <w:rsid w:val="00C06131"/>
    <w:rsid w:val="00DE0B87"/>
    <w:rsid w:val="00E34ABE"/>
    <w:rsid w:val="00FC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2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2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F2E11"/>
  </w:style>
  <w:style w:type="character" w:styleId="a6">
    <w:name w:val="Hyperlink"/>
    <w:rsid w:val="00AF2E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2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2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F2E11"/>
  </w:style>
  <w:style w:type="character" w:styleId="a6">
    <w:name w:val="Hyperlink"/>
    <w:rsid w:val="00AF2E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15</cp:revision>
  <cp:lastPrinted>2024-10-30T11:18:00Z</cp:lastPrinted>
  <dcterms:created xsi:type="dcterms:W3CDTF">2024-03-04T10:24:00Z</dcterms:created>
  <dcterms:modified xsi:type="dcterms:W3CDTF">2024-10-30T11:20:00Z</dcterms:modified>
</cp:coreProperties>
</file>