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0572BE">
        <w:rPr>
          <w:b/>
          <w:sz w:val="28"/>
          <w:szCs w:val="28"/>
        </w:rPr>
        <w:t>июля</w:t>
      </w:r>
      <w:r>
        <w:rPr>
          <w:b/>
          <w:sz w:val="28"/>
          <w:szCs w:val="28"/>
        </w:rPr>
        <w:t xml:space="preserve"> по 3</w:t>
      </w:r>
      <w:r w:rsidR="000572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0572BE">
        <w:rPr>
          <w:b/>
          <w:sz w:val="28"/>
          <w:szCs w:val="28"/>
        </w:rPr>
        <w:t>июля</w:t>
      </w:r>
      <w:r>
        <w:rPr>
          <w:b/>
          <w:sz w:val="28"/>
          <w:szCs w:val="28"/>
        </w:rPr>
        <w:t xml:space="preserve">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C06131" w:rsidP="000572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Новые Выселки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03.0</w:t>
            </w:r>
            <w:r w:rsidR="000572BE">
              <w:rPr>
                <w:lang w:eastAsia="en-US"/>
              </w:rPr>
              <w:t>7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20948" w:rsidP="000572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Новые Выселки</w:t>
            </w:r>
            <w:r w:rsidR="00AF2E11">
              <w:rPr>
                <w:lang w:eastAsia="en-US"/>
              </w:rPr>
              <w:t xml:space="preserve">, около </w:t>
            </w:r>
            <w:r w:rsidR="000572BE">
              <w:rPr>
                <w:lang w:eastAsia="en-US"/>
              </w:rPr>
              <w:t>полевого стана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0572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 w:rsidR="000572BE">
              <w:rPr>
                <w:lang w:eastAsia="en-US"/>
              </w:rPr>
              <w:t>Мясновка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</w:t>
            </w:r>
            <w:r w:rsidR="000572BE">
              <w:rPr>
                <w:lang w:eastAsia="en-US"/>
              </w:rPr>
              <w:t>7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0572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 w:rsidR="000572BE">
              <w:rPr>
                <w:lang w:eastAsia="en-US"/>
              </w:rPr>
              <w:t>Мясновка</w:t>
            </w:r>
            <w:proofErr w:type="spellEnd"/>
            <w:r>
              <w:rPr>
                <w:lang w:eastAsia="en-US"/>
              </w:rPr>
              <w:t xml:space="preserve">, около </w:t>
            </w:r>
            <w:r w:rsidR="000572BE">
              <w:rPr>
                <w:lang w:eastAsia="en-US"/>
              </w:rPr>
              <w:t>дома 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572BE" w:rsidP="000572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Шахтерский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</w:t>
            </w:r>
            <w:r w:rsidR="000572BE">
              <w:rPr>
                <w:lang w:eastAsia="en-US"/>
              </w:rPr>
              <w:t>7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572BE" w:rsidP="000572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 xml:space="preserve">. </w:t>
            </w:r>
            <w:proofErr w:type="gramStart"/>
            <w:r>
              <w:rPr>
                <w:lang w:eastAsia="en-US"/>
              </w:rPr>
              <w:t>Шахтерский</w:t>
            </w:r>
            <w:proofErr w:type="gramEnd"/>
            <w:r w:rsidR="00AF2E11"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0572BE">
        <w:trPr>
          <w:trHeight w:val="304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572BE" w:rsidP="000572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с.п</w:t>
            </w:r>
            <w:proofErr w:type="spellEnd"/>
            <w:r w:rsidR="00AF2E11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>
              <w:rPr>
                <w:lang w:eastAsia="en-US"/>
              </w:rPr>
              <w:t xml:space="preserve"> (старая часть)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</w:t>
            </w:r>
            <w:r w:rsidR="000572BE">
              <w:rPr>
                <w:lang w:eastAsia="en-US"/>
              </w:rPr>
              <w:t>7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572BE" w:rsidP="000572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</w:t>
            </w:r>
            <w:proofErr w:type="gramStart"/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>О</w:t>
            </w:r>
            <w:proofErr w:type="gramEnd"/>
            <w:r>
              <w:rPr>
                <w:lang w:eastAsia="en-US"/>
              </w:rPr>
              <w:t>гаревка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>
              <w:rPr>
                <w:lang w:eastAsia="en-US"/>
              </w:rPr>
              <w:t>торгового павильона ИП Захарова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0572BE" w:rsidTr="000572BE">
        <w:trPr>
          <w:trHeight w:val="7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2BE" w:rsidRDefault="000572BE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2BE" w:rsidRDefault="000572BE" w:rsidP="000572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</w:t>
            </w:r>
            <w:proofErr w:type="gramStart"/>
            <w:r>
              <w:rPr>
                <w:lang w:eastAsia="en-US"/>
              </w:rPr>
              <w:t>.п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2BE" w:rsidRDefault="000572BE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31.07.2024г.</w:t>
            </w:r>
          </w:p>
          <w:p w:rsidR="000572BE" w:rsidRDefault="000572BE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2BE" w:rsidRDefault="000572BE" w:rsidP="0084744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с.п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>
              <w:rPr>
                <w:lang w:eastAsia="en-US"/>
              </w:rPr>
              <w:t xml:space="preserve">, Центральная аллея </w:t>
            </w:r>
          </w:p>
          <w:p w:rsidR="000572BE" w:rsidRDefault="000572BE" w:rsidP="008474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ул. 1 Клубная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2BE" w:rsidRDefault="000572BE" w:rsidP="000572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0572BE" w:rsidRDefault="000572BE" w:rsidP="000572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0572BE" w:rsidRDefault="000572BE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  <w:bookmarkStart w:id="0" w:name="_GoBack"/>
      <w:bookmarkEnd w:id="0"/>
    </w:p>
    <w:sectPr w:rsidR="00AF2E11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ED" w:rsidRDefault="007B26ED">
      <w:r>
        <w:separator/>
      </w:r>
    </w:p>
  </w:endnote>
  <w:endnote w:type="continuationSeparator" w:id="0">
    <w:p w:rsidR="007B26ED" w:rsidRDefault="007B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ED" w:rsidRDefault="007B26ED">
      <w:r>
        <w:separator/>
      </w:r>
    </w:p>
  </w:footnote>
  <w:footnote w:type="continuationSeparator" w:id="0">
    <w:p w:rsidR="007B26ED" w:rsidRDefault="007B2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7B26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7C27A9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7B26ED">
    <w:pPr>
      <w:pStyle w:val="a3"/>
      <w:jc w:val="center"/>
    </w:pPr>
  </w:p>
  <w:p w:rsidR="00DE4CED" w:rsidRDefault="007B26E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7B26ED">
    <w:pPr>
      <w:pStyle w:val="a3"/>
      <w:jc w:val="center"/>
    </w:pPr>
  </w:p>
  <w:p w:rsidR="00DE4CED" w:rsidRDefault="007B26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0572BE"/>
    <w:rsid w:val="0020244F"/>
    <w:rsid w:val="00247BED"/>
    <w:rsid w:val="002B522C"/>
    <w:rsid w:val="00571F07"/>
    <w:rsid w:val="006857C6"/>
    <w:rsid w:val="00694355"/>
    <w:rsid w:val="007B26ED"/>
    <w:rsid w:val="007C27A9"/>
    <w:rsid w:val="0084744D"/>
    <w:rsid w:val="00AF2E11"/>
    <w:rsid w:val="00C0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6</cp:revision>
  <cp:lastPrinted>2024-05-29T06:57:00Z</cp:lastPrinted>
  <dcterms:created xsi:type="dcterms:W3CDTF">2024-03-04T10:24:00Z</dcterms:created>
  <dcterms:modified xsi:type="dcterms:W3CDTF">2024-05-29T07:08:00Z</dcterms:modified>
</cp:coreProperties>
</file>