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F2" w:rsidRDefault="001D07F2" w:rsidP="006D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D07F2" w:rsidRDefault="001D07F2" w:rsidP="009315A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70.7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1D07F2" w:rsidRPr="002C0AA2" w:rsidRDefault="001D07F2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1D07F2" w:rsidRPr="002C0AA2" w:rsidRDefault="001D07F2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1D07F2" w:rsidRPr="002C0AA2" w:rsidRDefault="001D07F2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1D07F2" w:rsidRPr="002C0AA2" w:rsidRDefault="001D07F2" w:rsidP="009315A4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1D07F2" w:rsidRDefault="001D07F2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D07F2" w:rsidRPr="00112DA2" w:rsidRDefault="001D07F2" w:rsidP="00806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12DA2">
        <w:rPr>
          <w:rFonts w:ascii="Times New Roman" w:hAnsi="Times New Roman"/>
          <w:b/>
          <w:color w:val="000000"/>
          <w:sz w:val="32"/>
          <w:szCs w:val="32"/>
        </w:rPr>
        <w:t xml:space="preserve">Доля приостановлений и отказов в кадастровом учете по Тульской области </w:t>
      </w:r>
      <w:r>
        <w:rPr>
          <w:rFonts w:ascii="Times New Roman" w:hAnsi="Times New Roman"/>
          <w:b/>
          <w:color w:val="000000"/>
          <w:sz w:val="32"/>
          <w:szCs w:val="32"/>
        </w:rPr>
        <w:t>снижается</w:t>
      </w:r>
    </w:p>
    <w:p w:rsidR="001D07F2" w:rsidRDefault="001D07F2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7F2" w:rsidRPr="003072B7" w:rsidRDefault="001D07F2" w:rsidP="00751F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B7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ежемесячно проводится </w:t>
      </w:r>
      <w:r w:rsidRPr="004B3B22">
        <w:rPr>
          <w:rFonts w:ascii="Times New Roman" w:hAnsi="Times New Roman"/>
          <w:sz w:val="28"/>
          <w:szCs w:val="28"/>
        </w:rPr>
        <w:t>анализ обоснованности принятых  государственными</w:t>
      </w:r>
      <w:r>
        <w:rPr>
          <w:rFonts w:ascii="Times New Roman" w:hAnsi="Times New Roman"/>
          <w:sz w:val="28"/>
          <w:szCs w:val="28"/>
        </w:rPr>
        <w:t xml:space="preserve"> регистраторами</w:t>
      </w:r>
      <w:r w:rsidRPr="004B3B2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2B7">
        <w:rPr>
          <w:rFonts w:ascii="Times New Roman" w:hAnsi="Times New Roman"/>
          <w:sz w:val="28"/>
          <w:szCs w:val="28"/>
        </w:rPr>
        <w:t xml:space="preserve">о приостановлении осуществления государственного кадастрового учета для обобщения основных ошибок, допускаемых кадастровыми инженерами при подготовке технических и межевых планов. </w:t>
      </w:r>
    </w:p>
    <w:p w:rsidR="001D07F2" w:rsidRPr="004B3B22" w:rsidRDefault="001D07F2" w:rsidP="0030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B3B22">
        <w:rPr>
          <w:rFonts w:ascii="Times New Roman" w:hAnsi="Times New Roman"/>
          <w:sz w:val="28"/>
          <w:szCs w:val="28"/>
        </w:rPr>
        <w:t xml:space="preserve">осударственными регистраторами Управления в </w:t>
      </w:r>
      <w:r>
        <w:rPr>
          <w:rFonts w:ascii="Times New Roman" w:hAnsi="Times New Roman"/>
          <w:sz w:val="28"/>
          <w:szCs w:val="28"/>
        </w:rPr>
        <w:t xml:space="preserve">октябре </w:t>
      </w:r>
      <w:r w:rsidRPr="004B3B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B3B22">
        <w:rPr>
          <w:rFonts w:ascii="Times New Roman" w:hAnsi="Times New Roman"/>
          <w:sz w:val="28"/>
          <w:szCs w:val="28"/>
        </w:rPr>
        <w:t xml:space="preserve">  было принято:</w:t>
      </w:r>
    </w:p>
    <w:p w:rsidR="001D07F2" w:rsidRPr="00D93AC6" w:rsidRDefault="001D07F2" w:rsidP="00C2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143E">
        <w:rPr>
          <w:rFonts w:ascii="Times New Roman" w:hAnsi="Times New Roman"/>
          <w:sz w:val="28"/>
          <w:szCs w:val="28"/>
        </w:rPr>
        <w:t>решений о приостановлении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 xml:space="preserve"> 498</w:t>
      </w:r>
      <w:r w:rsidRPr="0007143E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сентябре</w:t>
      </w:r>
      <w:r w:rsidRPr="00071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463</w:t>
      </w:r>
      <w:r w:rsidRPr="0007143E">
        <w:rPr>
          <w:rFonts w:ascii="Times New Roman" w:hAnsi="Times New Roman"/>
          <w:sz w:val="28"/>
          <w:szCs w:val="28"/>
        </w:rPr>
        <w:t xml:space="preserve">, доля приостановлений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>9,2</w:t>
      </w:r>
      <w:r w:rsidRPr="00D93AC6">
        <w:rPr>
          <w:rFonts w:ascii="Times New Roman" w:hAnsi="Times New Roman"/>
          <w:sz w:val="28"/>
          <w:szCs w:val="28"/>
        </w:rPr>
        <w:t xml:space="preserve">%  (в </w:t>
      </w:r>
      <w:r>
        <w:rPr>
          <w:rFonts w:ascii="Times New Roman" w:hAnsi="Times New Roman"/>
          <w:sz w:val="28"/>
          <w:szCs w:val="28"/>
        </w:rPr>
        <w:t>сентябре</w:t>
      </w:r>
      <w:r w:rsidRPr="00D93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9,6</w:t>
      </w:r>
      <w:r w:rsidRPr="00D93AC6">
        <w:rPr>
          <w:rFonts w:ascii="Times New Roman" w:hAnsi="Times New Roman"/>
          <w:sz w:val="28"/>
          <w:szCs w:val="28"/>
        </w:rPr>
        <w:t>%);</w:t>
      </w:r>
    </w:p>
    <w:p w:rsidR="001D07F2" w:rsidRPr="00981517" w:rsidRDefault="001D07F2" w:rsidP="007F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C6">
        <w:rPr>
          <w:rFonts w:ascii="Times New Roman" w:hAnsi="Times New Roman"/>
          <w:sz w:val="28"/>
          <w:szCs w:val="28"/>
        </w:rPr>
        <w:t>решений об отказе в осуществлении государственного кадастрового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A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297</w:t>
      </w:r>
      <w:r w:rsidRPr="00D93AC6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сентябре</w:t>
      </w:r>
      <w:r w:rsidRPr="00D93AC6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1</w:t>
      </w:r>
      <w:r w:rsidRPr="00D93AC6">
        <w:rPr>
          <w:rFonts w:ascii="Times New Roman" w:hAnsi="Times New Roman"/>
          <w:sz w:val="28"/>
          <w:szCs w:val="28"/>
        </w:rPr>
        <w:t xml:space="preserve">, доля отказов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>5,4</w:t>
      </w:r>
      <w:r w:rsidRPr="00D93AC6">
        <w:rPr>
          <w:rFonts w:ascii="Times New Roman" w:hAnsi="Times New Roman"/>
          <w:sz w:val="28"/>
          <w:szCs w:val="28"/>
        </w:rPr>
        <w:t xml:space="preserve">% (в </w:t>
      </w:r>
      <w:r>
        <w:rPr>
          <w:rFonts w:ascii="Times New Roman" w:hAnsi="Times New Roman"/>
          <w:sz w:val="28"/>
          <w:szCs w:val="28"/>
        </w:rPr>
        <w:t>сентябре</w:t>
      </w:r>
      <w:r w:rsidRPr="00D93AC6">
        <w:rPr>
          <w:rFonts w:ascii="Times New Roman" w:hAnsi="Times New Roman"/>
          <w:sz w:val="28"/>
          <w:szCs w:val="28"/>
        </w:rPr>
        <w:t xml:space="preserve"> 5,</w:t>
      </w:r>
      <w:r>
        <w:rPr>
          <w:rFonts w:ascii="Times New Roman" w:hAnsi="Times New Roman"/>
          <w:sz w:val="28"/>
          <w:szCs w:val="28"/>
        </w:rPr>
        <w:t>8</w:t>
      </w:r>
      <w:r w:rsidRPr="00D93AC6">
        <w:rPr>
          <w:rFonts w:ascii="Times New Roman" w:hAnsi="Times New Roman"/>
          <w:sz w:val="28"/>
          <w:szCs w:val="28"/>
        </w:rPr>
        <w:t>%);</w:t>
      </w:r>
    </w:p>
    <w:p w:rsidR="001D07F2" w:rsidRPr="007F1D1E" w:rsidRDefault="001D07F2" w:rsidP="007F1D1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D1E">
        <w:rPr>
          <w:sz w:val="28"/>
          <w:szCs w:val="28"/>
        </w:rPr>
        <w:t>В ходе анализа причин, послуживших основанием для принятия решений о приостановлениях, принимаемых государственным регистратором прав при проведении кадастрового учета, было выявлено, что типичной ошибкой является несоответствие по форме или содержанию требованиям законодательства Российской Федерации подготовленных кадастровыми инженерами документов.</w:t>
      </w:r>
    </w:p>
    <w:p w:rsidR="001D07F2" w:rsidRPr="007F1D1E" w:rsidRDefault="001D07F2" w:rsidP="007F1D1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D1E">
        <w:rPr>
          <w:sz w:val="28"/>
          <w:szCs w:val="28"/>
        </w:rPr>
        <w:t xml:space="preserve">Другими распространенными причинами принятия решения о приостановлении стали: пересечение границ земельного участка, о кадастровом учете которого представлено заявление, с границами другого земельного участка, сведения о котором содержатся в ЕГРН; непредоставление документов, необходимых для проведения кадастрового учета; нарушение установленного федеральным законом порядка согласования местоположения границ земельных участков при установлении границ земельного участка; </w:t>
      </w:r>
      <w:r>
        <w:rPr>
          <w:sz w:val="28"/>
          <w:szCs w:val="28"/>
        </w:rPr>
        <w:t>н</w:t>
      </w:r>
      <w:r w:rsidRPr="009E48CC">
        <w:rPr>
          <w:sz w:val="28"/>
          <w:szCs w:val="28"/>
        </w:rPr>
        <w:t>е представлено полное обоснование необходимости исправления реестровой ошибки</w:t>
      </w:r>
      <w:r w:rsidRPr="007F1D1E">
        <w:rPr>
          <w:sz w:val="28"/>
          <w:szCs w:val="28"/>
        </w:rPr>
        <w:t>.</w:t>
      </w:r>
    </w:p>
    <w:p w:rsidR="001D07F2" w:rsidRDefault="001D07F2" w:rsidP="00E64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B7">
        <w:rPr>
          <w:rFonts w:ascii="Times New Roman" w:hAnsi="Times New Roman"/>
          <w:sz w:val="28"/>
          <w:szCs w:val="28"/>
        </w:rPr>
        <w:t>Информация о типичных ошибках ежемесячно доводится до сведения саморегулируемых организаций, членами которых являются кадастровые инженеры, для принятия мер по исключению замечаний.</w:t>
      </w:r>
    </w:p>
    <w:p w:rsidR="001D07F2" w:rsidRPr="00E64213" w:rsidRDefault="001D07F2" w:rsidP="00E64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13">
        <w:rPr>
          <w:rFonts w:ascii="Times New Roman" w:hAnsi="Times New Roman"/>
          <w:sz w:val="28"/>
          <w:szCs w:val="28"/>
        </w:rPr>
        <w:t>На регулярной основе проводятся семинары-совещания для кадастровых инженеров, направленные на улучшение качества кадастровой деятельности, повышение уровня подготовки технических и межевых планов, актов обследования.</w:t>
      </w:r>
    </w:p>
    <w:p w:rsidR="001D07F2" w:rsidRPr="005A107D" w:rsidRDefault="001D07F2" w:rsidP="007F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07F2" w:rsidRPr="005A107D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F2" w:rsidRDefault="001D07F2">
      <w:r>
        <w:separator/>
      </w:r>
    </w:p>
  </w:endnote>
  <w:endnote w:type="continuationSeparator" w:id="0">
    <w:p w:rsidR="001D07F2" w:rsidRDefault="001D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F2" w:rsidRDefault="001D07F2">
      <w:r>
        <w:separator/>
      </w:r>
    </w:p>
  </w:footnote>
  <w:footnote w:type="continuationSeparator" w:id="0">
    <w:p w:rsidR="001D07F2" w:rsidRDefault="001D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F2" w:rsidRDefault="001D07F2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7F2" w:rsidRDefault="001D0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F2" w:rsidRDefault="001D07F2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07F2" w:rsidRDefault="001D0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143E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0E5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1B80"/>
    <w:rsid w:val="000D229B"/>
    <w:rsid w:val="000D2AFA"/>
    <w:rsid w:val="000D3DF9"/>
    <w:rsid w:val="000D4364"/>
    <w:rsid w:val="000D4D90"/>
    <w:rsid w:val="000D7BB1"/>
    <w:rsid w:val="000E0372"/>
    <w:rsid w:val="000E12FF"/>
    <w:rsid w:val="000E53BD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11A1D"/>
    <w:rsid w:val="00112DA2"/>
    <w:rsid w:val="00122DEE"/>
    <w:rsid w:val="001232E6"/>
    <w:rsid w:val="001233D5"/>
    <w:rsid w:val="0013036A"/>
    <w:rsid w:val="00130488"/>
    <w:rsid w:val="00132653"/>
    <w:rsid w:val="00133C8C"/>
    <w:rsid w:val="00134975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B4F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3333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07F2"/>
    <w:rsid w:val="001D30E5"/>
    <w:rsid w:val="001D326C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5D21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D5E"/>
    <w:rsid w:val="00211832"/>
    <w:rsid w:val="00211A03"/>
    <w:rsid w:val="00213CCB"/>
    <w:rsid w:val="00214238"/>
    <w:rsid w:val="0021442A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1B1E"/>
    <w:rsid w:val="002A2CE5"/>
    <w:rsid w:val="002A5930"/>
    <w:rsid w:val="002A5E06"/>
    <w:rsid w:val="002A7684"/>
    <w:rsid w:val="002B06A9"/>
    <w:rsid w:val="002B08AA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C88"/>
    <w:rsid w:val="002C6E47"/>
    <w:rsid w:val="002C7D42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792"/>
    <w:rsid w:val="0030079C"/>
    <w:rsid w:val="003024E9"/>
    <w:rsid w:val="003072B7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3669"/>
    <w:rsid w:val="00324332"/>
    <w:rsid w:val="003255AA"/>
    <w:rsid w:val="00327078"/>
    <w:rsid w:val="00331622"/>
    <w:rsid w:val="00335AF9"/>
    <w:rsid w:val="00337129"/>
    <w:rsid w:val="00342F85"/>
    <w:rsid w:val="00343BD1"/>
    <w:rsid w:val="0034651F"/>
    <w:rsid w:val="00346B28"/>
    <w:rsid w:val="0034732D"/>
    <w:rsid w:val="00350E1E"/>
    <w:rsid w:val="0035122B"/>
    <w:rsid w:val="0035133F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41E8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697A"/>
    <w:rsid w:val="003A7803"/>
    <w:rsid w:val="003A7CA6"/>
    <w:rsid w:val="003B30CE"/>
    <w:rsid w:val="003B330F"/>
    <w:rsid w:val="003B3C25"/>
    <w:rsid w:val="003B4592"/>
    <w:rsid w:val="003B4A04"/>
    <w:rsid w:val="003B4A3D"/>
    <w:rsid w:val="003B5D3C"/>
    <w:rsid w:val="003B62F3"/>
    <w:rsid w:val="003B7AE0"/>
    <w:rsid w:val="003C2A4B"/>
    <w:rsid w:val="003C69F7"/>
    <w:rsid w:val="003D1D45"/>
    <w:rsid w:val="003D43A1"/>
    <w:rsid w:val="003D465D"/>
    <w:rsid w:val="003E19A4"/>
    <w:rsid w:val="003E257E"/>
    <w:rsid w:val="003E2D48"/>
    <w:rsid w:val="003E4D4D"/>
    <w:rsid w:val="003F001F"/>
    <w:rsid w:val="003F2FCD"/>
    <w:rsid w:val="003F4D31"/>
    <w:rsid w:val="003F64CA"/>
    <w:rsid w:val="0040031D"/>
    <w:rsid w:val="00400EE7"/>
    <w:rsid w:val="00404D59"/>
    <w:rsid w:val="004110A2"/>
    <w:rsid w:val="004119D7"/>
    <w:rsid w:val="004124C7"/>
    <w:rsid w:val="004138E6"/>
    <w:rsid w:val="00415B01"/>
    <w:rsid w:val="0041630C"/>
    <w:rsid w:val="0042304B"/>
    <w:rsid w:val="00423DDC"/>
    <w:rsid w:val="00425A96"/>
    <w:rsid w:val="0042798E"/>
    <w:rsid w:val="00430266"/>
    <w:rsid w:val="004322F4"/>
    <w:rsid w:val="00433423"/>
    <w:rsid w:val="00436B7C"/>
    <w:rsid w:val="00436C66"/>
    <w:rsid w:val="00440B61"/>
    <w:rsid w:val="00441967"/>
    <w:rsid w:val="00443263"/>
    <w:rsid w:val="004520FB"/>
    <w:rsid w:val="00452FD3"/>
    <w:rsid w:val="00453D90"/>
    <w:rsid w:val="00454E84"/>
    <w:rsid w:val="00454F7B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868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47FA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0F8C"/>
    <w:rsid w:val="005D1A38"/>
    <w:rsid w:val="005D2A80"/>
    <w:rsid w:val="005D599B"/>
    <w:rsid w:val="005D5C4E"/>
    <w:rsid w:val="005D69B9"/>
    <w:rsid w:val="005E0070"/>
    <w:rsid w:val="005E0BE0"/>
    <w:rsid w:val="005E5E6A"/>
    <w:rsid w:val="005F0793"/>
    <w:rsid w:val="005F1F59"/>
    <w:rsid w:val="005F2C4E"/>
    <w:rsid w:val="005F2C87"/>
    <w:rsid w:val="005F2D81"/>
    <w:rsid w:val="005F55E3"/>
    <w:rsid w:val="005F77C8"/>
    <w:rsid w:val="006014C8"/>
    <w:rsid w:val="0060206D"/>
    <w:rsid w:val="006040E2"/>
    <w:rsid w:val="006078AF"/>
    <w:rsid w:val="006130B4"/>
    <w:rsid w:val="0061483C"/>
    <w:rsid w:val="00615A85"/>
    <w:rsid w:val="0061711E"/>
    <w:rsid w:val="006175A8"/>
    <w:rsid w:val="006177CA"/>
    <w:rsid w:val="00620245"/>
    <w:rsid w:val="006209BD"/>
    <w:rsid w:val="00621560"/>
    <w:rsid w:val="00621F00"/>
    <w:rsid w:val="00622073"/>
    <w:rsid w:val="00624C6B"/>
    <w:rsid w:val="00624EF2"/>
    <w:rsid w:val="00627D1E"/>
    <w:rsid w:val="00632AC3"/>
    <w:rsid w:val="00633A27"/>
    <w:rsid w:val="00634113"/>
    <w:rsid w:val="00634EBA"/>
    <w:rsid w:val="0063658E"/>
    <w:rsid w:val="00637701"/>
    <w:rsid w:val="00637B4B"/>
    <w:rsid w:val="00642C74"/>
    <w:rsid w:val="006433E1"/>
    <w:rsid w:val="006440E3"/>
    <w:rsid w:val="006522F5"/>
    <w:rsid w:val="006579EC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5C6C"/>
    <w:rsid w:val="00686E1B"/>
    <w:rsid w:val="00687C40"/>
    <w:rsid w:val="00695422"/>
    <w:rsid w:val="00695FD7"/>
    <w:rsid w:val="006966D2"/>
    <w:rsid w:val="006A0263"/>
    <w:rsid w:val="006A220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0BB9"/>
    <w:rsid w:val="006E25AF"/>
    <w:rsid w:val="006E3DB3"/>
    <w:rsid w:val="006E3E61"/>
    <w:rsid w:val="006E4E21"/>
    <w:rsid w:val="006E632F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4780F"/>
    <w:rsid w:val="00751FA3"/>
    <w:rsid w:val="00753FBD"/>
    <w:rsid w:val="00757B6C"/>
    <w:rsid w:val="007615D0"/>
    <w:rsid w:val="007627CD"/>
    <w:rsid w:val="007639F3"/>
    <w:rsid w:val="007640FD"/>
    <w:rsid w:val="0076447D"/>
    <w:rsid w:val="00764B98"/>
    <w:rsid w:val="00765527"/>
    <w:rsid w:val="00765E1E"/>
    <w:rsid w:val="00765FD9"/>
    <w:rsid w:val="007670B0"/>
    <w:rsid w:val="0076716A"/>
    <w:rsid w:val="007677C8"/>
    <w:rsid w:val="007702B7"/>
    <w:rsid w:val="00770BA1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3613"/>
    <w:rsid w:val="007973DF"/>
    <w:rsid w:val="00797C03"/>
    <w:rsid w:val="007A0B12"/>
    <w:rsid w:val="007A2D2D"/>
    <w:rsid w:val="007A6E25"/>
    <w:rsid w:val="007B0558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1D1E"/>
    <w:rsid w:val="007F4626"/>
    <w:rsid w:val="007F4B7D"/>
    <w:rsid w:val="007F4F7F"/>
    <w:rsid w:val="00800662"/>
    <w:rsid w:val="008009FA"/>
    <w:rsid w:val="00801DE8"/>
    <w:rsid w:val="00803571"/>
    <w:rsid w:val="00804795"/>
    <w:rsid w:val="00805AEB"/>
    <w:rsid w:val="008067A6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89E"/>
    <w:rsid w:val="00844BB2"/>
    <w:rsid w:val="00845980"/>
    <w:rsid w:val="00847C38"/>
    <w:rsid w:val="008507A3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5BF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2703C"/>
    <w:rsid w:val="00931343"/>
    <w:rsid w:val="009315A4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1517"/>
    <w:rsid w:val="00984CAB"/>
    <w:rsid w:val="00986129"/>
    <w:rsid w:val="009870B2"/>
    <w:rsid w:val="00987367"/>
    <w:rsid w:val="00990EE6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2FEB"/>
    <w:rsid w:val="009B5D69"/>
    <w:rsid w:val="009B7375"/>
    <w:rsid w:val="009C00B2"/>
    <w:rsid w:val="009C0148"/>
    <w:rsid w:val="009C03B7"/>
    <w:rsid w:val="009C188E"/>
    <w:rsid w:val="009C1E14"/>
    <w:rsid w:val="009C2543"/>
    <w:rsid w:val="009C31B5"/>
    <w:rsid w:val="009C7954"/>
    <w:rsid w:val="009D4C00"/>
    <w:rsid w:val="009D5AE8"/>
    <w:rsid w:val="009E3BEB"/>
    <w:rsid w:val="009E48CC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728"/>
    <w:rsid w:val="00A23D59"/>
    <w:rsid w:val="00A2422F"/>
    <w:rsid w:val="00A25601"/>
    <w:rsid w:val="00A2688E"/>
    <w:rsid w:val="00A2733F"/>
    <w:rsid w:val="00A30F1B"/>
    <w:rsid w:val="00A31A6C"/>
    <w:rsid w:val="00A33A62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2545"/>
    <w:rsid w:val="00A64E7A"/>
    <w:rsid w:val="00A651A5"/>
    <w:rsid w:val="00A663B2"/>
    <w:rsid w:val="00A7121C"/>
    <w:rsid w:val="00A73261"/>
    <w:rsid w:val="00A8047F"/>
    <w:rsid w:val="00A83090"/>
    <w:rsid w:val="00A8327D"/>
    <w:rsid w:val="00A84EEA"/>
    <w:rsid w:val="00A874A0"/>
    <w:rsid w:val="00A9330C"/>
    <w:rsid w:val="00A97C7F"/>
    <w:rsid w:val="00AA083B"/>
    <w:rsid w:val="00AA6489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5FD9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4919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9564A"/>
    <w:rsid w:val="00BA0048"/>
    <w:rsid w:val="00BA2EC5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41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3629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3A54"/>
    <w:rsid w:val="00C14AAB"/>
    <w:rsid w:val="00C14AFA"/>
    <w:rsid w:val="00C16502"/>
    <w:rsid w:val="00C21EC3"/>
    <w:rsid w:val="00C23B76"/>
    <w:rsid w:val="00C258E8"/>
    <w:rsid w:val="00C2777B"/>
    <w:rsid w:val="00C30467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6775B"/>
    <w:rsid w:val="00C71997"/>
    <w:rsid w:val="00C74775"/>
    <w:rsid w:val="00C75A96"/>
    <w:rsid w:val="00C75B7A"/>
    <w:rsid w:val="00C77AB6"/>
    <w:rsid w:val="00C77EA5"/>
    <w:rsid w:val="00C81460"/>
    <w:rsid w:val="00C81842"/>
    <w:rsid w:val="00C8365B"/>
    <w:rsid w:val="00C83CD5"/>
    <w:rsid w:val="00C841E1"/>
    <w:rsid w:val="00C8481B"/>
    <w:rsid w:val="00C86AA4"/>
    <w:rsid w:val="00C90E57"/>
    <w:rsid w:val="00C97969"/>
    <w:rsid w:val="00C97DE7"/>
    <w:rsid w:val="00CA0219"/>
    <w:rsid w:val="00CA3E46"/>
    <w:rsid w:val="00CA4850"/>
    <w:rsid w:val="00CB1DED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9B4"/>
    <w:rsid w:val="00D13A01"/>
    <w:rsid w:val="00D143D1"/>
    <w:rsid w:val="00D210DD"/>
    <w:rsid w:val="00D21535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37A7E"/>
    <w:rsid w:val="00D40951"/>
    <w:rsid w:val="00D40BD2"/>
    <w:rsid w:val="00D41DA1"/>
    <w:rsid w:val="00D41FD0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FBA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3AC6"/>
    <w:rsid w:val="00D96244"/>
    <w:rsid w:val="00D9649C"/>
    <w:rsid w:val="00D96E0B"/>
    <w:rsid w:val="00D97DB3"/>
    <w:rsid w:val="00DA27A0"/>
    <w:rsid w:val="00DA3538"/>
    <w:rsid w:val="00DA4EA9"/>
    <w:rsid w:val="00DA50A6"/>
    <w:rsid w:val="00DA7F26"/>
    <w:rsid w:val="00DA7FA3"/>
    <w:rsid w:val="00DB54F6"/>
    <w:rsid w:val="00DB566B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213"/>
    <w:rsid w:val="00E64447"/>
    <w:rsid w:val="00E647FE"/>
    <w:rsid w:val="00E67201"/>
    <w:rsid w:val="00E70C0B"/>
    <w:rsid w:val="00E71435"/>
    <w:rsid w:val="00E722A9"/>
    <w:rsid w:val="00E728C1"/>
    <w:rsid w:val="00E75C37"/>
    <w:rsid w:val="00E80489"/>
    <w:rsid w:val="00E80C47"/>
    <w:rsid w:val="00E81CC5"/>
    <w:rsid w:val="00E826A2"/>
    <w:rsid w:val="00E82A4B"/>
    <w:rsid w:val="00E85512"/>
    <w:rsid w:val="00E90D24"/>
    <w:rsid w:val="00E92369"/>
    <w:rsid w:val="00E944AF"/>
    <w:rsid w:val="00E9662F"/>
    <w:rsid w:val="00EA1020"/>
    <w:rsid w:val="00EA1376"/>
    <w:rsid w:val="00EA2B1B"/>
    <w:rsid w:val="00EA5FFE"/>
    <w:rsid w:val="00EA769A"/>
    <w:rsid w:val="00EA7F93"/>
    <w:rsid w:val="00EB6F82"/>
    <w:rsid w:val="00EC09D1"/>
    <w:rsid w:val="00EC190D"/>
    <w:rsid w:val="00EC7934"/>
    <w:rsid w:val="00EC7F70"/>
    <w:rsid w:val="00ED0944"/>
    <w:rsid w:val="00ED18FE"/>
    <w:rsid w:val="00ED3AF7"/>
    <w:rsid w:val="00ED41F1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030C7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0A3"/>
    <w:rsid w:val="00F84CF1"/>
    <w:rsid w:val="00F9143E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7A7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customStyle="1" w:styleId="a">
    <w:name w:val="Абзац списка"/>
    <w:aliases w:val="Источник"/>
    <w:basedOn w:val="Normal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rsid w:val="003F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322</Words>
  <Characters>1840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2017-11-27T08:30:00Z</cp:lastPrinted>
  <dcterms:created xsi:type="dcterms:W3CDTF">2018-11-23T07:44:00Z</dcterms:created>
  <dcterms:modified xsi:type="dcterms:W3CDTF">2018-11-23T08:42:00Z</dcterms:modified>
</cp:coreProperties>
</file>