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0C" w:rsidRDefault="002D450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D450C" w:rsidRDefault="002D450C" w:rsidP="00633C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5pt;margin-top:62.6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2D450C" w:rsidRPr="00C1143A" w:rsidRDefault="002D450C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2D450C" w:rsidRPr="00C1143A" w:rsidRDefault="002D450C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2D450C" w:rsidRPr="00C1143A" w:rsidRDefault="002D450C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2D450C" w:rsidRPr="00C1143A" w:rsidRDefault="002D450C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2D450C" w:rsidRDefault="002D450C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2D450C" w:rsidRDefault="002D450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2D450C" w:rsidRPr="00A4281F" w:rsidRDefault="002D450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2D450C" w:rsidRPr="00AF5B95" w:rsidRDefault="002D450C" w:rsidP="004647B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2D450C" w:rsidRDefault="002D450C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2D450C" w:rsidRDefault="002D450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На сегодняшний день при оформлении недвижимости в собственность никак не обойтись без участия кадастрового инженера - специалиста, обладающего правом на осуществление кадастровой деятельности. К выбору кадастрового инженера стоит отнестись с особым вниманием.</w:t>
      </w:r>
    </w:p>
    <w:p w:rsidR="002D450C" w:rsidRPr="00810893" w:rsidRDefault="002D450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области. 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 за </w:t>
      </w:r>
      <w:r>
        <w:rPr>
          <w:rFonts w:ascii="Times New Roman" w:hAnsi="Times New Roman"/>
          <w:sz w:val="28"/>
          <w:szCs w:val="28"/>
        </w:rPr>
        <w:t>июнь</w:t>
      </w:r>
      <w:r w:rsidRPr="00810893">
        <w:rPr>
          <w:rFonts w:ascii="Times New Roman" w:hAnsi="Times New Roman"/>
          <w:sz w:val="28"/>
          <w:szCs w:val="28"/>
        </w:rPr>
        <w:t xml:space="preserve"> 2017 года.</w:t>
      </w:r>
    </w:p>
    <w:p w:rsidR="002D450C" w:rsidRDefault="002D450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2D450C" w:rsidRDefault="002D450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85" w:type="dxa"/>
        <w:tblInd w:w="95" w:type="dxa"/>
        <w:tblLook w:val="0000"/>
      </w:tblPr>
      <w:tblGrid>
        <w:gridCol w:w="560"/>
        <w:gridCol w:w="3233"/>
        <w:gridCol w:w="1440"/>
        <w:gridCol w:w="1440"/>
        <w:gridCol w:w="1152"/>
        <w:gridCol w:w="1660"/>
      </w:tblGrid>
      <w:tr w:rsidR="002D450C" w:rsidRPr="00633CE0" w:rsidTr="00633CE0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Алякин Вадим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Бабуров Сергей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50-10-229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Бахотская Наталия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57-16-214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Ветров Дмитрий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57-10-6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Войнова Оксана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77-15-185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Грачев Сергей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Ермакова Ксения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62-15-520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Исаев Сергей Иванович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57-11-24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Кретинин Константин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36-10-81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Кудряшова Светлана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6,4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Наумова Ольга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36-11-185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Немчинов Николай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40-11-165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Новиков Юрий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Петяйкина Дарья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Пивцаева Яна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Сатыров Саид Эслемесович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40-11-113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Селезнев Павел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77-11-251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Смирнова Оксана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77-11-372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Елена Анатольевна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Тупкало Ирина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62-11-100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Черевко Евгения Владиславовна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57-15-194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Шилин Максим Михайлович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D450C" w:rsidRPr="00633CE0" w:rsidTr="00633CE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50C" w:rsidRPr="00633CE0" w:rsidRDefault="002D450C" w:rsidP="00633C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CE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</w:tbl>
    <w:p w:rsidR="002D450C" w:rsidRPr="00810893" w:rsidRDefault="002D450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50C" w:rsidRDefault="002D450C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50C" w:rsidRPr="00810893" w:rsidRDefault="002D450C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D450C" w:rsidRPr="00810893" w:rsidSect="00633CE0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50C" w:rsidRDefault="002D450C">
      <w:r>
        <w:separator/>
      </w:r>
    </w:p>
  </w:endnote>
  <w:endnote w:type="continuationSeparator" w:id="0">
    <w:p w:rsidR="002D450C" w:rsidRDefault="002D4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50C" w:rsidRDefault="002D450C">
      <w:r>
        <w:separator/>
      </w:r>
    </w:p>
  </w:footnote>
  <w:footnote w:type="continuationSeparator" w:id="0">
    <w:p w:rsidR="002D450C" w:rsidRDefault="002D4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50C" w:rsidRDefault="002D450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450C" w:rsidRDefault="002D45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50C" w:rsidRDefault="002D450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D450C" w:rsidRDefault="002D45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4640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450C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853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F5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3CE0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A66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Normal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Normal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2134</Words>
  <Characters>12169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2017-07-17T08:48:00Z</cp:lastPrinted>
  <dcterms:created xsi:type="dcterms:W3CDTF">2018-05-16T12:36:00Z</dcterms:created>
  <dcterms:modified xsi:type="dcterms:W3CDTF">2018-05-16T12:41:00Z</dcterms:modified>
</cp:coreProperties>
</file>