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08" w:rsidRDefault="00151208" w:rsidP="00151208">
      <w:pPr>
        <w:tabs>
          <w:tab w:val="center" w:pos="9072"/>
        </w:tabs>
        <w:spacing w:line="360" w:lineRule="exact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Дата размещения 19.05.2017г.</w:t>
      </w:r>
    </w:p>
    <w:p w:rsidR="00151208" w:rsidRDefault="00151208" w:rsidP="00151208">
      <w:pPr>
        <w:tabs>
          <w:tab w:val="center" w:pos="9072"/>
        </w:tabs>
        <w:spacing w:line="360" w:lineRule="exact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Срок приема заключений по результатам независимой </w:t>
      </w:r>
      <w:proofErr w:type="spellStart"/>
      <w:r>
        <w:rPr>
          <w:i/>
          <w:sz w:val="28"/>
          <w:szCs w:val="28"/>
        </w:rPr>
        <w:t>антикоррупционной</w:t>
      </w:r>
      <w:proofErr w:type="spellEnd"/>
      <w:r>
        <w:rPr>
          <w:i/>
          <w:sz w:val="28"/>
          <w:szCs w:val="28"/>
        </w:rPr>
        <w:t xml:space="preserve"> экспертизы с 19.05.2017г  по 30.05.2017г.</w:t>
      </w:r>
    </w:p>
    <w:p w:rsidR="00151208" w:rsidRDefault="00151208"/>
    <w:tbl>
      <w:tblPr>
        <w:tblW w:w="0" w:type="auto"/>
        <w:tblLook w:val="01E0"/>
      </w:tblPr>
      <w:tblGrid>
        <w:gridCol w:w="4785"/>
        <w:gridCol w:w="4785"/>
      </w:tblGrid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D60EF7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D60EF7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C43FDF" w:rsidRDefault="00C43FDF" w:rsidP="00912F42">
            <w:pPr>
              <w:jc w:val="center"/>
              <w:rPr>
                <w:b/>
                <w:sz w:val="28"/>
                <w:szCs w:val="28"/>
              </w:rPr>
            </w:pPr>
          </w:p>
          <w:p w:rsidR="00DE0CCA" w:rsidRDefault="00C43FDF" w:rsidP="00912F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РЕШЕНИЕ</w:t>
            </w: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CCA" w:rsidRPr="00D60EF7" w:rsidTr="00912F42">
        <w:tc>
          <w:tcPr>
            <w:tcW w:w="4785" w:type="dxa"/>
          </w:tcPr>
          <w:p w:rsidR="00DE0CCA" w:rsidRPr="00D60EF7" w:rsidRDefault="006C2568" w:rsidP="00C21CC8">
            <w:pPr>
              <w:ind w:firstLine="709"/>
              <w:rPr>
                <w:b/>
                <w:sz w:val="28"/>
                <w:szCs w:val="28"/>
                <w:lang w:eastAsia="en-US"/>
              </w:rPr>
            </w:pPr>
            <w:r w:rsidRPr="00D60EF7">
              <w:rPr>
                <w:b/>
                <w:sz w:val="28"/>
                <w:szCs w:val="28"/>
                <w:lang w:eastAsia="en-US"/>
              </w:rPr>
              <w:t xml:space="preserve">от </w:t>
            </w:r>
            <w:r w:rsidR="00C21CC8">
              <w:rPr>
                <w:b/>
                <w:sz w:val="28"/>
                <w:szCs w:val="28"/>
                <w:lang w:eastAsia="en-US"/>
              </w:rPr>
              <w:t>_____________</w:t>
            </w:r>
            <w:r w:rsidR="00DE0CCA" w:rsidRPr="00D60EF7">
              <w:rPr>
                <w:b/>
                <w:sz w:val="28"/>
                <w:szCs w:val="28"/>
                <w:lang w:eastAsia="en-US"/>
              </w:rPr>
              <w:t xml:space="preserve"> 201</w:t>
            </w:r>
            <w:r w:rsidR="00B84768">
              <w:rPr>
                <w:b/>
                <w:sz w:val="28"/>
                <w:szCs w:val="28"/>
                <w:lang w:eastAsia="en-US"/>
              </w:rPr>
              <w:t>7</w:t>
            </w:r>
            <w:r w:rsidR="00DE0CCA" w:rsidRPr="00D60EF7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DE0CCA" w:rsidRPr="00D60EF7" w:rsidRDefault="00DE0CCA" w:rsidP="00C21CC8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D60EF7">
              <w:rPr>
                <w:b/>
                <w:sz w:val="28"/>
                <w:szCs w:val="28"/>
                <w:lang w:eastAsia="en-US"/>
              </w:rPr>
              <w:t xml:space="preserve">№ </w:t>
            </w:r>
            <w:r w:rsidR="00C21CC8">
              <w:rPr>
                <w:b/>
                <w:sz w:val="28"/>
                <w:szCs w:val="28"/>
                <w:lang w:eastAsia="en-US"/>
              </w:rPr>
              <w:t>_________</w:t>
            </w:r>
          </w:p>
        </w:tc>
      </w:tr>
    </w:tbl>
    <w:p w:rsidR="00DE0CCA" w:rsidRPr="00D60EF7" w:rsidRDefault="00DE0CCA" w:rsidP="00CD26A2">
      <w:pPr>
        <w:ind w:firstLine="709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center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 xml:space="preserve">О внесении изменений в Устав муниципального образования </w:t>
      </w:r>
      <w:proofErr w:type="gramStart"/>
      <w:r w:rsidRPr="00D60EF7">
        <w:rPr>
          <w:b/>
          <w:sz w:val="28"/>
          <w:szCs w:val="28"/>
        </w:rPr>
        <w:t>Огаревское</w:t>
      </w:r>
      <w:proofErr w:type="gramEnd"/>
      <w:r w:rsidRPr="00D60EF7">
        <w:rPr>
          <w:b/>
          <w:sz w:val="28"/>
          <w:szCs w:val="28"/>
        </w:rPr>
        <w:t xml:space="preserve">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Рассмотрев проект решения Собрания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района», в целях </w:t>
      </w:r>
      <w:proofErr w:type="gramStart"/>
      <w:r w:rsidRPr="00D60EF7">
        <w:rPr>
          <w:sz w:val="28"/>
          <w:szCs w:val="28"/>
        </w:rPr>
        <w:t xml:space="preserve">приведения Устава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 решения, на основании статьи 29 Устава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</w:t>
      </w:r>
      <w:r w:rsidRPr="00D60EF7">
        <w:rPr>
          <w:b/>
          <w:sz w:val="28"/>
          <w:szCs w:val="28"/>
        </w:rPr>
        <w:t>РЕШИЛО</w:t>
      </w:r>
      <w:r w:rsidRPr="00D60EF7">
        <w:rPr>
          <w:sz w:val="28"/>
          <w:szCs w:val="28"/>
        </w:rPr>
        <w:t>:</w:t>
      </w:r>
      <w:proofErr w:type="gramEnd"/>
    </w:p>
    <w:p w:rsidR="00DE0CCA" w:rsidRPr="00D60EF7" w:rsidRDefault="00DE0CCA" w:rsidP="00CD26A2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Внести в Устав муниципального образования </w:t>
      </w: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изменения согласно приложению.</w:t>
      </w:r>
    </w:p>
    <w:p w:rsidR="00DE0CCA" w:rsidRPr="00D60EF7" w:rsidRDefault="00DE0CCA" w:rsidP="00CD26A2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DE0CCA" w:rsidRPr="00D60EF7" w:rsidRDefault="00151208" w:rsidP="00223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0CCA" w:rsidRPr="00D60EF7">
        <w:rPr>
          <w:sz w:val="28"/>
          <w:szCs w:val="28"/>
        </w:rPr>
        <w:t xml:space="preserve">Настоящее решение </w:t>
      </w:r>
      <w:r w:rsidR="00223427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информационном бюллетене</w:t>
      </w:r>
      <w:r w:rsidR="00223427" w:rsidRPr="00223427">
        <w:rPr>
          <w:sz w:val="28"/>
          <w:szCs w:val="28"/>
        </w:rPr>
        <w:t xml:space="preserve"> «</w:t>
      </w:r>
      <w:proofErr w:type="spellStart"/>
      <w:r w:rsidR="00223427" w:rsidRPr="00223427">
        <w:rPr>
          <w:sz w:val="28"/>
          <w:szCs w:val="28"/>
        </w:rPr>
        <w:t>Щекинский</w:t>
      </w:r>
      <w:proofErr w:type="spellEnd"/>
      <w:r w:rsidR="00223427" w:rsidRPr="00223427">
        <w:rPr>
          <w:sz w:val="28"/>
          <w:szCs w:val="28"/>
        </w:rPr>
        <w:t xml:space="preserve"> муниципальный вестник» </w:t>
      </w:r>
      <w:r w:rsidR="00DE0CCA" w:rsidRPr="00D60EF7">
        <w:rPr>
          <w:sz w:val="28"/>
          <w:szCs w:val="28"/>
        </w:rPr>
        <w:t>после его государственной регистрации в Управлении Министерства юстиции Российской Федерации по Тульской области.</w:t>
      </w:r>
    </w:p>
    <w:p w:rsidR="00DE0CCA" w:rsidRPr="00D60EF7" w:rsidRDefault="00151208" w:rsidP="001512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E0CCA" w:rsidRPr="00D60EF7">
        <w:rPr>
          <w:sz w:val="28"/>
          <w:szCs w:val="28"/>
        </w:rPr>
        <w:t>Настоящее решение вступает</w:t>
      </w:r>
      <w:r>
        <w:rPr>
          <w:sz w:val="28"/>
          <w:szCs w:val="28"/>
        </w:rPr>
        <w:t xml:space="preserve"> в силу со дня его официального </w:t>
      </w:r>
      <w:r w:rsidR="00DE0CCA" w:rsidRPr="00D60EF7">
        <w:rPr>
          <w:sz w:val="28"/>
          <w:szCs w:val="28"/>
        </w:rPr>
        <w:t>опубликования.</w:t>
      </w:r>
    </w:p>
    <w:p w:rsidR="00DE0CCA" w:rsidRPr="00D60EF7" w:rsidRDefault="00151208" w:rsidP="00151208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DE0CCA" w:rsidRPr="00D60EF7">
        <w:rPr>
          <w:sz w:val="28"/>
          <w:szCs w:val="28"/>
        </w:rPr>
        <w:t>Контроль за</w:t>
      </w:r>
      <w:proofErr w:type="gramEnd"/>
      <w:r w:rsidR="00DE0CCA" w:rsidRPr="00D60EF7">
        <w:rPr>
          <w:sz w:val="28"/>
          <w:szCs w:val="28"/>
        </w:rPr>
        <w:t xml:space="preserve"> исполнением </w:t>
      </w:r>
      <w:r w:rsidR="00A65789">
        <w:rPr>
          <w:sz w:val="28"/>
          <w:szCs w:val="28"/>
        </w:rPr>
        <w:t xml:space="preserve">настоящего </w:t>
      </w:r>
      <w:r w:rsidR="00DE0CCA" w:rsidRPr="00D60EF7">
        <w:rPr>
          <w:sz w:val="28"/>
          <w:szCs w:val="28"/>
        </w:rPr>
        <w:t>решения оставляю за собой.</w:t>
      </w: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  <w:r w:rsidRPr="00D60EF7">
        <w:rPr>
          <w:sz w:val="28"/>
          <w:szCs w:val="28"/>
        </w:rPr>
        <w:t>Глава муниципального образования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lastRenderedPageBreak/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                                    А. А. Сазонов</w:t>
      </w:r>
    </w:p>
    <w:p w:rsidR="00DE0CCA" w:rsidRPr="00D60EF7" w:rsidRDefault="00DE0CCA" w:rsidP="00CD26A2">
      <w:pPr>
        <w:rPr>
          <w:sz w:val="28"/>
          <w:szCs w:val="28"/>
        </w:rPr>
        <w:sectPr w:rsidR="00DE0CCA" w:rsidRPr="00D60EF7">
          <w:pgSz w:w="11906" w:h="16838"/>
          <w:pgMar w:top="1134" w:right="851" w:bottom="1134" w:left="1701" w:header="709" w:footer="709" w:gutter="0"/>
          <w:cols w:space="720"/>
        </w:sectPr>
      </w:pPr>
    </w:p>
    <w:p w:rsidR="00DE0CCA" w:rsidRPr="00D60EF7" w:rsidRDefault="00DE0CCA" w:rsidP="00CD26A2">
      <w:pPr>
        <w:tabs>
          <w:tab w:val="left" w:pos="4536"/>
          <w:tab w:val="right" w:pos="9354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lastRenderedPageBreak/>
        <w:t>Приложение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к решению Собрания депутатов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муниципального образования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 xml:space="preserve">«О внесении изменений 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в Устав муниципального образования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</w:t>
      </w:r>
    </w:p>
    <w:p w:rsidR="00DE0CCA" w:rsidRPr="00D60EF7" w:rsidRDefault="00DE0CCA" w:rsidP="00AF21A5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 xml:space="preserve">от </w:t>
      </w:r>
      <w:r w:rsidR="00214A82">
        <w:rPr>
          <w:sz w:val="28"/>
          <w:szCs w:val="28"/>
        </w:rPr>
        <w:t>__________</w:t>
      </w:r>
      <w:r w:rsidR="00B84768">
        <w:rPr>
          <w:sz w:val="28"/>
          <w:szCs w:val="28"/>
        </w:rPr>
        <w:t>2017</w:t>
      </w:r>
      <w:r w:rsidR="00C1557A">
        <w:rPr>
          <w:sz w:val="28"/>
          <w:szCs w:val="28"/>
        </w:rPr>
        <w:t xml:space="preserve"> </w:t>
      </w:r>
      <w:r w:rsidRPr="00D60EF7">
        <w:rPr>
          <w:sz w:val="28"/>
          <w:szCs w:val="28"/>
        </w:rPr>
        <w:t xml:space="preserve">г. №  </w:t>
      </w:r>
      <w:r w:rsidR="00214A82">
        <w:rPr>
          <w:sz w:val="28"/>
          <w:szCs w:val="28"/>
          <w:lang w:eastAsia="en-US"/>
        </w:rPr>
        <w:t>_______</w:t>
      </w:r>
    </w:p>
    <w:p w:rsidR="00DE0CCA" w:rsidRDefault="00DE0CCA" w:rsidP="00CD26A2">
      <w:pPr>
        <w:tabs>
          <w:tab w:val="left" w:pos="4536"/>
        </w:tabs>
        <w:ind w:firstLine="709"/>
        <w:jc w:val="both"/>
        <w:rPr>
          <w:sz w:val="28"/>
          <w:szCs w:val="28"/>
        </w:rPr>
      </w:pPr>
    </w:p>
    <w:p w:rsidR="00D7226D" w:rsidRDefault="00D7226D" w:rsidP="00CD26A2">
      <w:pPr>
        <w:tabs>
          <w:tab w:val="left" w:pos="4536"/>
        </w:tabs>
        <w:ind w:firstLine="709"/>
        <w:jc w:val="both"/>
        <w:rPr>
          <w:sz w:val="28"/>
          <w:szCs w:val="28"/>
        </w:rPr>
      </w:pPr>
    </w:p>
    <w:p w:rsidR="00D7226D" w:rsidRDefault="004B6221" w:rsidP="00454F06">
      <w:pPr>
        <w:tabs>
          <w:tab w:val="left" w:pos="4536"/>
        </w:tabs>
        <w:ind w:firstLine="567"/>
        <w:jc w:val="both"/>
        <w:rPr>
          <w:sz w:val="28"/>
          <w:szCs w:val="28"/>
        </w:rPr>
      </w:pPr>
      <w:r w:rsidRPr="00D7226D">
        <w:rPr>
          <w:b/>
          <w:sz w:val="28"/>
          <w:szCs w:val="28"/>
        </w:rPr>
        <w:t xml:space="preserve">1. </w:t>
      </w:r>
      <w:r w:rsidR="00454F06">
        <w:rPr>
          <w:b/>
          <w:sz w:val="28"/>
          <w:szCs w:val="28"/>
        </w:rPr>
        <w:t xml:space="preserve">Часть 6 статьи 2 </w:t>
      </w:r>
      <w:r w:rsidR="00454F06" w:rsidRPr="00454F06">
        <w:rPr>
          <w:sz w:val="28"/>
          <w:szCs w:val="28"/>
        </w:rPr>
        <w:t>изложить в следующей редакции:</w:t>
      </w:r>
    </w:p>
    <w:p w:rsidR="00454F06" w:rsidRPr="00454F06" w:rsidRDefault="00454F06" w:rsidP="00454F06">
      <w:pPr>
        <w:tabs>
          <w:tab w:val="left" w:pos="4536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«6. Изменение статуса муниципального образования в связи с наделением его статусом городского поселения осуществляются законом Тульской области с согласия населения муниципального образования, выраженного Собранием депутатов муниципального образования</w:t>
      </w:r>
      <w:proofErr w:type="gramStart"/>
      <w:r>
        <w:rPr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081DA1" w:rsidRPr="00454F06" w:rsidRDefault="00081DA1" w:rsidP="004B6221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AF5E8C">
        <w:rPr>
          <w:b/>
          <w:color w:val="000000"/>
          <w:sz w:val="28"/>
          <w:szCs w:val="28"/>
          <w:shd w:val="clear" w:color="auto" w:fill="FFFFFF"/>
        </w:rPr>
        <w:t xml:space="preserve">2. </w:t>
      </w:r>
      <w:r w:rsidR="00454F06">
        <w:rPr>
          <w:b/>
          <w:color w:val="000000"/>
          <w:sz w:val="28"/>
          <w:szCs w:val="28"/>
          <w:shd w:val="clear" w:color="auto" w:fill="FFFFFF"/>
        </w:rPr>
        <w:t xml:space="preserve">Пункт 3 части 1 статьи 30 </w:t>
      </w:r>
      <w:r w:rsidR="00454F06" w:rsidRPr="00454F06">
        <w:rPr>
          <w:color w:val="000000"/>
          <w:sz w:val="28"/>
          <w:szCs w:val="28"/>
          <w:shd w:val="clear" w:color="auto" w:fill="FFFFFF"/>
        </w:rPr>
        <w:t>после цифры «6.2» дополнить цифрой», 7.2».</w:t>
      </w:r>
    </w:p>
    <w:p w:rsidR="00B54BA2" w:rsidRDefault="00454F06" w:rsidP="004B6221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dst100036"/>
      <w:bookmarkStart w:id="1" w:name="dst100039"/>
      <w:bookmarkStart w:id="2" w:name="dst100040"/>
      <w:bookmarkEnd w:id="0"/>
      <w:bookmarkEnd w:id="1"/>
      <w:bookmarkEnd w:id="2"/>
      <w:r>
        <w:rPr>
          <w:b/>
          <w:color w:val="000000"/>
          <w:sz w:val="28"/>
          <w:szCs w:val="28"/>
          <w:shd w:val="clear" w:color="auto" w:fill="FFFFFF"/>
        </w:rPr>
        <w:t>3</w:t>
      </w:r>
      <w:r w:rsidR="00B54BA2" w:rsidRPr="00B54BA2">
        <w:rPr>
          <w:b/>
          <w:color w:val="000000"/>
          <w:sz w:val="28"/>
          <w:szCs w:val="28"/>
          <w:shd w:val="clear" w:color="auto" w:fill="FFFFFF"/>
        </w:rPr>
        <w:t>. Часть 6 статьи 33</w:t>
      </w:r>
      <w:r w:rsidR="00B54BA2">
        <w:rPr>
          <w:color w:val="000000"/>
          <w:sz w:val="28"/>
          <w:szCs w:val="28"/>
          <w:shd w:val="clear" w:color="auto" w:fill="FFFFFF"/>
        </w:rPr>
        <w:t xml:space="preserve"> изложить в </w:t>
      </w:r>
      <w:r>
        <w:rPr>
          <w:color w:val="000000"/>
          <w:sz w:val="28"/>
          <w:szCs w:val="28"/>
          <w:shd w:val="clear" w:color="auto" w:fill="FFFFFF"/>
        </w:rPr>
        <w:t>следующей</w:t>
      </w:r>
      <w:r w:rsidR="00B54BA2">
        <w:rPr>
          <w:color w:val="000000"/>
          <w:sz w:val="28"/>
          <w:szCs w:val="28"/>
          <w:shd w:val="clear" w:color="auto" w:fill="FFFFFF"/>
        </w:rPr>
        <w:t xml:space="preserve"> редакции: </w:t>
      </w:r>
    </w:p>
    <w:p w:rsidR="00B54BA2" w:rsidRDefault="00B54BA2" w:rsidP="004B6221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«6. </w:t>
      </w:r>
      <w:proofErr w:type="gramStart"/>
      <w:r w:rsidRPr="00B54BA2">
        <w:rPr>
          <w:color w:val="000000"/>
          <w:sz w:val="28"/>
          <w:szCs w:val="28"/>
          <w:shd w:val="clear" w:color="auto" w:fill="FFFFFF"/>
        </w:rPr>
        <w:t>Глава муниципального образования должен соблюдать ограничения, запреты, исполнять обязанности, которые установлены Федеральным</w:t>
      </w:r>
      <w:r w:rsidRPr="00B54B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B54BA2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B54B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54BA2">
        <w:rPr>
          <w:color w:val="000000"/>
          <w:sz w:val="28"/>
          <w:szCs w:val="28"/>
          <w:shd w:val="clear" w:color="auto" w:fill="FFFFFF"/>
        </w:rPr>
        <w:t>от 25 декабря 2008 года N 273-ФЗ "О противодействии коррупции", Федеральным</w:t>
      </w:r>
      <w:r w:rsidRPr="00B54B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B54BA2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B54BA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54BA2">
        <w:rPr>
          <w:color w:val="000000"/>
          <w:sz w:val="28"/>
          <w:szCs w:val="28"/>
          <w:shd w:val="clear" w:color="auto" w:fill="FFFFFF"/>
        </w:rPr>
        <w:t>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r w:rsidRPr="00B54B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B54BA2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B54B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от 7 мая 2013 года N 79-ФЗ «</w:t>
      </w:r>
      <w:r w:rsidRPr="00B54BA2">
        <w:rPr>
          <w:color w:val="000000"/>
          <w:sz w:val="28"/>
          <w:szCs w:val="28"/>
          <w:shd w:val="clear" w:color="auto" w:fill="FFFFFF"/>
        </w:rPr>
        <w:t>О запрете отдельным категориям лиц</w:t>
      </w:r>
      <w:proofErr w:type="gramEnd"/>
      <w:r w:rsidRPr="00B54BA2">
        <w:rPr>
          <w:color w:val="000000"/>
          <w:sz w:val="28"/>
          <w:szCs w:val="28"/>
          <w:shd w:val="clear" w:color="auto" w:fill="FFFFFF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color w:val="000000"/>
          <w:sz w:val="28"/>
          <w:szCs w:val="28"/>
          <w:shd w:val="clear" w:color="auto" w:fill="FFFFFF"/>
        </w:rPr>
        <w:t>»</w:t>
      </w:r>
      <w:proofErr w:type="gramStart"/>
      <w:r>
        <w:rPr>
          <w:color w:val="000000"/>
          <w:sz w:val="28"/>
          <w:szCs w:val="28"/>
          <w:shd w:val="clear" w:color="auto" w:fill="FFFFFF"/>
        </w:rPr>
        <w:t>.»</w:t>
      </w:r>
      <w:proofErr w:type="gramEnd"/>
      <w:r>
        <w:rPr>
          <w:color w:val="000000"/>
          <w:sz w:val="28"/>
          <w:szCs w:val="28"/>
          <w:shd w:val="clear" w:color="auto" w:fill="FFFFFF"/>
        </w:rPr>
        <w:t>.</w:t>
      </w:r>
    </w:p>
    <w:p w:rsidR="00454F06" w:rsidRPr="00454F06" w:rsidRDefault="00454F06" w:rsidP="00454F06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454F06">
        <w:rPr>
          <w:b/>
          <w:color w:val="000000"/>
          <w:sz w:val="28"/>
          <w:szCs w:val="28"/>
          <w:shd w:val="clear" w:color="auto" w:fill="FFFFFF"/>
        </w:rPr>
        <w:t>4. Пункт 12 части 1 статьи 35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54F06">
        <w:rPr>
          <w:color w:val="000000"/>
          <w:sz w:val="28"/>
          <w:szCs w:val="28"/>
          <w:shd w:val="clear" w:color="auto" w:fill="FFFFFF"/>
        </w:rPr>
        <w:t>после цифры «6.2» дополнить цифрой», 7.2».</w:t>
      </w:r>
    </w:p>
    <w:p w:rsidR="00F009CD" w:rsidRPr="00003DF4" w:rsidRDefault="005A29A5" w:rsidP="00454F06">
      <w:pPr>
        <w:tabs>
          <w:tab w:val="left" w:pos="4536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5</w:t>
      </w:r>
      <w:r w:rsidR="00F009CD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495802">
        <w:rPr>
          <w:b/>
          <w:color w:val="000000"/>
          <w:sz w:val="28"/>
          <w:szCs w:val="28"/>
          <w:shd w:val="clear" w:color="auto" w:fill="FFFFFF"/>
        </w:rPr>
        <w:t>Часть 1 с</w:t>
      </w:r>
      <w:r w:rsidR="00F009CD" w:rsidRPr="009B20BB">
        <w:rPr>
          <w:b/>
          <w:color w:val="000000"/>
          <w:sz w:val="28"/>
          <w:szCs w:val="28"/>
          <w:shd w:val="clear" w:color="auto" w:fill="FFFFFF"/>
        </w:rPr>
        <w:t>тать</w:t>
      </w:r>
      <w:r w:rsidR="00495802">
        <w:rPr>
          <w:b/>
          <w:color w:val="000000"/>
          <w:sz w:val="28"/>
          <w:szCs w:val="28"/>
          <w:shd w:val="clear" w:color="auto" w:fill="FFFFFF"/>
        </w:rPr>
        <w:t>и</w:t>
      </w:r>
      <w:r w:rsidR="00F009CD" w:rsidRPr="009B20BB">
        <w:rPr>
          <w:b/>
          <w:color w:val="000000"/>
          <w:sz w:val="28"/>
          <w:szCs w:val="28"/>
          <w:shd w:val="clear" w:color="auto" w:fill="FFFFFF"/>
        </w:rPr>
        <w:t xml:space="preserve"> 3</w:t>
      </w:r>
      <w:r w:rsidR="00F009CD">
        <w:rPr>
          <w:b/>
          <w:color w:val="000000"/>
          <w:sz w:val="28"/>
          <w:szCs w:val="28"/>
          <w:shd w:val="clear" w:color="auto" w:fill="FFFFFF"/>
        </w:rPr>
        <w:t>6</w:t>
      </w:r>
      <w:r w:rsidR="00495802">
        <w:rPr>
          <w:b/>
          <w:color w:val="000000"/>
          <w:sz w:val="28"/>
          <w:szCs w:val="28"/>
          <w:shd w:val="clear" w:color="auto" w:fill="FFFFFF"/>
        </w:rPr>
        <w:t>.1.</w:t>
      </w:r>
      <w:r w:rsidR="00F009C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54F06">
        <w:rPr>
          <w:color w:val="000000"/>
          <w:sz w:val="28"/>
          <w:szCs w:val="28"/>
          <w:shd w:val="clear" w:color="auto" w:fill="FFFFFF"/>
        </w:rPr>
        <w:t>дополнить</w:t>
      </w:r>
      <w:r w:rsidR="00F009CD" w:rsidRPr="00960FF2">
        <w:rPr>
          <w:color w:val="000000"/>
          <w:sz w:val="28"/>
          <w:szCs w:val="28"/>
          <w:shd w:val="clear" w:color="auto" w:fill="FFFFFF"/>
        </w:rPr>
        <w:t xml:space="preserve"> </w:t>
      </w:r>
      <w:r w:rsidR="00F009CD" w:rsidRPr="00960FF2">
        <w:rPr>
          <w:b/>
          <w:color w:val="000000"/>
          <w:sz w:val="28"/>
          <w:szCs w:val="28"/>
          <w:shd w:val="clear" w:color="auto" w:fill="FFFFFF"/>
        </w:rPr>
        <w:t xml:space="preserve">пунктом </w:t>
      </w:r>
      <w:r w:rsidR="00495802">
        <w:rPr>
          <w:b/>
          <w:color w:val="000000"/>
          <w:sz w:val="28"/>
          <w:szCs w:val="28"/>
          <w:shd w:val="clear" w:color="auto" w:fill="FFFFFF"/>
        </w:rPr>
        <w:t>3</w:t>
      </w:r>
      <w:r w:rsidR="00F009CD" w:rsidRPr="00960FF2">
        <w:rPr>
          <w:color w:val="000000"/>
          <w:sz w:val="28"/>
          <w:szCs w:val="28"/>
          <w:shd w:val="clear" w:color="auto" w:fill="FFFFFF"/>
        </w:rPr>
        <w:t xml:space="preserve"> следующего</w:t>
      </w:r>
      <w:r w:rsidR="00F009CD" w:rsidRPr="00003DF4">
        <w:rPr>
          <w:color w:val="000000"/>
          <w:sz w:val="28"/>
          <w:szCs w:val="28"/>
          <w:shd w:val="clear" w:color="auto" w:fill="FFFFFF"/>
        </w:rPr>
        <w:t xml:space="preserve"> содержания:</w:t>
      </w:r>
    </w:p>
    <w:p w:rsidR="00F009CD" w:rsidRDefault="00495802" w:rsidP="00F009CD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«3</w:t>
      </w:r>
      <w:r w:rsidR="00F009CD" w:rsidRPr="00003DF4">
        <w:rPr>
          <w:color w:val="000000"/>
          <w:sz w:val="28"/>
          <w:szCs w:val="28"/>
          <w:shd w:val="clear" w:color="auto" w:fill="FFFFFF"/>
        </w:rPr>
        <w:t>) участ</w:t>
      </w:r>
      <w:r w:rsidR="00454F06">
        <w:rPr>
          <w:color w:val="000000"/>
          <w:sz w:val="28"/>
          <w:szCs w:val="28"/>
          <w:shd w:val="clear" w:color="auto" w:fill="FFFFFF"/>
        </w:rPr>
        <w:t>ие</w:t>
      </w:r>
      <w:r w:rsidR="00F009CD" w:rsidRPr="00003DF4">
        <w:rPr>
          <w:color w:val="000000"/>
          <w:sz w:val="28"/>
          <w:szCs w:val="28"/>
          <w:shd w:val="clear" w:color="auto" w:fill="FFFFFF"/>
        </w:rPr>
        <w:t xml:space="preserve"> в профилактике терроризма </w:t>
      </w:r>
      <w:r w:rsidR="00454F06">
        <w:rPr>
          <w:color w:val="000000"/>
          <w:sz w:val="28"/>
          <w:szCs w:val="28"/>
          <w:shd w:val="clear" w:color="auto" w:fill="FFFFFF"/>
        </w:rPr>
        <w:t xml:space="preserve"> и экстремизма</w:t>
      </w:r>
      <w:r w:rsidR="00631A18">
        <w:rPr>
          <w:color w:val="000000"/>
          <w:sz w:val="28"/>
          <w:szCs w:val="28"/>
          <w:shd w:val="clear" w:color="auto" w:fill="FFFFFF"/>
        </w:rPr>
        <w:t>, а также в минимизации и (или)</w:t>
      </w:r>
      <w:r w:rsidR="00F009CD" w:rsidRPr="00003DF4">
        <w:rPr>
          <w:color w:val="000000"/>
          <w:sz w:val="28"/>
          <w:szCs w:val="28"/>
          <w:shd w:val="clear" w:color="auto" w:fill="FFFFFF"/>
        </w:rPr>
        <w:t xml:space="preserve"> ликвидации последствий проявлений терроризма и экстремизма на территории муниципального образования в соответствии со статьей 5.2 Федерального закона от 06.03.2006</w:t>
      </w:r>
      <w:r w:rsidR="00F009CD">
        <w:rPr>
          <w:color w:val="000000"/>
          <w:sz w:val="28"/>
          <w:szCs w:val="28"/>
          <w:shd w:val="clear" w:color="auto" w:fill="FFFFFF"/>
        </w:rPr>
        <w:t xml:space="preserve"> № 35-ФЗ «О противодействии </w:t>
      </w:r>
      <w:r w:rsidR="00631A18">
        <w:rPr>
          <w:color w:val="000000"/>
          <w:sz w:val="28"/>
          <w:szCs w:val="28"/>
          <w:shd w:val="clear" w:color="auto" w:fill="FFFFFF"/>
        </w:rPr>
        <w:t>терроризму</w:t>
      </w:r>
      <w:r w:rsidR="00F009CD">
        <w:rPr>
          <w:color w:val="000000"/>
          <w:sz w:val="28"/>
          <w:szCs w:val="28"/>
          <w:shd w:val="clear" w:color="auto" w:fill="FFFFFF"/>
        </w:rPr>
        <w:t>»</w:t>
      </w:r>
      <w:proofErr w:type="gramStart"/>
      <w:r w:rsidR="00F009CD">
        <w:rPr>
          <w:color w:val="000000"/>
          <w:sz w:val="28"/>
          <w:szCs w:val="28"/>
          <w:shd w:val="clear" w:color="auto" w:fill="FFFFFF"/>
        </w:rPr>
        <w:t>.»</w:t>
      </w:r>
      <w:proofErr w:type="gramEnd"/>
      <w:r w:rsidR="00F009CD">
        <w:rPr>
          <w:color w:val="000000"/>
          <w:sz w:val="28"/>
          <w:szCs w:val="28"/>
          <w:shd w:val="clear" w:color="auto" w:fill="FFFFFF"/>
        </w:rPr>
        <w:t>.</w:t>
      </w:r>
    </w:p>
    <w:p w:rsidR="00B54BA2" w:rsidRDefault="005A29A5" w:rsidP="00631A18">
      <w:pPr>
        <w:tabs>
          <w:tab w:val="left" w:pos="4536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6</w:t>
      </w:r>
      <w:r w:rsidR="00B54BA2" w:rsidRPr="00B54BA2">
        <w:rPr>
          <w:b/>
          <w:color w:val="000000"/>
          <w:sz w:val="28"/>
          <w:szCs w:val="28"/>
          <w:shd w:val="clear" w:color="auto" w:fill="FFFFFF"/>
        </w:rPr>
        <w:t>. Часть 7 статьи 37</w:t>
      </w:r>
      <w:r w:rsidR="00B54BA2">
        <w:rPr>
          <w:color w:val="000000"/>
          <w:sz w:val="28"/>
          <w:szCs w:val="28"/>
          <w:shd w:val="clear" w:color="auto" w:fill="FFFFFF"/>
        </w:rPr>
        <w:t xml:space="preserve"> изложить в </w:t>
      </w:r>
      <w:r w:rsidR="00631A18">
        <w:rPr>
          <w:color w:val="000000"/>
          <w:sz w:val="28"/>
          <w:szCs w:val="28"/>
          <w:shd w:val="clear" w:color="auto" w:fill="FFFFFF"/>
        </w:rPr>
        <w:t>следующей</w:t>
      </w:r>
      <w:r w:rsidR="00B54BA2">
        <w:rPr>
          <w:color w:val="000000"/>
          <w:sz w:val="28"/>
          <w:szCs w:val="28"/>
          <w:shd w:val="clear" w:color="auto" w:fill="FFFFFF"/>
        </w:rPr>
        <w:t xml:space="preserve"> редакции:</w:t>
      </w:r>
    </w:p>
    <w:p w:rsidR="00B54BA2" w:rsidRDefault="00B54BA2" w:rsidP="00F009CD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«7</w:t>
      </w:r>
      <w:r w:rsidRPr="00B54BA2">
        <w:rPr>
          <w:color w:val="000000"/>
          <w:sz w:val="28"/>
          <w:szCs w:val="28"/>
          <w:shd w:val="clear" w:color="auto" w:fill="FFFFFF"/>
        </w:rPr>
        <w:t xml:space="preserve">. </w:t>
      </w:r>
      <w:r w:rsidRPr="00B54B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Pr="00B54BA2">
        <w:rPr>
          <w:color w:val="000000"/>
          <w:sz w:val="28"/>
          <w:szCs w:val="28"/>
          <w:shd w:val="clear" w:color="auto" w:fill="FFFFFF"/>
        </w:rPr>
        <w:t>Глава администрации муниципального образования должен соблюдать ограничения, запреты, исполнять обязанности, которые установлены Федеральным</w:t>
      </w:r>
      <w:r w:rsidRPr="00B54B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B54BA2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B54B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54BA2">
        <w:rPr>
          <w:color w:val="000000"/>
          <w:sz w:val="28"/>
          <w:szCs w:val="28"/>
          <w:shd w:val="clear" w:color="auto" w:fill="FFFFFF"/>
        </w:rPr>
        <w:t>от 25 декабря 2008 года N 273-ФЗ "О противодействии коррупции", Федеральным</w:t>
      </w:r>
      <w:r w:rsidRPr="00B54B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846023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B54B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54BA2">
        <w:rPr>
          <w:color w:val="000000"/>
          <w:sz w:val="28"/>
          <w:szCs w:val="28"/>
          <w:shd w:val="clear" w:color="auto" w:fill="FFFFFF"/>
        </w:rPr>
        <w:t>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r w:rsidRPr="00B54B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0" w:history="1">
        <w:r w:rsidRPr="00846023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B54B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46023">
        <w:rPr>
          <w:color w:val="000000"/>
          <w:sz w:val="28"/>
          <w:szCs w:val="28"/>
          <w:shd w:val="clear" w:color="auto" w:fill="FFFFFF"/>
        </w:rPr>
        <w:t>от 7 мая 2013 года N 79-ФЗ «</w:t>
      </w:r>
      <w:r w:rsidRPr="00B54BA2">
        <w:rPr>
          <w:color w:val="000000"/>
          <w:sz w:val="28"/>
          <w:szCs w:val="28"/>
          <w:shd w:val="clear" w:color="auto" w:fill="FFFFFF"/>
        </w:rPr>
        <w:t xml:space="preserve">О запрете отдельным </w:t>
      </w:r>
      <w:r w:rsidRPr="00B54BA2">
        <w:rPr>
          <w:color w:val="000000"/>
          <w:sz w:val="28"/>
          <w:szCs w:val="28"/>
          <w:shd w:val="clear" w:color="auto" w:fill="FFFFFF"/>
        </w:rPr>
        <w:lastRenderedPageBreak/>
        <w:t>категориям</w:t>
      </w:r>
      <w:proofErr w:type="gramEnd"/>
      <w:r w:rsidRPr="00B54BA2">
        <w:rPr>
          <w:color w:val="000000"/>
          <w:sz w:val="28"/>
          <w:szCs w:val="28"/>
          <w:shd w:val="clear" w:color="auto" w:fill="FFFFFF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846023">
        <w:rPr>
          <w:color w:val="000000"/>
          <w:sz w:val="28"/>
          <w:szCs w:val="28"/>
          <w:shd w:val="clear" w:color="auto" w:fill="FFFFFF"/>
        </w:rPr>
        <w:t>ыми финансовыми инструментами»</w:t>
      </w:r>
      <w:proofErr w:type="gramStart"/>
      <w:r w:rsidR="00846023">
        <w:rPr>
          <w:color w:val="000000"/>
          <w:sz w:val="28"/>
          <w:szCs w:val="28"/>
          <w:shd w:val="clear" w:color="auto" w:fill="FFFFFF"/>
        </w:rPr>
        <w:t>.»</w:t>
      </w:r>
      <w:proofErr w:type="gramEnd"/>
      <w:r w:rsidR="00846023">
        <w:rPr>
          <w:color w:val="000000"/>
          <w:sz w:val="28"/>
          <w:szCs w:val="28"/>
          <w:shd w:val="clear" w:color="auto" w:fill="FFFFFF"/>
        </w:rPr>
        <w:t>.</w:t>
      </w:r>
    </w:p>
    <w:p w:rsidR="0097756F" w:rsidRDefault="005A29A5" w:rsidP="00F009CD">
      <w:pPr>
        <w:tabs>
          <w:tab w:val="left" w:pos="4536"/>
        </w:tabs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7</w:t>
      </w:r>
      <w:r w:rsidR="00F009CD" w:rsidRPr="00B54BA2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97756F">
        <w:rPr>
          <w:b/>
          <w:color w:val="000000"/>
          <w:sz w:val="28"/>
          <w:szCs w:val="28"/>
          <w:shd w:val="clear" w:color="auto" w:fill="FFFFFF"/>
        </w:rPr>
        <w:t>В</w:t>
      </w:r>
      <w:r w:rsidR="00F009CD" w:rsidRPr="00B54BA2">
        <w:rPr>
          <w:b/>
          <w:color w:val="000000"/>
          <w:sz w:val="28"/>
          <w:szCs w:val="28"/>
          <w:shd w:val="clear" w:color="auto" w:fill="FFFFFF"/>
        </w:rPr>
        <w:t xml:space="preserve"> стать</w:t>
      </w:r>
      <w:r w:rsidR="0097756F">
        <w:rPr>
          <w:b/>
          <w:color w:val="000000"/>
          <w:sz w:val="28"/>
          <w:szCs w:val="28"/>
          <w:shd w:val="clear" w:color="auto" w:fill="FFFFFF"/>
        </w:rPr>
        <w:t>е</w:t>
      </w:r>
      <w:r w:rsidR="00F009CD" w:rsidRPr="00B54BA2">
        <w:rPr>
          <w:b/>
          <w:color w:val="000000"/>
          <w:sz w:val="28"/>
          <w:szCs w:val="28"/>
          <w:shd w:val="clear" w:color="auto" w:fill="FFFFFF"/>
        </w:rPr>
        <w:t xml:space="preserve"> 38</w:t>
      </w:r>
      <w:r w:rsidR="0097756F">
        <w:rPr>
          <w:b/>
          <w:color w:val="000000"/>
          <w:sz w:val="28"/>
          <w:szCs w:val="28"/>
          <w:shd w:val="clear" w:color="auto" w:fill="FFFFFF"/>
        </w:rPr>
        <w:t>:</w:t>
      </w:r>
    </w:p>
    <w:p w:rsidR="0097756F" w:rsidRDefault="0097756F" w:rsidP="00F009CD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756F">
        <w:rPr>
          <w:b/>
          <w:sz w:val="28"/>
          <w:szCs w:val="28"/>
        </w:rPr>
        <w:t>часть 1 дополнить пунктом 7.1</w:t>
      </w:r>
      <w:r>
        <w:rPr>
          <w:sz w:val="28"/>
          <w:szCs w:val="28"/>
        </w:rPr>
        <w:t xml:space="preserve"> следующего содержания:</w:t>
      </w:r>
    </w:p>
    <w:p w:rsidR="00F009CD" w:rsidRDefault="00495802" w:rsidP="00F009CD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«7.1</w:t>
      </w:r>
      <w:r w:rsidR="00F009CD">
        <w:rPr>
          <w:sz w:val="28"/>
          <w:szCs w:val="28"/>
        </w:rPr>
        <w:t xml:space="preserve">) обеспечивает организацию и реализацию мероприятий «Комплексного плана противодействия идеологии терроризма в Российской Федерации на 2013-2018 годы», а также иных мероприятий по противодействию </w:t>
      </w:r>
      <w:r w:rsidR="00631A18">
        <w:rPr>
          <w:sz w:val="28"/>
          <w:szCs w:val="28"/>
        </w:rPr>
        <w:t>идеологии терроризма</w:t>
      </w:r>
      <w:proofErr w:type="gramStart"/>
      <w:r w:rsidR="00631A18">
        <w:rPr>
          <w:sz w:val="28"/>
          <w:szCs w:val="28"/>
        </w:rPr>
        <w:t>;</w:t>
      </w:r>
      <w:r w:rsidR="00F009CD">
        <w:rPr>
          <w:sz w:val="28"/>
          <w:szCs w:val="28"/>
        </w:rPr>
        <w:t>»</w:t>
      </w:r>
      <w:proofErr w:type="gramEnd"/>
      <w:r w:rsidR="00631A18">
        <w:rPr>
          <w:sz w:val="28"/>
          <w:szCs w:val="28"/>
        </w:rPr>
        <w:t>;</w:t>
      </w:r>
    </w:p>
    <w:p w:rsidR="00DB2489" w:rsidRPr="00DB2489" w:rsidRDefault="00DB2489" w:rsidP="00DB2489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DB2489">
        <w:rPr>
          <w:rFonts w:ascii="Arial" w:hAnsi="Arial" w:cs="Arial"/>
          <w:color w:val="000000"/>
        </w:rPr>
        <w:t> </w:t>
      </w:r>
      <w:r w:rsidRPr="00DB2489">
        <w:rPr>
          <w:b/>
          <w:sz w:val="28"/>
          <w:szCs w:val="28"/>
        </w:rPr>
        <w:t>пункт 3 части 4</w:t>
      </w:r>
      <w:r w:rsidRPr="00DB248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>после слов «частью 5» дополнить словами «или 5.1»</w:t>
      </w:r>
      <w:r w:rsidRPr="00DB2489">
        <w:rPr>
          <w:color w:val="000000"/>
          <w:sz w:val="28"/>
          <w:szCs w:val="28"/>
          <w:shd w:val="clear" w:color="auto" w:fill="FFFFFF"/>
        </w:rPr>
        <w:t>;</w:t>
      </w:r>
    </w:p>
    <w:p w:rsidR="0097756F" w:rsidRDefault="0097756F" w:rsidP="0097756F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DB2489">
        <w:rPr>
          <w:b/>
          <w:color w:val="000000"/>
          <w:sz w:val="28"/>
          <w:szCs w:val="28"/>
          <w:shd w:val="clear" w:color="auto" w:fill="FFFFFF"/>
        </w:rPr>
        <w:t>дополнить</w:t>
      </w:r>
      <w:r w:rsidRPr="0097756F">
        <w:rPr>
          <w:b/>
          <w:color w:val="000000"/>
          <w:sz w:val="28"/>
          <w:szCs w:val="28"/>
          <w:shd w:val="clear" w:color="auto" w:fill="FFFFFF"/>
        </w:rPr>
        <w:t xml:space="preserve"> ч</w:t>
      </w:r>
      <w:r>
        <w:rPr>
          <w:b/>
          <w:color w:val="000000"/>
          <w:sz w:val="28"/>
          <w:szCs w:val="28"/>
          <w:shd w:val="clear" w:color="auto" w:fill="FFFFFF"/>
        </w:rPr>
        <w:t>астью 5.1</w:t>
      </w:r>
      <w:r w:rsidRPr="00B54BA2">
        <w:rPr>
          <w:color w:val="000000"/>
          <w:sz w:val="28"/>
          <w:szCs w:val="28"/>
          <w:shd w:val="clear" w:color="auto" w:fill="FFFFFF"/>
        </w:rPr>
        <w:t xml:space="preserve"> следующего содержания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97756F" w:rsidRDefault="0097756F" w:rsidP="0097756F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97756F">
        <w:rPr>
          <w:color w:val="000000"/>
          <w:sz w:val="28"/>
          <w:szCs w:val="28"/>
          <w:shd w:val="clear" w:color="auto" w:fill="FFFFFF"/>
        </w:rPr>
        <w:t>5.1. Контракт с главой администрации</w:t>
      </w:r>
      <w:r>
        <w:rPr>
          <w:color w:val="000000"/>
          <w:sz w:val="28"/>
          <w:szCs w:val="28"/>
          <w:shd w:val="clear" w:color="auto" w:fill="FFFFFF"/>
        </w:rPr>
        <w:t xml:space="preserve"> муниципального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образования</w:t>
      </w:r>
      <w:proofErr w:type="gramEnd"/>
      <w:r w:rsidRPr="0097756F">
        <w:rPr>
          <w:color w:val="000000"/>
          <w:sz w:val="28"/>
          <w:szCs w:val="28"/>
          <w:shd w:val="clear" w:color="auto" w:fill="FFFFFF"/>
        </w:rPr>
        <w:t xml:space="preserve"> может быть расторгнут в судебном порядке на основании заявления </w:t>
      </w:r>
      <w:r w:rsidR="00631A18">
        <w:rPr>
          <w:color w:val="000000"/>
          <w:sz w:val="28"/>
          <w:szCs w:val="28"/>
          <w:shd w:val="clear" w:color="auto" w:fill="FFFFFF"/>
        </w:rPr>
        <w:t>Губернатора</w:t>
      </w:r>
      <w:r w:rsidRPr="0097756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Тульской области</w:t>
      </w:r>
      <w:r w:rsidRPr="0097756F">
        <w:rPr>
          <w:color w:val="000000"/>
          <w:sz w:val="28"/>
          <w:szCs w:val="28"/>
          <w:shd w:val="clear" w:color="auto" w:fill="FFFFFF"/>
        </w:rPr>
        <w:t xml:space="preserve"> в связи с несоблюдением ограничений, запретов, неисполнением обязанностей, которые установлены Федеральным</w:t>
      </w:r>
      <w:r w:rsidRPr="009775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1" w:history="1">
        <w:r w:rsidRPr="0097756F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9775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7756F">
        <w:rPr>
          <w:color w:val="000000"/>
          <w:sz w:val="28"/>
          <w:szCs w:val="28"/>
          <w:shd w:val="clear" w:color="auto" w:fill="FFFFFF"/>
        </w:rPr>
        <w:t>от 25 декабря 2008 года N 273-ФЗ "О противодействии коррупции", Федеральным</w:t>
      </w:r>
      <w:r w:rsidRPr="009775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2" w:history="1">
        <w:r w:rsidRPr="0097756F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9775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7756F">
        <w:rPr>
          <w:color w:val="000000"/>
          <w:sz w:val="28"/>
          <w:szCs w:val="28"/>
          <w:shd w:val="clear" w:color="auto" w:fill="FFFFFF"/>
        </w:rPr>
        <w:t xml:space="preserve">от 3 декабря 2012 года N 230-ФЗ "О контроле за соответствием расходов лиц, замещающих государственные должности, и иных </w:t>
      </w:r>
      <w:proofErr w:type="gramStart"/>
      <w:r w:rsidRPr="0097756F">
        <w:rPr>
          <w:color w:val="000000"/>
          <w:sz w:val="28"/>
          <w:szCs w:val="28"/>
          <w:shd w:val="clear" w:color="auto" w:fill="FFFFFF"/>
        </w:rPr>
        <w:t>лиц их доходам", Федеральным</w:t>
      </w:r>
      <w:r w:rsidRPr="009775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3" w:history="1">
        <w:r w:rsidRPr="0097756F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9775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от 7 мая 2013 года N 79-ФЗ «</w:t>
      </w:r>
      <w:r w:rsidRPr="0097756F">
        <w:rPr>
          <w:color w:val="000000"/>
          <w:sz w:val="28"/>
          <w:szCs w:val="28"/>
          <w:shd w:val="clear" w:color="auto" w:fill="FFFFFF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 полноты сведений о доходах, расходах, об имуществе и обязательствах имущественного</w:t>
      </w:r>
      <w:proofErr w:type="gramEnd"/>
      <w:r w:rsidRPr="0097756F">
        <w:rPr>
          <w:color w:val="000000"/>
          <w:sz w:val="28"/>
          <w:szCs w:val="28"/>
          <w:shd w:val="clear" w:color="auto" w:fill="FFFFFF"/>
        </w:rPr>
        <w:t xml:space="preserve"> характера, </w:t>
      </w:r>
      <w:proofErr w:type="gramStart"/>
      <w:r w:rsidRPr="0097756F">
        <w:rPr>
          <w:color w:val="000000"/>
          <w:sz w:val="28"/>
          <w:szCs w:val="28"/>
          <w:shd w:val="clear" w:color="auto" w:fill="FFFFFF"/>
        </w:rPr>
        <w:t>представляемых</w:t>
      </w:r>
      <w:proofErr w:type="gramEnd"/>
      <w:r w:rsidRPr="0097756F">
        <w:rPr>
          <w:color w:val="000000"/>
          <w:sz w:val="28"/>
          <w:szCs w:val="28"/>
          <w:shd w:val="clear" w:color="auto" w:fill="FFFFFF"/>
        </w:rPr>
        <w:t xml:space="preserve"> в соответствии с законодательством Российской Федерац</w:t>
      </w:r>
      <w:r>
        <w:rPr>
          <w:color w:val="000000"/>
          <w:sz w:val="28"/>
          <w:szCs w:val="28"/>
          <w:shd w:val="clear" w:color="auto" w:fill="FFFFFF"/>
        </w:rPr>
        <w:t>ии о противодейст</w:t>
      </w:r>
      <w:r w:rsidR="00631A18">
        <w:rPr>
          <w:color w:val="000000"/>
          <w:sz w:val="28"/>
          <w:szCs w:val="28"/>
          <w:shd w:val="clear" w:color="auto" w:fill="FFFFFF"/>
        </w:rPr>
        <w:t>вии коррупции</w:t>
      </w:r>
      <w:r>
        <w:rPr>
          <w:color w:val="000000"/>
          <w:sz w:val="28"/>
          <w:szCs w:val="28"/>
          <w:shd w:val="clear" w:color="auto" w:fill="FFFFFF"/>
        </w:rPr>
        <w:t>.».</w:t>
      </w:r>
    </w:p>
    <w:p w:rsidR="00631A18" w:rsidRDefault="00631A18" w:rsidP="0097756F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23427">
        <w:rPr>
          <w:b/>
          <w:color w:val="000000"/>
          <w:sz w:val="28"/>
          <w:szCs w:val="28"/>
          <w:shd w:val="clear" w:color="auto" w:fill="FFFFFF"/>
        </w:rPr>
        <w:t>8. Пункт 4 части 2 статьи 60</w:t>
      </w:r>
      <w:r w:rsidR="00223427">
        <w:rPr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223427" w:rsidRPr="00223427" w:rsidRDefault="00223427" w:rsidP="00223427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«4) </w:t>
      </w:r>
      <w:r>
        <w:rPr>
          <w:sz w:val="28"/>
          <w:szCs w:val="28"/>
        </w:rPr>
        <w:t>несоблюдение ограничений,</w:t>
      </w:r>
      <w:r w:rsidRPr="00223427">
        <w:rPr>
          <w:sz w:val="28"/>
          <w:szCs w:val="28"/>
        </w:rPr>
        <w:t xml:space="preserve"> запретов</w:t>
      </w:r>
      <w:r>
        <w:rPr>
          <w:sz w:val="28"/>
          <w:szCs w:val="28"/>
        </w:rPr>
        <w:t>,</w:t>
      </w:r>
      <w:r w:rsidRPr="00223427">
        <w:rPr>
          <w:sz w:val="28"/>
          <w:szCs w:val="28"/>
        </w:rPr>
        <w:t xml:space="preserve"> неисполнение обязанностей, которые установлены Федеральным законом от 25.12.2008 №273-Ф</w:t>
      </w:r>
      <w:r>
        <w:rPr>
          <w:sz w:val="28"/>
          <w:szCs w:val="28"/>
        </w:rPr>
        <w:t xml:space="preserve">З «О противодействии коррупции», </w:t>
      </w:r>
      <w:r w:rsidRPr="0097756F">
        <w:rPr>
          <w:color w:val="000000"/>
          <w:sz w:val="28"/>
          <w:szCs w:val="28"/>
          <w:shd w:val="clear" w:color="auto" w:fill="FFFFFF"/>
        </w:rPr>
        <w:t>Федеральным</w:t>
      </w:r>
      <w:r w:rsidRPr="009775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4" w:history="1">
        <w:r w:rsidRPr="0097756F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9775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7756F">
        <w:rPr>
          <w:color w:val="000000"/>
          <w:sz w:val="28"/>
          <w:szCs w:val="28"/>
          <w:shd w:val="clear" w:color="auto" w:fill="FFFFFF"/>
        </w:rPr>
        <w:t>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r w:rsidRPr="009775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5" w:history="1">
        <w:r w:rsidRPr="0097756F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9775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от 7 мая 2013 года N 79-ФЗ «</w:t>
      </w:r>
      <w:r w:rsidRPr="0097756F">
        <w:rPr>
          <w:color w:val="000000"/>
          <w:sz w:val="28"/>
          <w:szCs w:val="28"/>
          <w:shd w:val="clear" w:color="auto" w:fill="FFFFFF"/>
        </w:rPr>
        <w:t>О запрете отдельным категориям лиц открывать и иметь счета (вклады), хранить наличные</w:t>
      </w:r>
      <w:proofErr w:type="gramEnd"/>
      <w:r w:rsidRPr="0097756F">
        <w:rPr>
          <w:color w:val="000000"/>
          <w:sz w:val="28"/>
          <w:szCs w:val="28"/>
          <w:shd w:val="clear" w:color="auto" w:fill="FFFFFF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223427" w:rsidRPr="0097756F" w:rsidRDefault="00223427" w:rsidP="0097756F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97756F" w:rsidRPr="0097756F" w:rsidRDefault="0097756F" w:rsidP="00F009CD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009CD" w:rsidRPr="0097756F" w:rsidRDefault="00F009CD" w:rsidP="00F009CD">
      <w:pPr>
        <w:tabs>
          <w:tab w:val="left" w:pos="4536"/>
        </w:tabs>
        <w:ind w:firstLine="709"/>
        <w:jc w:val="both"/>
        <w:rPr>
          <w:b/>
          <w:color w:val="000000"/>
          <w:sz w:val="32"/>
          <w:szCs w:val="32"/>
          <w:shd w:val="clear" w:color="auto" w:fill="FFFFFF"/>
        </w:rPr>
      </w:pPr>
      <w:r w:rsidRPr="0097756F">
        <w:rPr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DE0CCA" w:rsidRPr="00D60EF7" w:rsidRDefault="00F009CD" w:rsidP="005A29A5">
      <w:pPr>
        <w:tabs>
          <w:tab w:val="left" w:pos="4536"/>
        </w:tabs>
        <w:ind w:firstLine="709"/>
        <w:jc w:val="right"/>
        <w:rPr>
          <w:sz w:val="28"/>
          <w:szCs w:val="28"/>
        </w:rPr>
      </w:pPr>
      <w:r w:rsidRPr="0097756F">
        <w:rPr>
          <w:b/>
          <w:color w:val="000000"/>
          <w:sz w:val="32"/>
          <w:szCs w:val="32"/>
          <w:shd w:val="clear" w:color="auto" w:fill="FFFFFF"/>
        </w:rPr>
        <w:br w:type="page"/>
      </w:r>
      <w:r w:rsidR="00DE0CCA" w:rsidRPr="00D60EF7">
        <w:rPr>
          <w:sz w:val="28"/>
          <w:szCs w:val="28"/>
        </w:rPr>
        <w:lastRenderedPageBreak/>
        <w:t>Приложение 2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к решению Собрания депутатов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муниципального образования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</w:t>
      </w:r>
    </w:p>
    <w:p w:rsidR="00DE0CCA" w:rsidRPr="00D60EF7" w:rsidRDefault="00DE0CCA" w:rsidP="00AF21A5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 xml:space="preserve">от </w:t>
      </w:r>
      <w:r w:rsidR="0054657E">
        <w:rPr>
          <w:sz w:val="28"/>
          <w:szCs w:val="28"/>
        </w:rPr>
        <w:t xml:space="preserve"> </w:t>
      </w:r>
      <w:r w:rsidR="00DF7958">
        <w:rPr>
          <w:sz w:val="28"/>
          <w:szCs w:val="28"/>
        </w:rPr>
        <w:t>_________</w:t>
      </w:r>
      <w:r w:rsidR="00680993">
        <w:rPr>
          <w:sz w:val="28"/>
          <w:szCs w:val="28"/>
        </w:rPr>
        <w:t xml:space="preserve"> </w:t>
      </w:r>
      <w:r w:rsidR="00E3145E">
        <w:rPr>
          <w:sz w:val="28"/>
          <w:szCs w:val="28"/>
        </w:rPr>
        <w:t>201</w:t>
      </w:r>
      <w:r w:rsidR="001A2853">
        <w:rPr>
          <w:sz w:val="28"/>
          <w:szCs w:val="28"/>
        </w:rPr>
        <w:t>7</w:t>
      </w:r>
      <w:r w:rsidRPr="00D60EF7">
        <w:rPr>
          <w:sz w:val="28"/>
          <w:szCs w:val="28"/>
        </w:rPr>
        <w:t xml:space="preserve"> г. №  </w:t>
      </w:r>
      <w:r w:rsidR="00DF7958">
        <w:rPr>
          <w:sz w:val="28"/>
          <w:szCs w:val="28"/>
        </w:rPr>
        <w:t>_____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p w:rsidR="00DE0CCA" w:rsidRPr="00D60EF7" w:rsidRDefault="00DE0CCA" w:rsidP="000C54C3">
      <w:pPr>
        <w:ind w:firstLine="709"/>
        <w:jc w:val="center"/>
        <w:outlineLvl w:val="0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СОСТАВ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 xml:space="preserve">организационного комитета по подготовке и проведению публичных слушаний по проекту решения Собрания депутатов муниципального образования Огаревское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района»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879"/>
        <w:gridCol w:w="5758"/>
      </w:tblGrid>
      <w:tr w:rsidR="00DE0CCA" w:rsidRPr="00D60EF7" w:rsidTr="00912F42">
        <w:tc>
          <w:tcPr>
            <w:tcW w:w="993" w:type="dxa"/>
            <w:vAlign w:val="center"/>
          </w:tcPr>
          <w:p w:rsidR="00DE0CCA" w:rsidRPr="00D60EF7" w:rsidRDefault="00DE0CCA" w:rsidP="00912F42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№</w:t>
            </w:r>
          </w:p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60EF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60EF7">
              <w:rPr>
                <w:b/>
                <w:sz w:val="28"/>
                <w:szCs w:val="28"/>
              </w:rPr>
              <w:t>/</w:t>
            </w:r>
            <w:proofErr w:type="spellStart"/>
            <w:r w:rsidRPr="00D60EF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9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Ф. И. О.</w:t>
            </w:r>
          </w:p>
        </w:tc>
        <w:tc>
          <w:tcPr>
            <w:tcW w:w="5758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Статус, должность</w:t>
            </w:r>
          </w:p>
        </w:tc>
      </w:tr>
      <w:tr w:rsidR="00DE0CCA" w:rsidRPr="00D60EF7" w:rsidTr="00912F42">
        <w:tc>
          <w:tcPr>
            <w:tcW w:w="993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>1</w:t>
            </w:r>
          </w:p>
        </w:tc>
        <w:tc>
          <w:tcPr>
            <w:tcW w:w="2879" w:type="dxa"/>
            <w:vAlign w:val="center"/>
          </w:tcPr>
          <w:p w:rsidR="00DE0CCA" w:rsidRPr="00D60EF7" w:rsidRDefault="0027166C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 А. А.</w:t>
            </w:r>
          </w:p>
        </w:tc>
        <w:tc>
          <w:tcPr>
            <w:tcW w:w="5758" w:type="dxa"/>
            <w:vAlign w:val="center"/>
          </w:tcPr>
          <w:p w:rsidR="00DE0CCA" w:rsidRPr="00D60EF7" w:rsidRDefault="0027166C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</w:t>
            </w:r>
            <w:r w:rsidR="001A2853" w:rsidRPr="00D60EF7">
              <w:rPr>
                <w:sz w:val="28"/>
                <w:szCs w:val="28"/>
              </w:rPr>
              <w:t xml:space="preserve"> </w:t>
            </w:r>
            <w:r w:rsidR="00DE0CCA" w:rsidRPr="00D60EF7">
              <w:rPr>
                <w:sz w:val="28"/>
                <w:szCs w:val="28"/>
              </w:rPr>
              <w:t xml:space="preserve">Огаревское </w:t>
            </w:r>
            <w:proofErr w:type="spellStart"/>
            <w:r w:rsidR="00DE0CCA" w:rsidRPr="00D60EF7">
              <w:rPr>
                <w:sz w:val="28"/>
                <w:szCs w:val="28"/>
              </w:rPr>
              <w:t>Щекинского</w:t>
            </w:r>
            <w:proofErr w:type="spellEnd"/>
            <w:r w:rsidR="00DE0CCA" w:rsidRPr="00D60EF7">
              <w:rPr>
                <w:sz w:val="28"/>
                <w:szCs w:val="28"/>
              </w:rPr>
              <w:t xml:space="preserve"> района</w:t>
            </w:r>
          </w:p>
        </w:tc>
      </w:tr>
      <w:tr w:rsidR="00DE0CCA" w:rsidRPr="00D60EF7" w:rsidTr="00912F42">
        <w:tc>
          <w:tcPr>
            <w:tcW w:w="993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>2</w:t>
            </w:r>
          </w:p>
        </w:tc>
        <w:tc>
          <w:tcPr>
            <w:tcW w:w="2879" w:type="dxa"/>
            <w:vAlign w:val="center"/>
          </w:tcPr>
          <w:p w:rsidR="00DE0CCA" w:rsidRPr="00D60EF7" w:rsidRDefault="00E3145E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Аносова Е. Н.</w:t>
            </w:r>
          </w:p>
        </w:tc>
        <w:tc>
          <w:tcPr>
            <w:tcW w:w="5758" w:type="dxa"/>
            <w:vAlign w:val="center"/>
          </w:tcPr>
          <w:p w:rsidR="00DE0CCA" w:rsidRPr="00D60EF7" w:rsidRDefault="00E3145E" w:rsidP="00B36E95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Pr="00D60EF7">
              <w:rPr>
                <w:sz w:val="28"/>
                <w:szCs w:val="28"/>
              </w:rPr>
              <w:t xml:space="preserve">Собрания депутатов муниципального образования  </w:t>
            </w:r>
            <w:proofErr w:type="gramStart"/>
            <w:r w:rsidRPr="00D60EF7">
              <w:rPr>
                <w:sz w:val="28"/>
                <w:szCs w:val="28"/>
              </w:rPr>
              <w:t>Огаревское</w:t>
            </w:r>
            <w:proofErr w:type="gramEnd"/>
          </w:p>
        </w:tc>
      </w:tr>
      <w:tr w:rsidR="00DE0CCA" w:rsidRPr="00D60EF7" w:rsidTr="00912F42">
        <w:tc>
          <w:tcPr>
            <w:tcW w:w="993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>3</w:t>
            </w:r>
          </w:p>
        </w:tc>
        <w:tc>
          <w:tcPr>
            <w:tcW w:w="2879" w:type="dxa"/>
            <w:vAlign w:val="center"/>
          </w:tcPr>
          <w:p w:rsidR="00DE0CCA" w:rsidRPr="00D60EF7" w:rsidRDefault="0027166C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Курицина</w:t>
            </w:r>
            <w:proofErr w:type="spellEnd"/>
            <w:r>
              <w:rPr>
                <w:sz w:val="28"/>
                <w:szCs w:val="28"/>
              </w:rPr>
              <w:t xml:space="preserve"> Т. Н.</w:t>
            </w:r>
          </w:p>
        </w:tc>
        <w:tc>
          <w:tcPr>
            <w:tcW w:w="5758" w:type="dxa"/>
            <w:vAlign w:val="center"/>
          </w:tcPr>
          <w:p w:rsidR="00DE0CCA" w:rsidRPr="00D60EF7" w:rsidRDefault="0027166C" w:rsidP="00B36E95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 w:rsidR="00DE0CCA" w:rsidRPr="00D60EF7">
              <w:rPr>
                <w:sz w:val="28"/>
                <w:szCs w:val="28"/>
              </w:rPr>
              <w:t xml:space="preserve"> муниципального образования  </w:t>
            </w:r>
            <w:proofErr w:type="gramStart"/>
            <w:r w:rsidR="00DE0CCA" w:rsidRPr="00D60EF7">
              <w:rPr>
                <w:sz w:val="28"/>
                <w:szCs w:val="28"/>
              </w:rPr>
              <w:t>Огаревское</w:t>
            </w:r>
            <w:proofErr w:type="gramEnd"/>
          </w:p>
        </w:tc>
      </w:tr>
      <w:tr w:rsidR="00E3145E" w:rsidRPr="00D60EF7" w:rsidTr="00912F42">
        <w:tc>
          <w:tcPr>
            <w:tcW w:w="993" w:type="dxa"/>
            <w:vAlign w:val="center"/>
          </w:tcPr>
          <w:p w:rsidR="00E3145E" w:rsidRPr="00D60EF7" w:rsidRDefault="00E3145E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79" w:type="dxa"/>
            <w:vAlign w:val="center"/>
          </w:tcPr>
          <w:p w:rsidR="00E3145E" w:rsidRDefault="0027166C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Евсюков</w:t>
            </w:r>
            <w:proofErr w:type="spellEnd"/>
            <w:r>
              <w:rPr>
                <w:sz w:val="28"/>
                <w:szCs w:val="28"/>
              </w:rPr>
              <w:t xml:space="preserve"> С. В.</w:t>
            </w:r>
          </w:p>
        </w:tc>
        <w:tc>
          <w:tcPr>
            <w:tcW w:w="5758" w:type="dxa"/>
            <w:vAlign w:val="center"/>
          </w:tcPr>
          <w:p w:rsidR="00E3145E" w:rsidRPr="00D60EF7" w:rsidRDefault="00E3145E" w:rsidP="00B36E95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 xml:space="preserve">Депутат Собрания депутатов муниципального образования  </w:t>
            </w:r>
            <w:proofErr w:type="gramStart"/>
            <w:r w:rsidRPr="00D60EF7">
              <w:rPr>
                <w:sz w:val="28"/>
                <w:szCs w:val="28"/>
              </w:rPr>
              <w:t>Огаревское</w:t>
            </w:r>
            <w:proofErr w:type="gramEnd"/>
          </w:p>
        </w:tc>
      </w:tr>
    </w:tbl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A436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DE0CCA" w:rsidRPr="00D60EF7" w:rsidRDefault="00DE0CCA" w:rsidP="00A436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DE0CCA" w:rsidRPr="00D60EF7" w:rsidRDefault="00DE0CCA" w:rsidP="00CD26A2">
      <w:pPr>
        <w:ind w:firstLine="709"/>
        <w:jc w:val="center"/>
        <w:rPr>
          <w:sz w:val="28"/>
          <w:szCs w:val="28"/>
        </w:rPr>
      </w:pPr>
    </w:p>
    <w:sectPr w:rsidR="00DE0CCA" w:rsidRPr="00D60EF7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6A2"/>
    <w:rsid w:val="0007329F"/>
    <w:rsid w:val="00073F31"/>
    <w:rsid w:val="00077479"/>
    <w:rsid w:val="00081DA1"/>
    <w:rsid w:val="000C54C3"/>
    <w:rsid w:val="000C7CC0"/>
    <w:rsid w:val="000F2E54"/>
    <w:rsid w:val="00151208"/>
    <w:rsid w:val="001A2853"/>
    <w:rsid w:val="001E43D4"/>
    <w:rsid w:val="00214A82"/>
    <w:rsid w:val="00223427"/>
    <w:rsid w:val="002322A4"/>
    <w:rsid w:val="0024550C"/>
    <w:rsid w:val="002601EB"/>
    <w:rsid w:val="002709B3"/>
    <w:rsid w:val="0027166C"/>
    <w:rsid w:val="00274B45"/>
    <w:rsid w:val="002815BC"/>
    <w:rsid w:val="00290A7F"/>
    <w:rsid w:val="002A729D"/>
    <w:rsid w:val="002C468F"/>
    <w:rsid w:val="002E3F9A"/>
    <w:rsid w:val="002E569B"/>
    <w:rsid w:val="002F5341"/>
    <w:rsid w:val="00315BB5"/>
    <w:rsid w:val="0033714E"/>
    <w:rsid w:val="0037689A"/>
    <w:rsid w:val="003C0B40"/>
    <w:rsid w:val="003C5540"/>
    <w:rsid w:val="003F31CE"/>
    <w:rsid w:val="00414DE9"/>
    <w:rsid w:val="00422449"/>
    <w:rsid w:val="00436AA7"/>
    <w:rsid w:val="00440E67"/>
    <w:rsid w:val="00454F06"/>
    <w:rsid w:val="00495802"/>
    <w:rsid w:val="004B3486"/>
    <w:rsid w:val="004B386D"/>
    <w:rsid w:val="004B6221"/>
    <w:rsid w:val="004C15AD"/>
    <w:rsid w:val="004C1C7B"/>
    <w:rsid w:val="00525311"/>
    <w:rsid w:val="00532D69"/>
    <w:rsid w:val="0054657E"/>
    <w:rsid w:val="005A22C5"/>
    <w:rsid w:val="005A2892"/>
    <w:rsid w:val="005A29A5"/>
    <w:rsid w:val="005C088B"/>
    <w:rsid w:val="005C75C8"/>
    <w:rsid w:val="005F2FB7"/>
    <w:rsid w:val="00631A18"/>
    <w:rsid w:val="006555EE"/>
    <w:rsid w:val="00680993"/>
    <w:rsid w:val="00683377"/>
    <w:rsid w:val="006B36EA"/>
    <w:rsid w:val="006C2568"/>
    <w:rsid w:val="006F0FC0"/>
    <w:rsid w:val="007125D3"/>
    <w:rsid w:val="00752603"/>
    <w:rsid w:val="00846023"/>
    <w:rsid w:val="00870CC7"/>
    <w:rsid w:val="008F43E4"/>
    <w:rsid w:val="00912F42"/>
    <w:rsid w:val="00925A6A"/>
    <w:rsid w:val="00967CA3"/>
    <w:rsid w:val="00974671"/>
    <w:rsid w:val="0097756F"/>
    <w:rsid w:val="00982025"/>
    <w:rsid w:val="00992213"/>
    <w:rsid w:val="00996944"/>
    <w:rsid w:val="009B5A24"/>
    <w:rsid w:val="009D6F31"/>
    <w:rsid w:val="009E23D5"/>
    <w:rsid w:val="00A0684D"/>
    <w:rsid w:val="00A27805"/>
    <w:rsid w:val="00A43685"/>
    <w:rsid w:val="00A50A89"/>
    <w:rsid w:val="00A55D92"/>
    <w:rsid w:val="00A57366"/>
    <w:rsid w:val="00A65789"/>
    <w:rsid w:val="00AF21A5"/>
    <w:rsid w:val="00AF5E8C"/>
    <w:rsid w:val="00B012AE"/>
    <w:rsid w:val="00B02EDC"/>
    <w:rsid w:val="00B36E95"/>
    <w:rsid w:val="00B54BA2"/>
    <w:rsid w:val="00B62534"/>
    <w:rsid w:val="00B84768"/>
    <w:rsid w:val="00BB64B5"/>
    <w:rsid w:val="00BB65BA"/>
    <w:rsid w:val="00BE61D4"/>
    <w:rsid w:val="00C1557A"/>
    <w:rsid w:val="00C21CC8"/>
    <w:rsid w:val="00C43FDF"/>
    <w:rsid w:val="00C501E3"/>
    <w:rsid w:val="00C7750C"/>
    <w:rsid w:val="00CA474A"/>
    <w:rsid w:val="00CB28B9"/>
    <w:rsid w:val="00CD26A2"/>
    <w:rsid w:val="00D05939"/>
    <w:rsid w:val="00D55850"/>
    <w:rsid w:val="00D60EF7"/>
    <w:rsid w:val="00D7226D"/>
    <w:rsid w:val="00DB2489"/>
    <w:rsid w:val="00DD6819"/>
    <w:rsid w:val="00DE0CCA"/>
    <w:rsid w:val="00DF7958"/>
    <w:rsid w:val="00E076B7"/>
    <w:rsid w:val="00E3145E"/>
    <w:rsid w:val="00E32375"/>
    <w:rsid w:val="00E525C8"/>
    <w:rsid w:val="00EC2AE1"/>
    <w:rsid w:val="00EC40C2"/>
    <w:rsid w:val="00EE25B0"/>
    <w:rsid w:val="00F009CD"/>
    <w:rsid w:val="00F148AB"/>
    <w:rsid w:val="00F42E65"/>
    <w:rsid w:val="00F9087C"/>
    <w:rsid w:val="00F92E5A"/>
    <w:rsid w:val="00FD7ADF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A43685"/>
    <w:rPr>
      <w:rFonts w:cs="Times New Roman"/>
    </w:rPr>
  </w:style>
  <w:style w:type="character" w:styleId="a5">
    <w:name w:val="Hyperlink"/>
    <w:basedOn w:val="a0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1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1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2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2959/" TargetMode="External"/><Relationship Id="rId13" Type="http://schemas.openxmlformats.org/officeDocument/2006/relationships/hyperlink" Target="http://www.consultant.ru/document/cons_doc_LAW_1459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5998/" TargetMode="External"/><Relationship Id="rId12" Type="http://schemas.openxmlformats.org/officeDocument/2006/relationships/hyperlink" Target="http://www.consultant.ru/document/cons_doc_LAW_13855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38550/" TargetMode="External"/><Relationship Id="rId11" Type="http://schemas.openxmlformats.org/officeDocument/2006/relationships/hyperlink" Target="http://www.consultant.ru/document/cons_doc_LAW_82959/" TargetMode="External"/><Relationship Id="rId5" Type="http://schemas.openxmlformats.org/officeDocument/2006/relationships/hyperlink" Target="http://www.consultant.ru/document/cons_doc_LAW_82959/" TargetMode="External"/><Relationship Id="rId15" Type="http://schemas.openxmlformats.org/officeDocument/2006/relationships/hyperlink" Target="http://www.consultant.ru/document/cons_doc_LAW_145998/" TargetMode="External"/><Relationship Id="rId10" Type="http://schemas.openxmlformats.org/officeDocument/2006/relationships/hyperlink" Target="http://www.consultant.ru/document/cons_doc_LAW_145998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38550/" TargetMode="External"/><Relationship Id="rId14" Type="http://schemas.openxmlformats.org/officeDocument/2006/relationships/hyperlink" Target="http://www.consultant.ru/document/cons_doc_LAW_13855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2015-12-10T09:28:00Z</dcterms:created>
  <dcterms:modified xsi:type="dcterms:W3CDTF">2017-05-22T12:21:00Z</dcterms:modified>
</cp:coreProperties>
</file>