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4785"/>
        <w:gridCol w:w="4785"/>
      </w:tblGrid>
      <w:tr w:rsidR="009E37C0" w:rsidRPr="009E37C0" w:rsidTr="009E37C0">
        <w:trPr>
          <w:jc w:val="center"/>
        </w:trPr>
        <w:tc>
          <w:tcPr>
            <w:tcW w:w="9570" w:type="dxa"/>
            <w:gridSpan w:val="2"/>
            <w:hideMark/>
          </w:tcPr>
          <w:p w:rsidR="009E37C0" w:rsidRPr="009E37C0" w:rsidRDefault="009E37C0" w:rsidP="00DF7DCB">
            <w:pPr>
              <w:jc w:val="center"/>
              <w:rPr>
                <w:rFonts w:ascii="Arial" w:hAnsi="Arial" w:cs="Arial"/>
                <w:b/>
                <w:bCs/>
              </w:rPr>
            </w:pPr>
            <w:r w:rsidRPr="009E37C0"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9E37C0" w:rsidRPr="009E37C0" w:rsidTr="009E37C0">
        <w:trPr>
          <w:jc w:val="center"/>
        </w:trPr>
        <w:tc>
          <w:tcPr>
            <w:tcW w:w="9570" w:type="dxa"/>
            <w:gridSpan w:val="2"/>
            <w:hideMark/>
          </w:tcPr>
          <w:p w:rsidR="009E37C0" w:rsidRPr="009E37C0" w:rsidRDefault="009E37C0" w:rsidP="00DF7DCB">
            <w:pPr>
              <w:jc w:val="center"/>
              <w:rPr>
                <w:rFonts w:ascii="Arial" w:hAnsi="Arial" w:cs="Arial"/>
                <w:b/>
                <w:bCs/>
              </w:rPr>
            </w:pPr>
            <w:r w:rsidRPr="009E37C0">
              <w:rPr>
                <w:rFonts w:ascii="Arial" w:hAnsi="Arial" w:cs="Arial"/>
                <w:b/>
                <w:bCs/>
              </w:rPr>
              <w:t xml:space="preserve">Муниципальное образование Огаревское Щекинского района </w:t>
            </w:r>
          </w:p>
        </w:tc>
      </w:tr>
      <w:tr w:rsidR="009E37C0" w:rsidRPr="009E37C0" w:rsidTr="009E37C0">
        <w:trPr>
          <w:jc w:val="center"/>
        </w:trPr>
        <w:tc>
          <w:tcPr>
            <w:tcW w:w="9570" w:type="dxa"/>
            <w:gridSpan w:val="2"/>
          </w:tcPr>
          <w:p w:rsidR="009E37C0" w:rsidRDefault="009E37C0" w:rsidP="00DF7DCB">
            <w:pPr>
              <w:jc w:val="center"/>
              <w:rPr>
                <w:rFonts w:ascii="Arial" w:hAnsi="Arial" w:cs="Arial"/>
                <w:b/>
                <w:bCs/>
              </w:rPr>
            </w:pPr>
            <w:r w:rsidRPr="009E37C0">
              <w:rPr>
                <w:rFonts w:ascii="Arial" w:hAnsi="Arial" w:cs="Arial"/>
                <w:b/>
                <w:bCs/>
              </w:rPr>
              <w:t xml:space="preserve">Собрание депутатов </w:t>
            </w:r>
          </w:p>
          <w:p w:rsidR="009E37C0" w:rsidRPr="009E37C0" w:rsidRDefault="009E37C0" w:rsidP="00DF7DCB">
            <w:pPr>
              <w:jc w:val="center"/>
              <w:rPr>
                <w:rFonts w:ascii="Arial" w:hAnsi="Arial" w:cs="Arial"/>
                <w:b/>
                <w:bCs/>
              </w:rPr>
            </w:pPr>
            <w:r w:rsidRPr="009E37C0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9E37C0" w:rsidRPr="009E37C0" w:rsidTr="009E37C0">
        <w:trPr>
          <w:jc w:val="center"/>
        </w:trPr>
        <w:tc>
          <w:tcPr>
            <w:tcW w:w="9570" w:type="dxa"/>
            <w:gridSpan w:val="2"/>
            <w:hideMark/>
          </w:tcPr>
          <w:p w:rsidR="009E37C0" w:rsidRPr="009E37C0" w:rsidRDefault="009E37C0" w:rsidP="00DF7D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70E9A" w:rsidRPr="009E37C0" w:rsidTr="009E37C0">
        <w:trPr>
          <w:jc w:val="center"/>
        </w:trPr>
        <w:tc>
          <w:tcPr>
            <w:tcW w:w="9570" w:type="dxa"/>
            <w:gridSpan w:val="2"/>
          </w:tcPr>
          <w:p w:rsidR="00B70E9A" w:rsidRPr="009E37C0" w:rsidRDefault="009E37C0" w:rsidP="009E37C0">
            <w:pPr>
              <w:jc w:val="center"/>
              <w:rPr>
                <w:rFonts w:ascii="Arial" w:hAnsi="Arial" w:cs="Arial"/>
                <w:b/>
              </w:rPr>
            </w:pPr>
            <w:r w:rsidRPr="009E37C0">
              <w:rPr>
                <w:rFonts w:ascii="Arial" w:hAnsi="Arial" w:cs="Arial"/>
                <w:b/>
              </w:rPr>
              <w:t>Решение</w:t>
            </w:r>
          </w:p>
          <w:p w:rsidR="006D2F99" w:rsidRPr="009E37C0" w:rsidRDefault="006D2F99" w:rsidP="009E383F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B70E9A" w:rsidRPr="009E37C0" w:rsidTr="009E37C0">
        <w:trPr>
          <w:jc w:val="center"/>
        </w:trPr>
        <w:tc>
          <w:tcPr>
            <w:tcW w:w="4785" w:type="dxa"/>
            <w:hideMark/>
          </w:tcPr>
          <w:p w:rsidR="00B70E9A" w:rsidRPr="009E37C0" w:rsidRDefault="00B70E9A" w:rsidP="00F2403A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9E37C0">
              <w:rPr>
                <w:rFonts w:ascii="Arial" w:hAnsi="Arial" w:cs="Arial"/>
                <w:b/>
              </w:rPr>
              <w:t>от</w:t>
            </w:r>
            <w:r w:rsidRPr="009E37C0">
              <w:rPr>
                <w:rFonts w:ascii="Arial" w:hAnsi="Arial" w:cs="Arial"/>
                <w:b/>
                <w:lang w:val="en-US"/>
              </w:rPr>
              <w:t xml:space="preserve"> </w:t>
            </w:r>
            <w:r w:rsidR="00F2403A">
              <w:rPr>
                <w:rFonts w:ascii="Arial" w:hAnsi="Arial" w:cs="Arial"/>
                <w:b/>
              </w:rPr>
              <w:t>28 января</w:t>
            </w:r>
            <w:r w:rsidRPr="009E37C0">
              <w:rPr>
                <w:rFonts w:ascii="Arial" w:hAnsi="Arial" w:cs="Arial"/>
                <w:b/>
              </w:rPr>
              <w:t xml:space="preserve"> 2016 года</w:t>
            </w:r>
          </w:p>
        </w:tc>
        <w:tc>
          <w:tcPr>
            <w:tcW w:w="4785" w:type="dxa"/>
            <w:hideMark/>
          </w:tcPr>
          <w:p w:rsidR="00B70E9A" w:rsidRPr="009E37C0" w:rsidRDefault="00B70E9A" w:rsidP="00F2403A">
            <w:pPr>
              <w:ind w:firstLine="709"/>
              <w:jc w:val="center"/>
              <w:rPr>
                <w:rFonts w:ascii="Arial" w:hAnsi="Arial" w:cs="Arial"/>
                <w:b/>
                <w:lang w:val="en-US"/>
              </w:rPr>
            </w:pPr>
            <w:r w:rsidRPr="009E37C0">
              <w:rPr>
                <w:rFonts w:ascii="Arial" w:hAnsi="Arial" w:cs="Arial"/>
                <w:b/>
              </w:rPr>
              <w:t>№</w:t>
            </w:r>
            <w:r w:rsidRPr="009E37C0">
              <w:rPr>
                <w:rFonts w:ascii="Arial" w:hAnsi="Arial" w:cs="Arial"/>
                <w:b/>
                <w:lang w:val="en-US"/>
              </w:rPr>
              <w:t xml:space="preserve"> </w:t>
            </w:r>
            <w:r w:rsidR="00F2403A">
              <w:rPr>
                <w:rFonts w:ascii="Arial" w:hAnsi="Arial" w:cs="Arial"/>
                <w:b/>
              </w:rPr>
              <w:t>31-134</w:t>
            </w:r>
          </w:p>
        </w:tc>
      </w:tr>
    </w:tbl>
    <w:p w:rsidR="00B70E9A" w:rsidRDefault="00B70E9A" w:rsidP="00B70E9A">
      <w:pPr>
        <w:ind w:firstLine="720"/>
        <w:jc w:val="center"/>
        <w:rPr>
          <w:rFonts w:ascii="Arial" w:hAnsi="Arial" w:cs="Arial"/>
          <w:b/>
        </w:rPr>
      </w:pPr>
    </w:p>
    <w:p w:rsidR="009E37C0" w:rsidRPr="009E37C0" w:rsidRDefault="009E37C0" w:rsidP="00B70E9A">
      <w:pPr>
        <w:ind w:firstLine="720"/>
        <w:jc w:val="center"/>
        <w:rPr>
          <w:rFonts w:ascii="Arial" w:hAnsi="Arial" w:cs="Arial"/>
          <w:b/>
        </w:rPr>
      </w:pPr>
    </w:p>
    <w:p w:rsidR="00B70E9A" w:rsidRPr="009E37C0" w:rsidRDefault="00B70E9A" w:rsidP="00B70E9A">
      <w:pPr>
        <w:pStyle w:val="ConsPlusNormal"/>
        <w:jc w:val="center"/>
        <w:rPr>
          <w:b/>
          <w:bCs/>
          <w:sz w:val="32"/>
          <w:szCs w:val="32"/>
        </w:rPr>
      </w:pPr>
      <w:r w:rsidRPr="009E37C0">
        <w:rPr>
          <w:b/>
          <w:bCs/>
          <w:sz w:val="32"/>
          <w:szCs w:val="32"/>
        </w:rPr>
        <w:t>О</w:t>
      </w:r>
      <w:r w:rsidRPr="009E37C0">
        <w:rPr>
          <w:b/>
          <w:sz w:val="32"/>
          <w:szCs w:val="32"/>
        </w:rPr>
        <w:t xml:space="preserve"> мерах по </w:t>
      </w:r>
      <w:r w:rsidRPr="009E37C0">
        <w:rPr>
          <w:b/>
          <w:bCs/>
          <w:sz w:val="32"/>
          <w:szCs w:val="32"/>
        </w:rPr>
        <w:t>совершенствованию организации</w:t>
      </w:r>
    </w:p>
    <w:p w:rsidR="00B70E9A" w:rsidRPr="009E37C0" w:rsidRDefault="00B70E9A" w:rsidP="00B70E9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9E37C0">
        <w:rPr>
          <w:rFonts w:ascii="Arial" w:hAnsi="Arial" w:cs="Arial"/>
          <w:b/>
          <w:bCs/>
          <w:sz w:val="32"/>
          <w:szCs w:val="32"/>
        </w:rPr>
        <w:t>деятельности в области противодействия коррупции</w:t>
      </w:r>
    </w:p>
    <w:p w:rsidR="00B70E9A" w:rsidRPr="009E37C0" w:rsidRDefault="00B70E9A" w:rsidP="00B70E9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 xml:space="preserve">В соответствии с Федеральным законом </w:t>
      </w:r>
      <w:r w:rsidR="009E37C0">
        <w:rPr>
          <w:rFonts w:ascii="Arial" w:hAnsi="Arial" w:cs="Arial"/>
        </w:rPr>
        <w:t>от 3 ноября 2015 года</w:t>
      </w:r>
      <w:r w:rsidRPr="009E37C0">
        <w:rPr>
          <w:rFonts w:ascii="Arial" w:hAnsi="Arial" w:cs="Arial"/>
        </w:rPr>
        <w:t xml:space="preserve"> № 303-ФЗ «О внесении изменений в отдельные законодательные акты Российской Федерации», Федеральным </w:t>
      </w:r>
      <w:hyperlink r:id="rId6" w:history="1">
        <w:r w:rsidRPr="009E37C0">
          <w:rPr>
            <w:rFonts w:ascii="Arial" w:hAnsi="Arial" w:cs="Arial"/>
          </w:rPr>
          <w:t>законом</w:t>
        </w:r>
      </w:hyperlink>
      <w:r w:rsidRPr="009E37C0">
        <w:rPr>
          <w:rFonts w:ascii="Arial" w:hAnsi="Arial" w:cs="Arial"/>
        </w:rPr>
        <w:t xml:space="preserve"> от 6 октября 2003</w:t>
      </w:r>
      <w:r w:rsidR="009E37C0">
        <w:rPr>
          <w:rFonts w:ascii="Arial" w:hAnsi="Arial" w:cs="Arial"/>
        </w:rPr>
        <w:t xml:space="preserve"> года</w:t>
      </w:r>
      <w:r w:rsidRPr="009E37C0">
        <w:rPr>
          <w:rFonts w:ascii="Arial" w:hAnsi="Arial" w:cs="Arial"/>
        </w:rPr>
        <w:t xml:space="preserve"> № 131-ФЗ «Об общих принципах организации местного самоуправления в Российской Федерации», </w:t>
      </w:r>
      <w:hyperlink r:id="rId7" w:history="1">
        <w:r w:rsidRPr="009E37C0">
          <w:rPr>
            <w:rFonts w:ascii="Arial" w:hAnsi="Arial" w:cs="Arial"/>
          </w:rPr>
          <w:t>Уставом</w:t>
        </w:r>
      </w:hyperlink>
      <w:r w:rsidRPr="009E37C0">
        <w:rPr>
          <w:rFonts w:ascii="Arial" w:hAnsi="Arial" w:cs="Arial"/>
        </w:rPr>
        <w:t xml:space="preserve"> муниципального образования </w:t>
      </w:r>
      <w:r w:rsidR="009E37C0">
        <w:rPr>
          <w:rFonts w:ascii="Arial" w:hAnsi="Arial" w:cs="Arial"/>
        </w:rPr>
        <w:t>Огаревское</w:t>
      </w:r>
      <w:r w:rsidRPr="009E37C0">
        <w:rPr>
          <w:rFonts w:ascii="Arial" w:hAnsi="Arial" w:cs="Arial"/>
        </w:rPr>
        <w:t xml:space="preserve"> Щекинского района, Собрание депутатов муниципального образования </w:t>
      </w:r>
      <w:r w:rsidR="009E37C0">
        <w:rPr>
          <w:rFonts w:ascii="Arial" w:hAnsi="Arial" w:cs="Arial"/>
        </w:rPr>
        <w:t>Огаревское</w:t>
      </w:r>
      <w:r w:rsidRPr="009E37C0">
        <w:rPr>
          <w:rFonts w:ascii="Arial" w:hAnsi="Arial" w:cs="Arial"/>
        </w:rPr>
        <w:t xml:space="preserve"> Щекинского района </w:t>
      </w:r>
      <w:r w:rsidRPr="009E37C0">
        <w:rPr>
          <w:rFonts w:ascii="Arial" w:hAnsi="Arial" w:cs="Arial"/>
          <w:b/>
        </w:rPr>
        <w:t>РЕШИЛО: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1. Утвердить Положение о представлении сведений о доходах, расходах, об имуществе и обязательствах имущественного характера лицами, замещающими муниципальные должности в муниципальном образовании</w:t>
      </w:r>
      <w:r w:rsidR="009E37C0">
        <w:rPr>
          <w:rFonts w:ascii="Arial" w:hAnsi="Arial" w:cs="Arial"/>
        </w:rPr>
        <w:t xml:space="preserve"> Огаревское Щекинского</w:t>
      </w:r>
      <w:r w:rsidRPr="009E37C0">
        <w:rPr>
          <w:rFonts w:ascii="Arial" w:hAnsi="Arial" w:cs="Arial"/>
        </w:rPr>
        <w:t xml:space="preserve"> район</w:t>
      </w:r>
      <w:r w:rsidR="009E37C0">
        <w:rPr>
          <w:rFonts w:ascii="Arial" w:hAnsi="Arial" w:cs="Arial"/>
        </w:rPr>
        <w:t>а</w:t>
      </w:r>
      <w:r w:rsidRPr="009E37C0">
        <w:rPr>
          <w:rFonts w:ascii="Arial" w:hAnsi="Arial" w:cs="Arial"/>
        </w:rPr>
        <w:t xml:space="preserve"> (приложение №1).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 xml:space="preserve">2. Утвердить Положение о проверке достоверности и полноты сведений о доходах, расходах, об имуществе и обязательствах имущественного характера, представляемых лицами, замещающими муниципальные должности в муниципальном образовании </w:t>
      </w:r>
      <w:r w:rsidR="009E37C0">
        <w:rPr>
          <w:rFonts w:ascii="Arial" w:hAnsi="Arial" w:cs="Arial"/>
        </w:rPr>
        <w:t>Огаревское</w:t>
      </w:r>
      <w:r w:rsidRPr="009E37C0">
        <w:rPr>
          <w:rFonts w:ascii="Arial" w:hAnsi="Arial" w:cs="Arial"/>
        </w:rPr>
        <w:t xml:space="preserve"> Щекинского района, и соблюдения указанными лицами ограничений и запретов (приложение №2);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 xml:space="preserve">3. Образовать Комиссию по контролю за достоверностью сведений о доходах, об имуществе и обязательствах имущественного характера, представляемых лицами, замещающими муниципальные должности в муниципальном образовании </w:t>
      </w:r>
      <w:r w:rsidR="009E37C0">
        <w:rPr>
          <w:rFonts w:ascii="Arial" w:hAnsi="Arial" w:cs="Arial"/>
        </w:rPr>
        <w:t>Огаревское</w:t>
      </w:r>
      <w:r w:rsidRPr="009E37C0">
        <w:rPr>
          <w:rFonts w:ascii="Arial" w:hAnsi="Arial" w:cs="Arial"/>
        </w:rPr>
        <w:t xml:space="preserve"> Щекинского района.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 xml:space="preserve">4. Утвердить Положение о Комиссии по контролю за достоверностью сведений о доходах, об имуществе и обязательствах имущественного характера, представляемых лицами, замещающими муниципальные должности в муниципальном образовании </w:t>
      </w:r>
      <w:r w:rsidR="009E37C0">
        <w:rPr>
          <w:rFonts w:ascii="Arial" w:hAnsi="Arial" w:cs="Arial"/>
        </w:rPr>
        <w:t>Огаревское</w:t>
      </w:r>
      <w:r w:rsidRPr="009E37C0">
        <w:rPr>
          <w:rFonts w:ascii="Arial" w:hAnsi="Arial" w:cs="Arial"/>
        </w:rPr>
        <w:t xml:space="preserve"> Щекинского района (приложение № 3) и ее состав (приложение № 4).</w:t>
      </w:r>
    </w:p>
    <w:p w:rsidR="00B70E9A" w:rsidRPr="009E37C0" w:rsidRDefault="00B70E9A" w:rsidP="00B70E9A">
      <w:pPr>
        <w:pStyle w:val="a8"/>
        <w:ind w:firstLine="709"/>
        <w:jc w:val="both"/>
        <w:rPr>
          <w:rFonts w:ascii="Arial" w:hAnsi="Arial" w:cs="Arial"/>
        </w:rPr>
      </w:pPr>
      <w:r w:rsidRPr="009E37C0">
        <w:rPr>
          <w:rFonts w:ascii="Arial" w:hAnsi="Arial" w:cs="Arial"/>
          <w:color w:val="000000"/>
        </w:rPr>
        <w:t>5. Контроль</w:t>
      </w:r>
      <w:r w:rsidRPr="009E37C0">
        <w:rPr>
          <w:rFonts w:ascii="Arial" w:hAnsi="Arial" w:cs="Arial"/>
        </w:rPr>
        <w:t xml:space="preserve"> выполнения настоящего решения оставляю за собой. </w:t>
      </w:r>
    </w:p>
    <w:p w:rsidR="00B70E9A" w:rsidRPr="009E37C0" w:rsidRDefault="00B70E9A" w:rsidP="00B70E9A">
      <w:pPr>
        <w:pStyle w:val="ConsPlusNormal"/>
        <w:widowControl/>
        <w:jc w:val="both"/>
        <w:rPr>
          <w:color w:val="000000"/>
          <w:sz w:val="24"/>
          <w:szCs w:val="24"/>
        </w:rPr>
      </w:pPr>
      <w:r w:rsidRPr="009E37C0">
        <w:rPr>
          <w:color w:val="000000"/>
          <w:sz w:val="24"/>
          <w:szCs w:val="24"/>
        </w:rPr>
        <w:t xml:space="preserve">6. Решение опубликовать в средствах массовой информации и разместить на официальном Портале муниципального образования </w:t>
      </w:r>
      <w:r w:rsidR="009E37C0">
        <w:rPr>
          <w:sz w:val="24"/>
          <w:szCs w:val="24"/>
        </w:rPr>
        <w:t>Огаревское</w:t>
      </w:r>
      <w:r w:rsidRPr="009E37C0">
        <w:rPr>
          <w:sz w:val="24"/>
          <w:szCs w:val="24"/>
        </w:rPr>
        <w:t xml:space="preserve"> Щекинского района.</w:t>
      </w:r>
    </w:p>
    <w:p w:rsidR="00B70E9A" w:rsidRPr="009E37C0" w:rsidRDefault="00B70E9A" w:rsidP="00B70E9A">
      <w:pPr>
        <w:pStyle w:val="a8"/>
        <w:ind w:firstLine="709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7. Решение вступает в силу со дня его официального опубликования.</w:t>
      </w:r>
    </w:p>
    <w:p w:rsidR="00B70E9A" w:rsidRPr="009E37C0" w:rsidRDefault="00B70E9A" w:rsidP="00B70E9A">
      <w:pPr>
        <w:jc w:val="both"/>
        <w:rPr>
          <w:rFonts w:ascii="Arial" w:hAnsi="Arial" w:cs="Arial"/>
          <w:b/>
        </w:rPr>
      </w:pPr>
    </w:p>
    <w:p w:rsidR="00B70E9A" w:rsidRPr="009E37C0" w:rsidRDefault="00B70E9A" w:rsidP="00B70E9A">
      <w:pPr>
        <w:jc w:val="both"/>
        <w:rPr>
          <w:rFonts w:ascii="Arial" w:hAnsi="Arial" w:cs="Arial"/>
          <w:b/>
        </w:rPr>
      </w:pPr>
    </w:p>
    <w:p w:rsidR="00B70E9A" w:rsidRPr="009E37C0" w:rsidRDefault="00B70E9A" w:rsidP="00B70E9A">
      <w:pPr>
        <w:jc w:val="both"/>
        <w:rPr>
          <w:rFonts w:ascii="Arial" w:hAnsi="Arial" w:cs="Arial"/>
          <w:b/>
        </w:rPr>
      </w:pPr>
    </w:p>
    <w:p w:rsidR="00B70E9A" w:rsidRPr="009E37C0" w:rsidRDefault="00B70E9A" w:rsidP="00B70E9A">
      <w:pPr>
        <w:tabs>
          <w:tab w:val="left" w:pos="7740"/>
        </w:tabs>
        <w:ind w:firstLine="709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Глава муниципального образования</w:t>
      </w:r>
    </w:p>
    <w:p w:rsidR="00B70E9A" w:rsidRPr="009E37C0" w:rsidRDefault="009E37C0" w:rsidP="00B70E9A">
      <w:pPr>
        <w:tabs>
          <w:tab w:val="left" w:pos="774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Огаревское</w:t>
      </w:r>
      <w:r w:rsidR="00B70E9A" w:rsidRPr="009E37C0">
        <w:rPr>
          <w:rFonts w:ascii="Arial" w:hAnsi="Arial" w:cs="Arial"/>
        </w:rPr>
        <w:t xml:space="preserve"> Щекинского района </w:t>
      </w:r>
      <w:r>
        <w:rPr>
          <w:rFonts w:ascii="Arial" w:hAnsi="Arial" w:cs="Arial"/>
        </w:rPr>
        <w:tab/>
        <w:t>А. А. Сазонов</w:t>
      </w:r>
    </w:p>
    <w:p w:rsidR="00B70E9A" w:rsidRPr="009E37C0" w:rsidRDefault="00B70E9A" w:rsidP="00B70E9A">
      <w:pPr>
        <w:ind w:left="5812"/>
        <w:rPr>
          <w:rFonts w:ascii="Arial" w:hAnsi="Arial" w:cs="Arial"/>
        </w:rPr>
      </w:pPr>
    </w:p>
    <w:p w:rsidR="00B70E9A" w:rsidRPr="009E37C0" w:rsidRDefault="00B70E9A">
      <w:pPr>
        <w:spacing w:after="200" w:line="276" w:lineRule="auto"/>
        <w:rPr>
          <w:rFonts w:ascii="Arial" w:hAnsi="Arial" w:cs="Arial"/>
        </w:rPr>
      </w:pPr>
      <w:r w:rsidRPr="009E37C0">
        <w:rPr>
          <w:rFonts w:ascii="Arial" w:hAnsi="Arial" w:cs="Arial"/>
        </w:rPr>
        <w:br w:type="page"/>
      </w:r>
    </w:p>
    <w:p w:rsidR="00B70E9A" w:rsidRPr="009E37C0" w:rsidRDefault="00B70E9A" w:rsidP="00B70E9A">
      <w:pPr>
        <w:ind w:left="4820"/>
        <w:jc w:val="right"/>
        <w:rPr>
          <w:rFonts w:ascii="Arial" w:hAnsi="Arial" w:cs="Arial"/>
        </w:rPr>
      </w:pPr>
      <w:r w:rsidRPr="009E37C0">
        <w:rPr>
          <w:rFonts w:ascii="Arial" w:hAnsi="Arial" w:cs="Arial"/>
        </w:rPr>
        <w:lastRenderedPageBreak/>
        <w:t>Приложение № 1</w:t>
      </w:r>
    </w:p>
    <w:p w:rsidR="00B70E9A" w:rsidRPr="009E37C0" w:rsidRDefault="00B70E9A" w:rsidP="00B70E9A">
      <w:pPr>
        <w:ind w:left="4820"/>
        <w:jc w:val="right"/>
        <w:rPr>
          <w:rFonts w:ascii="Arial" w:hAnsi="Arial" w:cs="Arial"/>
        </w:rPr>
      </w:pPr>
      <w:r w:rsidRPr="009E37C0">
        <w:rPr>
          <w:rFonts w:ascii="Arial" w:hAnsi="Arial" w:cs="Arial"/>
        </w:rPr>
        <w:t xml:space="preserve">к решению Собрания депутатов муниципального образования </w:t>
      </w:r>
      <w:r w:rsidR="009E37C0">
        <w:rPr>
          <w:rFonts w:ascii="Arial" w:hAnsi="Arial" w:cs="Arial"/>
        </w:rPr>
        <w:t>Огаревское</w:t>
      </w:r>
      <w:r w:rsidRPr="009E37C0">
        <w:rPr>
          <w:rFonts w:ascii="Arial" w:hAnsi="Arial" w:cs="Arial"/>
        </w:rPr>
        <w:t xml:space="preserve"> Щекинского района</w:t>
      </w:r>
    </w:p>
    <w:p w:rsidR="00B70E9A" w:rsidRPr="009E37C0" w:rsidRDefault="00B70E9A" w:rsidP="00B70E9A">
      <w:pPr>
        <w:ind w:left="4820"/>
        <w:jc w:val="right"/>
        <w:rPr>
          <w:rFonts w:ascii="Arial" w:hAnsi="Arial" w:cs="Arial"/>
        </w:rPr>
      </w:pPr>
      <w:r w:rsidRPr="009E37C0">
        <w:rPr>
          <w:rFonts w:ascii="Arial" w:hAnsi="Arial" w:cs="Arial"/>
        </w:rPr>
        <w:t xml:space="preserve">от </w:t>
      </w:r>
      <w:r w:rsidR="00F2403A">
        <w:rPr>
          <w:rFonts w:ascii="Arial" w:hAnsi="Arial" w:cs="Arial"/>
        </w:rPr>
        <w:t>28 января</w:t>
      </w:r>
      <w:r w:rsidRPr="009E37C0">
        <w:rPr>
          <w:rFonts w:ascii="Arial" w:hAnsi="Arial" w:cs="Arial"/>
        </w:rPr>
        <w:t xml:space="preserve"> 2016 г. № </w:t>
      </w:r>
      <w:r w:rsidR="00F2403A">
        <w:rPr>
          <w:rFonts w:ascii="Arial" w:hAnsi="Arial" w:cs="Arial"/>
        </w:rPr>
        <w:t>31-134</w:t>
      </w:r>
    </w:p>
    <w:p w:rsidR="00B70E9A" w:rsidRPr="009E37C0" w:rsidRDefault="00B70E9A" w:rsidP="00B70E9A">
      <w:pPr>
        <w:ind w:left="4820" w:firstLine="720"/>
        <w:jc w:val="right"/>
        <w:rPr>
          <w:rFonts w:ascii="Arial" w:hAnsi="Arial" w:cs="Arial"/>
        </w:rPr>
      </w:pPr>
    </w:p>
    <w:p w:rsidR="00B70E9A" w:rsidRPr="009E37C0" w:rsidRDefault="00BC75A0" w:rsidP="00B70E9A">
      <w:pPr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13.15pt;margin-top:794.7pt;width:54.85pt;height:83.45pt;z-index:-251658752;mso-position-vertical-relative:page">
            <v:imagedata r:id="rId8" o:title=""/>
            <w10:wrap anchory="page"/>
          </v:shape>
          <o:OLEObject Type="Embed" ProgID="Word.Picture.8" ShapeID="_x0000_s1026" DrawAspect="Content" ObjectID="_1515563442" r:id="rId9"/>
        </w:pict>
      </w:r>
    </w:p>
    <w:p w:rsidR="00B70E9A" w:rsidRPr="009E37C0" w:rsidRDefault="00B70E9A" w:rsidP="00B70E9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E37C0">
        <w:rPr>
          <w:rFonts w:ascii="Arial" w:hAnsi="Arial" w:cs="Arial"/>
          <w:b/>
          <w:bCs/>
        </w:rPr>
        <w:t>Положение</w:t>
      </w:r>
    </w:p>
    <w:p w:rsidR="00B70E9A" w:rsidRPr="009E37C0" w:rsidRDefault="00B70E9A" w:rsidP="00B70E9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E37C0">
        <w:rPr>
          <w:rFonts w:ascii="Arial" w:hAnsi="Arial" w:cs="Arial"/>
          <w:b/>
          <w:bCs/>
        </w:rPr>
        <w:t xml:space="preserve">о представлении сведений о доходах, расходах, об имуществе и обязательствах имущественного характера лицами, замещающими муниципальные должности в муниципальном образовании </w:t>
      </w:r>
      <w:r w:rsidR="009E37C0">
        <w:rPr>
          <w:rFonts w:ascii="Arial" w:hAnsi="Arial" w:cs="Arial"/>
          <w:b/>
          <w:bCs/>
        </w:rPr>
        <w:t>Огаревское</w:t>
      </w:r>
      <w:r w:rsidRPr="009E37C0">
        <w:rPr>
          <w:rFonts w:ascii="Arial" w:hAnsi="Arial" w:cs="Arial"/>
          <w:b/>
          <w:bCs/>
        </w:rPr>
        <w:t xml:space="preserve"> Щекинского района</w:t>
      </w:r>
    </w:p>
    <w:p w:rsidR="00B70E9A" w:rsidRPr="009E37C0" w:rsidRDefault="00B70E9A" w:rsidP="00B70E9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 xml:space="preserve">1. Настоящим Положением определяется порядок представления лицами, замещающими муниципальные должности в муниципальном образовании </w:t>
      </w:r>
      <w:r w:rsidR="009E37C0">
        <w:rPr>
          <w:rFonts w:ascii="Arial" w:hAnsi="Arial" w:cs="Arial"/>
        </w:rPr>
        <w:t>Огаревское</w:t>
      </w:r>
      <w:r w:rsidR="00683DBD" w:rsidRPr="009E37C0">
        <w:rPr>
          <w:rFonts w:ascii="Arial" w:hAnsi="Arial" w:cs="Arial"/>
        </w:rPr>
        <w:t xml:space="preserve"> Щекинского района </w:t>
      </w:r>
      <w:r w:rsidRPr="009E37C0">
        <w:rPr>
          <w:rFonts w:ascii="Arial" w:hAnsi="Arial" w:cs="Arial"/>
        </w:rPr>
        <w:t>(далее – лица, замещающие муниципальные должности; лицо, замещающее муниципальную должность), сведений о своих доходах, расходах, об имуществе, принадлежащем им на праве собственности, об их обязательствах имущественного характера, сведений о доходах, расходах супруги (супруга) и несовершеннолетних детей, об имуществе, принадлежащем им на праве собственности, об их обязательствах имущественного характера (далее – сведения о доходах, расходах, об имуществе и обязательствах имущественного характера).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 xml:space="preserve">2. Лицо, замещающее муниципальную должность, обязано ежегодно не позднее 1 апреля года, следующего за отчетным, представлять в комиссию по контролю за достоверностью сведений о доходах, об имуществе и обязательствах имущественного характера, представляемых лицами, замещающими муниципальные должности в муниципальном образовании </w:t>
      </w:r>
      <w:r w:rsidR="009E37C0">
        <w:rPr>
          <w:rFonts w:ascii="Arial" w:hAnsi="Arial" w:cs="Arial"/>
        </w:rPr>
        <w:t>Огаревское</w:t>
      </w:r>
      <w:r w:rsidR="009E37C0" w:rsidRPr="009E37C0">
        <w:rPr>
          <w:rFonts w:ascii="Arial" w:hAnsi="Arial" w:cs="Arial"/>
        </w:rPr>
        <w:t xml:space="preserve"> </w:t>
      </w:r>
      <w:r w:rsidR="00683DBD" w:rsidRPr="009E37C0">
        <w:rPr>
          <w:rFonts w:ascii="Arial" w:hAnsi="Arial" w:cs="Arial"/>
        </w:rPr>
        <w:t xml:space="preserve">Щекинского района </w:t>
      </w:r>
      <w:r w:rsidRPr="009E37C0">
        <w:rPr>
          <w:rFonts w:ascii="Arial" w:hAnsi="Arial" w:cs="Arial"/>
        </w:rPr>
        <w:t>(далее – Комиссия), сведения о доходах, расходах, об имуществе и обязательствах имущественного характера по форме справки, утвержденной Указом Президента Российской Федерации (далее – справка).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Заполнение формы справки осуществляется с использованием специального программного обеспечения «Сведения о доходах и расходах», размещенного на официальном портале правительства Тульской области.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bookmarkStart w:id="0" w:name="Par0"/>
      <w:bookmarkStart w:id="1" w:name="Par4"/>
      <w:bookmarkEnd w:id="0"/>
      <w:bookmarkEnd w:id="1"/>
      <w:r w:rsidRPr="009E37C0">
        <w:rPr>
          <w:rFonts w:ascii="Arial" w:hAnsi="Arial" w:cs="Arial"/>
        </w:rPr>
        <w:t>3. Лицо, замещающее муниципальную должность, представляет ежегодно: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1) сведения о своих доходах, полученных за отчетный период (с 1 января по 31 декабря)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2)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периода;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 xml:space="preserve">3)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им, его супругой (супругом) и (или) несовершеннолетними детьми в течение отчетного периода, если общая сумма таких сделок превышает общий доход данного лица и его супруги (супруга) за три последних года, </w:t>
      </w:r>
      <w:r w:rsidRPr="009E37C0">
        <w:rPr>
          <w:rFonts w:ascii="Arial" w:hAnsi="Arial" w:cs="Arial"/>
        </w:rPr>
        <w:lastRenderedPageBreak/>
        <w:t>предшествующих отчетному периоду (далее – сведения о расходах), и об источниках получения средств, за счет которых совершены эти сделки (далее – сведения об источниках получения средств).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4. В случае, если лицо, замещающее муниципальную должность, самостоятельно обнаружило, что в представленных им сведениях о доходах, расходах,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порядке, установленном настоящим Положением.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 xml:space="preserve">5. Лицо, замещающее муниципальную должность, может представить уточненные сведения в течение одного месяца после окончания срока, указанного в </w:t>
      </w:r>
      <w:hyperlink r:id="rId10" w:history="1">
        <w:r w:rsidRPr="009E37C0">
          <w:rPr>
            <w:rFonts w:ascii="Arial" w:hAnsi="Arial" w:cs="Arial"/>
          </w:rPr>
          <w:t>пункте</w:t>
        </w:r>
      </w:hyperlink>
      <w:r w:rsidRPr="009E37C0">
        <w:rPr>
          <w:rFonts w:ascii="Arial" w:hAnsi="Arial" w:cs="Arial"/>
        </w:rPr>
        <w:t xml:space="preserve"> 2 настоящего Положения.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6. В случае если лицо, замещающее муниципальную должность, не может по объективным причинам представить сведения о доходах, об имуществе и обязательствах имущественного характера супруги (супруга) и (или) несовершеннолетних детей, одновременно с представлением сведений о своих доходах, об имуществе и обязательствах имущественного характера лицо, замещающее муниципальную должность, представляет в Комиссию соответствующее заявление.</w:t>
      </w:r>
    </w:p>
    <w:p w:rsidR="00B70E9A" w:rsidRPr="009E37C0" w:rsidRDefault="00B70E9A" w:rsidP="00B70E9A">
      <w:pPr>
        <w:pStyle w:val="ConsPlusNormal"/>
        <w:ind w:firstLine="851"/>
        <w:jc w:val="both"/>
        <w:rPr>
          <w:sz w:val="24"/>
          <w:szCs w:val="24"/>
        </w:rPr>
      </w:pPr>
      <w:r w:rsidRPr="009E37C0">
        <w:rPr>
          <w:sz w:val="24"/>
          <w:szCs w:val="24"/>
        </w:rPr>
        <w:t>В заявлении лицо, замещающее муниципальную должность, обосновывает причины невозможности представления сведений о доходах, об имуществе и обязательствах имущественного характера супруги (супруга) и (или) несовершеннолетних детей.</w:t>
      </w:r>
    </w:p>
    <w:p w:rsidR="00B70E9A" w:rsidRPr="009E37C0" w:rsidRDefault="00B70E9A" w:rsidP="00B70E9A">
      <w:pPr>
        <w:pStyle w:val="ConsPlusNormal"/>
        <w:ind w:firstLine="851"/>
        <w:jc w:val="both"/>
        <w:rPr>
          <w:sz w:val="24"/>
          <w:szCs w:val="24"/>
        </w:rPr>
      </w:pPr>
      <w:r w:rsidRPr="009E37C0">
        <w:rPr>
          <w:sz w:val="24"/>
          <w:szCs w:val="24"/>
        </w:rPr>
        <w:t>Заявление подлежит рассмотрению Комиссией в установленном порядке.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6. Сведения о доходах, расходах, об имуществе и обязательствах имущественного характера, представляемые в соответствии с настоящим Положение лицами, замещающими муниципальные должности,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B70E9A" w:rsidRPr="009E37C0" w:rsidRDefault="00B70E9A" w:rsidP="00B70E9A">
      <w:pPr>
        <w:pStyle w:val="ConsPlusNormal"/>
        <w:ind w:firstLine="851"/>
        <w:jc w:val="both"/>
        <w:rPr>
          <w:sz w:val="24"/>
          <w:szCs w:val="24"/>
        </w:rPr>
      </w:pPr>
      <w:r w:rsidRPr="009E37C0">
        <w:rPr>
          <w:sz w:val="24"/>
          <w:szCs w:val="24"/>
        </w:rPr>
        <w:t>7. Сведения о доходах, об имуществе и обязательствах имущественного характера, а также сведения об источниках получения средств, представленные в соответствии с настоящим Положением лицом, замещающим муниципальную должность, размещаются на сайте муниципального образования</w:t>
      </w:r>
      <w:r w:rsidR="00DA0A1E" w:rsidRPr="009E37C0">
        <w:rPr>
          <w:sz w:val="24"/>
          <w:szCs w:val="24"/>
        </w:rPr>
        <w:t xml:space="preserve"> </w:t>
      </w:r>
      <w:r w:rsidR="009E37C0" w:rsidRPr="009E37C0">
        <w:rPr>
          <w:sz w:val="24"/>
          <w:szCs w:val="24"/>
        </w:rPr>
        <w:t xml:space="preserve">Огаревское </w:t>
      </w:r>
      <w:r w:rsidRPr="009E37C0">
        <w:rPr>
          <w:sz w:val="24"/>
          <w:szCs w:val="24"/>
        </w:rPr>
        <w:t>Щекинск</w:t>
      </w:r>
      <w:r w:rsidR="00C42536" w:rsidRPr="009E37C0">
        <w:rPr>
          <w:sz w:val="24"/>
          <w:szCs w:val="24"/>
        </w:rPr>
        <w:t>ого</w:t>
      </w:r>
      <w:r w:rsidRPr="009E37C0">
        <w:rPr>
          <w:sz w:val="24"/>
          <w:szCs w:val="24"/>
        </w:rPr>
        <w:t xml:space="preserve"> район</w:t>
      </w:r>
      <w:r w:rsidR="00C42536" w:rsidRPr="009E37C0">
        <w:rPr>
          <w:sz w:val="24"/>
          <w:szCs w:val="24"/>
        </w:rPr>
        <w:t>а</w:t>
      </w:r>
      <w:r w:rsidRPr="009E37C0">
        <w:rPr>
          <w:sz w:val="24"/>
          <w:szCs w:val="24"/>
        </w:rPr>
        <w:t xml:space="preserve"> (далее – официальный сайт), а в случае отсутствия этих сведений на официальном сайте – предоставляются средствам массовой информации для опубликования по их запросам.</w:t>
      </w:r>
    </w:p>
    <w:p w:rsidR="00B70E9A" w:rsidRPr="009E37C0" w:rsidRDefault="00B70E9A" w:rsidP="00B70E9A">
      <w:pPr>
        <w:pStyle w:val="ConsPlusNormal"/>
        <w:ind w:firstLine="851"/>
        <w:jc w:val="both"/>
        <w:rPr>
          <w:sz w:val="24"/>
          <w:szCs w:val="24"/>
        </w:rPr>
      </w:pPr>
      <w:r w:rsidRPr="009E37C0">
        <w:rPr>
          <w:sz w:val="24"/>
          <w:szCs w:val="24"/>
        </w:rPr>
        <w:t>8. На официальном сайте размещаются и средствам массовой информации предоставляются для опубликования следующие сведения о доходах, об имуществе и обязательствах имущественного характера:</w:t>
      </w:r>
    </w:p>
    <w:p w:rsidR="00B70E9A" w:rsidRPr="009E37C0" w:rsidRDefault="00B70E9A" w:rsidP="00B70E9A">
      <w:pPr>
        <w:pStyle w:val="ConsPlusNormal"/>
        <w:ind w:firstLine="851"/>
        <w:jc w:val="both"/>
        <w:rPr>
          <w:sz w:val="24"/>
          <w:szCs w:val="24"/>
        </w:rPr>
      </w:pPr>
      <w:r w:rsidRPr="009E37C0">
        <w:rPr>
          <w:sz w:val="24"/>
          <w:szCs w:val="24"/>
        </w:rPr>
        <w:t>1) перечень объектов недвижимого имущества, принадлежащих лицу, замещающему муниципальную должность,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</w:p>
    <w:p w:rsidR="00B70E9A" w:rsidRPr="009E37C0" w:rsidRDefault="00B70E9A" w:rsidP="00B70E9A">
      <w:pPr>
        <w:pStyle w:val="ConsPlusNormal"/>
        <w:ind w:firstLine="851"/>
        <w:jc w:val="both"/>
        <w:rPr>
          <w:sz w:val="24"/>
          <w:szCs w:val="24"/>
        </w:rPr>
      </w:pPr>
      <w:r w:rsidRPr="009E37C0">
        <w:rPr>
          <w:sz w:val="24"/>
          <w:szCs w:val="24"/>
        </w:rPr>
        <w:t>2) перечень транспортных средств, с указанием вида и марки, принадлежащих на праве собственности лицу, замещающему муниципальную должность, его супруге (супругу) и несовершеннолетним детям;</w:t>
      </w:r>
    </w:p>
    <w:p w:rsidR="00B70E9A" w:rsidRPr="009E37C0" w:rsidRDefault="00B70E9A" w:rsidP="00B70E9A">
      <w:pPr>
        <w:pStyle w:val="ConsPlusNormal"/>
        <w:ind w:firstLine="851"/>
        <w:jc w:val="both"/>
        <w:rPr>
          <w:sz w:val="24"/>
          <w:szCs w:val="24"/>
        </w:rPr>
      </w:pPr>
      <w:r w:rsidRPr="009E37C0">
        <w:rPr>
          <w:sz w:val="24"/>
          <w:szCs w:val="24"/>
        </w:rPr>
        <w:t>3) годовой доход лица, замещающего муниципальную должность, его супруги (супруга) и несовершеннолетних детей, указанный в справках о доходах, расходах, об имуществе и обязательствах имущественного характера.</w:t>
      </w:r>
    </w:p>
    <w:p w:rsidR="00B70E9A" w:rsidRPr="009E37C0" w:rsidRDefault="00B70E9A" w:rsidP="00B70E9A">
      <w:pPr>
        <w:pStyle w:val="ConsPlusNormal"/>
        <w:ind w:firstLine="851"/>
        <w:jc w:val="both"/>
        <w:rPr>
          <w:sz w:val="24"/>
          <w:szCs w:val="24"/>
        </w:rPr>
      </w:pPr>
      <w:r w:rsidRPr="009E37C0">
        <w:rPr>
          <w:sz w:val="24"/>
          <w:szCs w:val="24"/>
        </w:rPr>
        <w:t xml:space="preserve">9. В размещаемых на официальном сайте и предоставляемых средствам массовой информации для опубликования сведениях о доходах, об имуществе и обязательствах имущественного характера, а также сведениях об источниках </w:t>
      </w:r>
      <w:r w:rsidRPr="009E37C0">
        <w:rPr>
          <w:sz w:val="24"/>
          <w:szCs w:val="24"/>
        </w:rPr>
        <w:lastRenderedPageBreak/>
        <w:t>получения средств запрещается указывать:</w:t>
      </w:r>
    </w:p>
    <w:p w:rsidR="00B70E9A" w:rsidRPr="009E37C0" w:rsidRDefault="00B70E9A" w:rsidP="00B70E9A">
      <w:pPr>
        <w:pStyle w:val="ConsPlusNormal"/>
        <w:ind w:firstLine="851"/>
        <w:jc w:val="both"/>
        <w:rPr>
          <w:sz w:val="24"/>
          <w:szCs w:val="24"/>
        </w:rPr>
      </w:pPr>
      <w:r w:rsidRPr="009E37C0">
        <w:rPr>
          <w:sz w:val="24"/>
          <w:szCs w:val="24"/>
        </w:rPr>
        <w:t>1) иные сведения (кроме указанных в пункте 8 настоящего Положения) о доходах лица, замещающего муниципальную должность,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B70E9A" w:rsidRPr="009E37C0" w:rsidRDefault="00B70E9A" w:rsidP="00B70E9A">
      <w:pPr>
        <w:pStyle w:val="ConsPlusNormal"/>
        <w:ind w:firstLine="851"/>
        <w:jc w:val="both"/>
        <w:rPr>
          <w:sz w:val="24"/>
          <w:szCs w:val="24"/>
        </w:rPr>
      </w:pPr>
      <w:r w:rsidRPr="009E37C0">
        <w:rPr>
          <w:sz w:val="24"/>
          <w:szCs w:val="24"/>
        </w:rPr>
        <w:t>2) персональные данные супруги (супруга), детей и иных членов семьи лица, замещающего муниципальную должность;</w:t>
      </w:r>
    </w:p>
    <w:p w:rsidR="00B70E9A" w:rsidRPr="009E37C0" w:rsidRDefault="00B70E9A" w:rsidP="00B70E9A">
      <w:pPr>
        <w:pStyle w:val="ConsPlusNormal"/>
        <w:ind w:firstLine="851"/>
        <w:jc w:val="both"/>
        <w:rPr>
          <w:sz w:val="24"/>
          <w:szCs w:val="24"/>
        </w:rPr>
      </w:pPr>
      <w:r w:rsidRPr="009E37C0">
        <w:rPr>
          <w:sz w:val="24"/>
          <w:szCs w:val="24"/>
        </w:rPr>
        <w:t>3) данные, позволяющие определить место жительства, почтовый адрес, телефон и иные индивидуальные средства коммуникации лица, замещающего муниципальную должность, его супруги (супруга), детей и иных членов семьи;</w:t>
      </w:r>
    </w:p>
    <w:p w:rsidR="00B70E9A" w:rsidRPr="009E37C0" w:rsidRDefault="00B70E9A" w:rsidP="00B70E9A">
      <w:pPr>
        <w:pStyle w:val="ConsPlusNormal"/>
        <w:ind w:firstLine="851"/>
        <w:jc w:val="both"/>
        <w:rPr>
          <w:sz w:val="24"/>
          <w:szCs w:val="24"/>
        </w:rPr>
      </w:pPr>
      <w:r w:rsidRPr="009E37C0">
        <w:rPr>
          <w:sz w:val="24"/>
          <w:szCs w:val="24"/>
        </w:rPr>
        <w:t>4) данные, позволяющие определить местонахождение объектов недвижимого имущества, принадлежащих лицу, замещающему муниципальную должность, его супруге (супругу), детям, иным членам семьи на праве собственности или находящихся в их пользовании;</w:t>
      </w:r>
    </w:p>
    <w:p w:rsidR="00B70E9A" w:rsidRPr="009E37C0" w:rsidRDefault="00B70E9A" w:rsidP="00B70E9A">
      <w:pPr>
        <w:pStyle w:val="ConsPlusNormal"/>
        <w:ind w:firstLine="851"/>
        <w:jc w:val="both"/>
        <w:rPr>
          <w:sz w:val="24"/>
          <w:szCs w:val="24"/>
        </w:rPr>
      </w:pPr>
      <w:r w:rsidRPr="009E37C0">
        <w:rPr>
          <w:sz w:val="24"/>
          <w:szCs w:val="24"/>
        </w:rPr>
        <w:t>5) информацию, отнесенную к государственной тайне или являющуюся информацией, в отношении которой установлено требование об обеспечении ее конфиденциальности.</w:t>
      </w:r>
    </w:p>
    <w:p w:rsidR="00B70E9A" w:rsidRPr="009E37C0" w:rsidRDefault="00B70E9A" w:rsidP="00B70E9A">
      <w:pPr>
        <w:pStyle w:val="ConsPlusNormal"/>
        <w:ind w:firstLine="851"/>
        <w:jc w:val="both"/>
        <w:rPr>
          <w:sz w:val="24"/>
          <w:szCs w:val="24"/>
        </w:rPr>
      </w:pPr>
      <w:r w:rsidRPr="009E37C0">
        <w:rPr>
          <w:sz w:val="24"/>
          <w:szCs w:val="24"/>
        </w:rPr>
        <w:t xml:space="preserve">10. Сведения о доходах, об имуществе и обязательствах имущественного характера, указанные в пункте 8 настоящего Положения, а также сведения об источниках получения средств за весь период замещения лицом муниципальной должности находятся на официальном сайте и ежегодно обновляются в течение 14 рабочих дней со дня истечения срока, установленного </w:t>
      </w:r>
      <w:hyperlink r:id="rId11" w:history="1">
        <w:r w:rsidRPr="009E37C0">
          <w:rPr>
            <w:sz w:val="24"/>
            <w:szCs w:val="24"/>
          </w:rPr>
          <w:t>пунктом</w:t>
        </w:r>
      </w:hyperlink>
      <w:r w:rsidRPr="009E37C0">
        <w:rPr>
          <w:sz w:val="24"/>
          <w:szCs w:val="24"/>
        </w:rPr>
        <w:t xml:space="preserve"> 2 настоящего Положения.</w:t>
      </w:r>
    </w:p>
    <w:p w:rsidR="00B70E9A" w:rsidRPr="009E37C0" w:rsidRDefault="00B70E9A" w:rsidP="00B70E9A">
      <w:pPr>
        <w:pStyle w:val="ConsPlusNormal"/>
        <w:ind w:firstLine="851"/>
        <w:jc w:val="both"/>
        <w:rPr>
          <w:sz w:val="24"/>
          <w:szCs w:val="24"/>
        </w:rPr>
      </w:pPr>
      <w:r w:rsidRPr="009E37C0">
        <w:rPr>
          <w:sz w:val="24"/>
          <w:szCs w:val="24"/>
        </w:rPr>
        <w:t>11. Комиссия:</w:t>
      </w:r>
    </w:p>
    <w:p w:rsidR="00B70E9A" w:rsidRPr="009E37C0" w:rsidRDefault="00B70E9A" w:rsidP="00B70E9A">
      <w:pPr>
        <w:pStyle w:val="ConsPlusNormal"/>
        <w:ind w:firstLine="851"/>
        <w:jc w:val="both"/>
        <w:rPr>
          <w:sz w:val="24"/>
          <w:szCs w:val="24"/>
        </w:rPr>
      </w:pPr>
      <w:r w:rsidRPr="009E37C0">
        <w:rPr>
          <w:sz w:val="24"/>
          <w:szCs w:val="24"/>
        </w:rPr>
        <w:t>1) в течение трех рабочих дней со дня поступления запроса от средства массовой информации сообщает о нем лицу, замещающему муниципальную должность, в отношении которого поступил запрос;</w:t>
      </w:r>
    </w:p>
    <w:p w:rsidR="00B70E9A" w:rsidRPr="009E37C0" w:rsidRDefault="00B70E9A" w:rsidP="00B70E9A">
      <w:pPr>
        <w:pStyle w:val="ConsPlusNormal"/>
        <w:ind w:firstLine="851"/>
        <w:jc w:val="both"/>
        <w:rPr>
          <w:sz w:val="24"/>
          <w:szCs w:val="24"/>
        </w:rPr>
      </w:pPr>
      <w:r w:rsidRPr="009E37C0">
        <w:rPr>
          <w:sz w:val="24"/>
          <w:szCs w:val="24"/>
        </w:rPr>
        <w:t xml:space="preserve">2) в течение семи рабочих дней со дня поступления запроса от средства массовой информации обеспечивает предоставление ему сведений, указанных в </w:t>
      </w:r>
      <w:hyperlink r:id="rId12" w:history="1">
        <w:r w:rsidRPr="009E37C0">
          <w:rPr>
            <w:sz w:val="24"/>
            <w:szCs w:val="24"/>
          </w:rPr>
          <w:t>пункте</w:t>
        </w:r>
      </w:hyperlink>
      <w:r w:rsidRPr="009E37C0">
        <w:rPr>
          <w:sz w:val="24"/>
          <w:szCs w:val="24"/>
        </w:rPr>
        <w:t xml:space="preserve"> 8 настоящего Положения, а также сведений об источниках получения средств в том случае, если запрашиваемые сведения отсутствуют на официальном сайте.</w:t>
      </w:r>
    </w:p>
    <w:p w:rsidR="00B70E9A" w:rsidRPr="009E37C0" w:rsidRDefault="00B70E9A" w:rsidP="00B70E9A">
      <w:pPr>
        <w:pStyle w:val="ConsPlusNormal"/>
        <w:ind w:firstLine="540"/>
        <w:jc w:val="both"/>
        <w:rPr>
          <w:sz w:val="24"/>
          <w:szCs w:val="24"/>
        </w:rPr>
      </w:pPr>
    </w:p>
    <w:p w:rsidR="00B70E9A" w:rsidRPr="009E37C0" w:rsidRDefault="00B70E9A" w:rsidP="00B70E9A">
      <w:pPr>
        <w:pStyle w:val="ConsPlusNormal"/>
        <w:ind w:firstLine="540"/>
        <w:jc w:val="both"/>
        <w:rPr>
          <w:sz w:val="24"/>
          <w:szCs w:val="24"/>
        </w:rPr>
      </w:pPr>
    </w:p>
    <w:p w:rsidR="00B70E9A" w:rsidRPr="009E37C0" w:rsidRDefault="00B70E9A" w:rsidP="00B70E9A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70E9A" w:rsidRPr="009E37C0" w:rsidRDefault="00B70E9A" w:rsidP="00B70E9A">
      <w:pPr>
        <w:autoSpaceDE w:val="0"/>
        <w:autoSpaceDN w:val="0"/>
        <w:adjustRightInd w:val="0"/>
        <w:jc w:val="both"/>
        <w:rPr>
          <w:rFonts w:ascii="Arial" w:hAnsi="Arial" w:cs="Arial"/>
        </w:rPr>
        <w:sectPr w:rsidR="00B70E9A" w:rsidRPr="009E37C0" w:rsidSect="00430F4C">
          <w:pgSz w:w="11905" w:h="16838"/>
          <w:pgMar w:top="1134" w:right="850" w:bottom="1134" w:left="1701" w:header="720" w:footer="720" w:gutter="0"/>
          <w:pgNumType w:start="1"/>
          <w:cols w:space="720"/>
          <w:noEndnote/>
          <w:titlePg/>
          <w:docGrid w:linePitch="299"/>
        </w:sectPr>
      </w:pPr>
    </w:p>
    <w:p w:rsidR="00C42536" w:rsidRPr="009E37C0" w:rsidRDefault="00C42536" w:rsidP="00C42536">
      <w:pPr>
        <w:ind w:left="4820"/>
        <w:jc w:val="right"/>
        <w:rPr>
          <w:rFonts w:ascii="Arial" w:hAnsi="Arial" w:cs="Arial"/>
        </w:rPr>
      </w:pPr>
      <w:r w:rsidRPr="009E37C0">
        <w:rPr>
          <w:rFonts w:ascii="Arial" w:hAnsi="Arial" w:cs="Arial"/>
        </w:rPr>
        <w:lastRenderedPageBreak/>
        <w:t>Приложение № 2</w:t>
      </w:r>
    </w:p>
    <w:p w:rsidR="00C42536" w:rsidRPr="009E37C0" w:rsidRDefault="00C42536" w:rsidP="00C42536">
      <w:pPr>
        <w:ind w:left="4820"/>
        <w:jc w:val="right"/>
        <w:rPr>
          <w:rFonts w:ascii="Arial" w:hAnsi="Arial" w:cs="Arial"/>
        </w:rPr>
      </w:pPr>
      <w:r w:rsidRPr="009E37C0">
        <w:rPr>
          <w:rFonts w:ascii="Arial" w:hAnsi="Arial" w:cs="Arial"/>
        </w:rPr>
        <w:t xml:space="preserve">к решению Собрания депутатов муниципального образования </w:t>
      </w:r>
      <w:r w:rsidR="009E37C0">
        <w:rPr>
          <w:rFonts w:ascii="Arial" w:hAnsi="Arial" w:cs="Arial"/>
        </w:rPr>
        <w:t>Огаревское</w:t>
      </w:r>
      <w:r w:rsidRPr="009E37C0">
        <w:rPr>
          <w:rFonts w:ascii="Arial" w:hAnsi="Arial" w:cs="Arial"/>
        </w:rPr>
        <w:t xml:space="preserve"> Щекинского района</w:t>
      </w:r>
    </w:p>
    <w:p w:rsidR="00C42536" w:rsidRPr="009E37C0" w:rsidRDefault="00C42536" w:rsidP="00C42536">
      <w:pPr>
        <w:ind w:left="4820"/>
        <w:jc w:val="right"/>
        <w:rPr>
          <w:rFonts w:ascii="Arial" w:hAnsi="Arial" w:cs="Arial"/>
        </w:rPr>
      </w:pPr>
      <w:r w:rsidRPr="009E37C0">
        <w:rPr>
          <w:rFonts w:ascii="Arial" w:hAnsi="Arial" w:cs="Arial"/>
        </w:rPr>
        <w:t xml:space="preserve">от </w:t>
      </w:r>
      <w:r w:rsidR="00F2403A">
        <w:rPr>
          <w:rFonts w:ascii="Arial" w:hAnsi="Arial" w:cs="Arial"/>
        </w:rPr>
        <w:t>28 января</w:t>
      </w:r>
      <w:r w:rsidRPr="009E37C0">
        <w:rPr>
          <w:rFonts w:ascii="Arial" w:hAnsi="Arial" w:cs="Arial"/>
        </w:rPr>
        <w:t xml:space="preserve"> 2016 г. № </w:t>
      </w:r>
      <w:r w:rsidR="00F2403A">
        <w:rPr>
          <w:rFonts w:ascii="Arial" w:hAnsi="Arial" w:cs="Arial"/>
        </w:rPr>
        <w:t>31-134</w:t>
      </w:r>
    </w:p>
    <w:p w:rsidR="00B70E9A" w:rsidRPr="009E37C0" w:rsidRDefault="00B70E9A" w:rsidP="00B70E9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B70E9A" w:rsidRPr="009E37C0" w:rsidRDefault="00B70E9A" w:rsidP="00B70E9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E37C0">
        <w:rPr>
          <w:rFonts w:ascii="Arial" w:hAnsi="Arial" w:cs="Arial"/>
          <w:b/>
          <w:bCs/>
        </w:rPr>
        <w:t>Положение</w:t>
      </w:r>
    </w:p>
    <w:p w:rsidR="00B70E9A" w:rsidRPr="009E37C0" w:rsidRDefault="00B70E9A" w:rsidP="00B70E9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E37C0">
        <w:rPr>
          <w:rFonts w:ascii="Arial" w:hAnsi="Arial" w:cs="Arial"/>
          <w:b/>
          <w:bCs/>
        </w:rPr>
        <w:t xml:space="preserve">о проверке достоверности и полноты </w:t>
      </w:r>
    </w:p>
    <w:p w:rsidR="00B70E9A" w:rsidRPr="009E37C0" w:rsidRDefault="00B70E9A" w:rsidP="00B70E9A">
      <w:pPr>
        <w:autoSpaceDE w:val="0"/>
        <w:autoSpaceDN w:val="0"/>
        <w:adjustRightInd w:val="0"/>
        <w:ind w:firstLine="540"/>
        <w:jc w:val="center"/>
        <w:outlineLvl w:val="0"/>
        <w:rPr>
          <w:rFonts w:ascii="Arial" w:hAnsi="Arial" w:cs="Arial"/>
          <w:b/>
          <w:bCs/>
        </w:rPr>
      </w:pPr>
      <w:r w:rsidRPr="009E37C0">
        <w:rPr>
          <w:rFonts w:ascii="Arial" w:hAnsi="Arial" w:cs="Arial"/>
          <w:b/>
          <w:bCs/>
        </w:rPr>
        <w:t xml:space="preserve">сведений о доходах, расходах, об имуществе и обязательствах имущественного характера, представляемых лицами, замещающими муниципальные должности в муниципальном образовании </w:t>
      </w:r>
      <w:r w:rsidR="009E37C0" w:rsidRPr="009E37C0">
        <w:rPr>
          <w:rFonts w:ascii="Arial" w:hAnsi="Arial" w:cs="Arial"/>
          <w:b/>
        </w:rPr>
        <w:t xml:space="preserve">Огаревское </w:t>
      </w:r>
      <w:r w:rsidRPr="009E37C0">
        <w:rPr>
          <w:rFonts w:ascii="Arial" w:hAnsi="Arial" w:cs="Arial"/>
          <w:b/>
        </w:rPr>
        <w:t>Щекинск</w:t>
      </w:r>
      <w:r w:rsidR="00C42536" w:rsidRPr="009E37C0">
        <w:rPr>
          <w:rFonts w:ascii="Arial" w:hAnsi="Arial" w:cs="Arial"/>
          <w:b/>
        </w:rPr>
        <w:t>ого</w:t>
      </w:r>
      <w:r w:rsidRPr="009E37C0">
        <w:rPr>
          <w:rFonts w:ascii="Arial" w:hAnsi="Arial" w:cs="Arial"/>
          <w:b/>
        </w:rPr>
        <w:t xml:space="preserve"> район</w:t>
      </w:r>
      <w:r w:rsidR="00C42536" w:rsidRPr="009E37C0">
        <w:rPr>
          <w:rFonts w:ascii="Arial" w:hAnsi="Arial" w:cs="Arial"/>
          <w:b/>
        </w:rPr>
        <w:t>а</w:t>
      </w:r>
      <w:r w:rsidRPr="009E37C0">
        <w:rPr>
          <w:rFonts w:ascii="Arial" w:hAnsi="Arial" w:cs="Arial"/>
          <w:b/>
          <w:bCs/>
        </w:rPr>
        <w:t>, и соблюдения указанными лицами ограничений и запретов</w:t>
      </w:r>
    </w:p>
    <w:p w:rsidR="00B70E9A" w:rsidRPr="009E37C0" w:rsidRDefault="00B70E9A" w:rsidP="00B70E9A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1. Настоящим Положением определяется порядок осуществления проверки: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1) достоверности и полноты сведений о доходах, об имуществе и обязательствах имущественного характера, представленных лицами, замещающими муниципальные должности в муниципальном образовании</w:t>
      </w:r>
      <w:r w:rsidR="009E37C0">
        <w:rPr>
          <w:rFonts w:ascii="Arial" w:hAnsi="Arial" w:cs="Arial"/>
        </w:rPr>
        <w:t xml:space="preserve"> Огаревское</w:t>
      </w:r>
      <w:r w:rsidRPr="009E37C0">
        <w:rPr>
          <w:rFonts w:ascii="Arial" w:hAnsi="Arial" w:cs="Arial"/>
        </w:rPr>
        <w:t xml:space="preserve"> Щекинский район (далее – лица, замещающие муниципальные должности; лицо, замещающее муниципальную должность);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 xml:space="preserve">2) соблюдения лицами, замещающими муниципальные должности, ограничений и запретов, установленных Федеральным законом от 25 декабря 2008 года № 273-ФЗ «О противодействии коррупции», другими федеральными законами, нормативными правовыми актами Тульской области, Уставом муниципального образования </w:t>
      </w:r>
      <w:r w:rsidR="009E37C0">
        <w:rPr>
          <w:rFonts w:ascii="Arial" w:hAnsi="Arial" w:cs="Arial"/>
        </w:rPr>
        <w:t>Огаревское</w:t>
      </w:r>
      <w:r w:rsidR="009E37C0" w:rsidRPr="009E37C0">
        <w:rPr>
          <w:rFonts w:ascii="Arial" w:hAnsi="Arial" w:cs="Arial"/>
        </w:rPr>
        <w:t xml:space="preserve"> </w:t>
      </w:r>
      <w:r w:rsidRPr="009E37C0">
        <w:rPr>
          <w:rFonts w:ascii="Arial" w:hAnsi="Arial" w:cs="Arial"/>
        </w:rPr>
        <w:t>Щекинск</w:t>
      </w:r>
      <w:r w:rsidR="00C42536" w:rsidRPr="009E37C0">
        <w:rPr>
          <w:rFonts w:ascii="Arial" w:hAnsi="Arial" w:cs="Arial"/>
        </w:rPr>
        <w:t>ого</w:t>
      </w:r>
      <w:r w:rsidRPr="009E37C0">
        <w:rPr>
          <w:rFonts w:ascii="Arial" w:hAnsi="Arial" w:cs="Arial"/>
        </w:rPr>
        <w:t xml:space="preserve"> район</w:t>
      </w:r>
      <w:r w:rsidR="00C42536" w:rsidRPr="009E37C0">
        <w:rPr>
          <w:rFonts w:ascii="Arial" w:hAnsi="Arial" w:cs="Arial"/>
        </w:rPr>
        <w:t>а</w:t>
      </w:r>
      <w:r w:rsidRPr="009E37C0">
        <w:rPr>
          <w:rFonts w:ascii="Arial" w:hAnsi="Arial" w:cs="Arial"/>
        </w:rPr>
        <w:t xml:space="preserve"> и иными муниципальными правовыми актами муниципального образования </w:t>
      </w:r>
      <w:r w:rsidR="009E37C0">
        <w:rPr>
          <w:rFonts w:ascii="Arial" w:hAnsi="Arial" w:cs="Arial"/>
        </w:rPr>
        <w:t>Огаревское</w:t>
      </w:r>
      <w:r w:rsidR="009E37C0" w:rsidRPr="009E37C0">
        <w:rPr>
          <w:rFonts w:ascii="Arial" w:hAnsi="Arial" w:cs="Arial"/>
        </w:rPr>
        <w:t xml:space="preserve"> </w:t>
      </w:r>
      <w:r w:rsidR="00C42536" w:rsidRPr="009E37C0">
        <w:rPr>
          <w:rFonts w:ascii="Arial" w:hAnsi="Arial" w:cs="Arial"/>
        </w:rPr>
        <w:t xml:space="preserve">Щекинского района </w:t>
      </w:r>
      <w:r w:rsidRPr="009E37C0">
        <w:rPr>
          <w:rFonts w:ascii="Arial" w:hAnsi="Arial" w:cs="Arial"/>
        </w:rPr>
        <w:t>(далее – установленные ограничения и запреты).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2. Осуществление контроля за соответствием расходов лиц, замещающих муниципальные должности, расходов их супругов и несовершеннолетних детей доходам данных лиц и их супругов осуществляется в случаях и порядке, установленных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а также указом губернатора Тульской области от 29 марта 2013 года № 43 «О мерах по реализации Закона Тульской области от 7 февраля 2013 года № 1877-ЗТО «О контроле за соответствием расходов лиц, замещающих государственные должности Тульской области, и иных лиц их доходам и о внесении изменений в Закон Тульской области «О государственной гражданской службе Тульской области».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 xml:space="preserve">3. Проверка, указанная в </w:t>
      </w:r>
      <w:hyperlink w:anchor="Par0" w:history="1">
        <w:r w:rsidRPr="009E37C0">
          <w:rPr>
            <w:rFonts w:ascii="Arial" w:hAnsi="Arial" w:cs="Arial"/>
          </w:rPr>
          <w:t>пункте 1</w:t>
        </w:r>
      </w:hyperlink>
      <w:r w:rsidRPr="009E37C0">
        <w:rPr>
          <w:rFonts w:ascii="Arial" w:hAnsi="Arial" w:cs="Arial"/>
        </w:rPr>
        <w:t xml:space="preserve"> настоящего Положения, осуществляется комиссией по контролю за достоверностью сведений о доходах, об имуществе и обязательствах имущественного характера, представляемых лицами, замещающими муниципальные должности в муниципальном образовании </w:t>
      </w:r>
      <w:r w:rsidR="009E37C0">
        <w:rPr>
          <w:rFonts w:ascii="Arial" w:hAnsi="Arial" w:cs="Arial"/>
        </w:rPr>
        <w:t>Огаревское</w:t>
      </w:r>
      <w:r w:rsidR="00C42536" w:rsidRPr="009E37C0">
        <w:rPr>
          <w:rFonts w:ascii="Arial" w:hAnsi="Arial" w:cs="Arial"/>
        </w:rPr>
        <w:t xml:space="preserve"> Щекинского района </w:t>
      </w:r>
      <w:r w:rsidRPr="009E37C0">
        <w:rPr>
          <w:rFonts w:ascii="Arial" w:hAnsi="Arial" w:cs="Arial"/>
        </w:rPr>
        <w:t xml:space="preserve">(далее – Комиссия), по решению главы муниципального образования </w:t>
      </w:r>
      <w:r w:rsidR="009E37C0">
        <w:rPr>
          <w:rFonts w:ascii="Arial" w:hAnsi="Arial" w:cs="Arial"/>
        </w:rPr>
        <w:t>Огаревское</w:t>
      </w:r>
      <w:r w:rsidR="009E37C0" w:rsidRPr="009E37C0">
        <w:rPr>
          <w:rFonts w:ascii="Arial" w:hAnsi="Arial" w:cs="Arial"/>
        </w:rPr>
        <w:t xml:space="preserve"> </w:t>
      </w:r>
      <w:r w:rsidR="00C42536" w:rsidRPr="009E37C0">
        <w:rPr>
          <w:rFonts w:ascii="Arial" w:hAnsi="Arial" w:cs="Arial"/>
        </w:rPr>
        <w:t>Щекинского района</w:t>
      </w:r>
      <w:r w:rsidRPr="009E37C0">
        <w:rPr>
          <w:rFonts w:ascii="Arial" w:hAnsi="Arial" w:cs="Arial"/>
        </w:rPr>
        <w:t xml:space="preserve"> (далее – глава муниципального образования), а в отношении главы муниципального образования – по решению Комиссии.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Решение принимается отдельно в отношении каждого лица, замещающего муниципальную должность, и оформляется в письменной форме.</w:t>
      </w:r>
    </w:p>
    <w:p w:rsidR="00B70E9A" w:rsidRPr="009E37C0" w:rsidRDefault="00B70E9A" w:rsidP="00B70E9A">
      <w:pPr>
        <w:pStyle w:val="ConsPlusNormal"/>
        <w:ind w:firstLine="851"/>
        <w:jc w:val="both"/>
        <w:rPr>
          <w:sz w:val="24"/>
          <w:szCs w:val="24"/>
        </w:rPr>
      </w:pPr>
      <w:r w:rsidRPr="009E37C0">
        <w:rPr>
          <w:sz w:val="24"/>
          <w:szCs w:val="24"/>
        </w:rPr>
        <w:t>4. Основанием для проведения проверки является достаточная информация, представленная в письменной форме в установленном порядке:</w:t>
      </w:r>
    </w:p>
    <w:p w:rsidR="00B70E9A" w:rsidRPr="009E37C0" w:rsidRDefault="00B70E9A" w:rsidP="00B70E9A">
      <w:pPr>
        <w:pStyle w:val="ConsPlusNormal"/>
        <w:ind w:firstLine="851"/>
        <w:jc w:val="both"/>
        <w:rPr>
          <w:sz w:val="24"/>
          <w:szCs w:val="24"/>
        </w:rPr>
      </w:pPr>
      <w:r w:rsidRPr="009E37C0">
        <w:rPr>
          <w:sz w:val="24"/>
          <w:szCs w:val="24"/>
        </w:rPr>
        <w:t xml:space="preserve">1) правоохранительными органами, иными государственными органами, </w:t>
      </w:r>
      <w:r w:rsidRPr="009E37C0">
        <w:rPr>
          <w:sz w:val="24"/>
          <w:szCs w:val="24"/>
        </w:rPr>
        <w:lastRenderedPageBreak/>
        <w:t>органами местного самоуправления и их должностными лицами;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2) работниками подразделений государственных органов по профилактике коррупционных и иных правонарушений либо должностными лицами указанных подразделений, ответственными за работу по профилактике коррупционных и иных правонарушений;</w:t>
      </w:r>
    </w:p>
    <w:p w:rsidR="00B70E9A" w:rsidRPr="009E37C0" w:rsidRDefault="00B70E9A" w:rsidP="00B70E9A">
      <w:pPr>
        <w:pStyle w:val="ConsPlusNormal"/>
        <w:ind w:firstLine="851"/>
        <w:jc w:val="both"/>
        <w:rPr>
          <w:sz w:val="24"/>
          <w:szCs w:val="24"/>
        </w:rPr>
      </w:pPr>
      <w:r w:rsidRPr="009E37C0">
        <w:rPr>
          <w:sz w:val="24"/>
          <w:szCs w:val="24"/>
        </w:rPr>
        <w:t>3)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а также региональных отделений политических партий, межрегиональных и региональных общественных объединений;</w:t>
      </w:r>
    </w:p>
    <w:p w:rsidR="00B70E9A" w:rsidRPr="009E37C0" w:rsidRDefault="00633498" w:rsidP="00B70E9A">
      <w:pPr>
        <w:pStyle w:val="ConsPlusNormal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4) о</w:t>
      </w:r>
      <w:r w:rsidR="00B70E9A" w:rsidRPr="009E37C0">
        <w:rPr>
          <w:sz w:val="24"/>
          <w:szCs w:val="24"/>
        </w:rPr>
        <w:t>бщественной палатой Российской Федерации и Общественной палатой Тульской области;</w:t>
      </w:r>
    </w:p>
    <w:p w:rsidR="00B70E9A" w:rsidRPr="009E37C0" w:rsidRDefault="00B70E9A" w:rsidP="00B70E9A">
      <w:pPr>
        <w:pStyle w:val="ConsPlusNormal"/>
        <w:ind w:firstLine="851"/>
        <w:jc w:val="both"/>
        <w:rPr>
          <w:sz w:val="24"/>
          <w:szCs w:val="24"/>
        </w:rPr>
      </w:pPr>
      <w:r w:rsidRPr="009E37C0">
        <w:rPr>
          <w:sz w:val="24"/>
          <w:szCs w:val="24"/>
        </w:rPr>
        <w:t>5) общероссийскими, областными и местными средствами массовой информации.</w:t>
      </w:r>
    </w:p>
    <w:p w:rsidR="00B70E9A" w:rsidRPr="009E37C0" w:rsidRDefault="00B70E9A" w:rsidP="00B70E9A">
      <w:pPr>
        <w:pStyle w:val="ConsPlusNormal"/>
        <w:ind w:firstLine="851"/>
        <w:jc w:val="both"/>
        <w:rPr>
          <w:sz w:val="24"/>
          <w:szCs w:val="24"/>
        </w:rPr>
      </w:pPr>
      <w:r w:rsidRPr="009E37C0">
        <w:rPr>
          <w:sz w:val="24"/>
          <w:szCs w:val="24"/>
        </w:rPr>
        <w:t>5. Информация анонимного характера не может служить основанием для проведения проверки.</w:t>
      </w:r>
    </w:p>
    <w:p w:rsidR="00B70E9A" w:rsidRPr="009E37C0" w:rsidRDefault="00B70E9A" w:rsidP="00B70E9A">
      <w:pPr>
        <w:pStyle w:val="ConsPlusNormal"/>
        <w:ind w:firstLine="851"/>
        <w:jc w:val="both"/>
        <w:rPr>
          <w:sz w:val="24"/>
          <w:szCs w:val="24"/>
        </w:rPr>
      </w:pPr>
      <w:r w:rsidRPr="009E37C0">
        <w:rPr>
          <w:sz w:val="24"/>
          <w:szCs w:val="24"/>
        </w:rPr>
        <w:t>6. Проверка осуществляется в срок, не превышающий 60 дней со дня принятия решения о ее проведении. Срок проверки может быть продлен до 90 дней лицом, принявшим решение о ее проведении.</w:t>
      </w:r>
    </w:p>
    <w:p w:rsidR="00B70E9A" w:rsidRPr="009E37C0" w:rsidRDefault="00B70E9A" w:rsidP="00B70E9A">
      <w:pPr>
        <w:pStyle w:val="ConsPlusNormal"/>
        <w:ind w:firstLine="851"/>
        <w:jc w:val="both"/>
        <w:rPr>
          <w:sz w:val="24"/>
          <w:szCs w:val="24"/>
        </w:rPr>
      </w:pPr>
      <w:r w:rsidRPr="009E37C0">
        <w:rPr>
          <w:sz w:val="24"/>
          <w:szCs w:val="24"/>
        </w:rPr>
        <w:t>7. При осуществлении проверки Комиссия вправе: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1) проводить собеседование с лицом, замещающим муниципальную должность;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2) изучать представленные лицом, замещающим муниципальную должность, сведения о доходах, об имуществе и обязательствах имущественного характера и дополнительные материалы, которые приобщаются к материалам проверки;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3) получать от лица, замещающего муниципальную должность, пояснения по представленным им сведениям о доходах, об имуществе и обязательствах имущественного характера и материалам;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bookmarkStart w:id="2" w:name="Par23"/>
      <w:bookmarkEnd w:id="2"/>
      <w:r w:rsidRPr="009E37C0">
        <w:rPr>
          <w:rFonts w:ascii="Arial" w:hAnsi="Arial" w:cs="Arial"/>
        </w:rPr>
        <w:t>4) направлять в установленном порядке запросы (кроме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ним)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в организации и общественные объединения (далее – государственные органы и организации) об имеющихся у них сведениях: о доходах, об имуществе и обязательствах имущественного характера лица, замещающего муниципальную должность, его супруги (супруга) и несовершеннолетних детей; о соблюдении лицом, замещающим муниципальную должность, установленных ограничений и запретов;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5) наводить справки у физических лиц и получать от них информацию с их согласия.</w:t>
      </w:r>
    </w:p>
    <w:p w:rsidR="00B70E9A" w:rsidRPr="009E37C0" w:rsidRDefault="00B70E9A" w:rsidP="00B70E9A">
      <w:pPr>
        <w:pStyle w:val="ConsPlusNormal"/>
        <w:ind w:firstLine="851"/>
        <w:jc w:val="both"/>
        <w:rPr>
          <w:sz w:val="24"/>
          <w:szCs w:val="24"/>
        </w:rPr>
      </w:pPr>
      <w:r w:rsidRPr="009E37C0">
        <w:rPr>
          <w:sz w:val="24"/>
          <w:szCs w:val="24"/>
        </w:rPr>
        <w:t>8. Запросы о представлении сведений, составляющих банковскую, налоговую или иную охраняемую законом тайну, запросы в правоохранительные органы о проведении оперативно-розыскных мероприятий в отношении лиц, замещающих муниципальные должности, их супруг (супругов) и несовершеннолетних детей в интересах Комиссии направляются губернатором Тульской области в порядке, определяемом нормативными правовыми актами Российской Федерации.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 xml:space="preserve">9. В запросах, предусмотренных </w:t>
      </w:r>
      <w:hyperlink w:anchor="Par23" w:history="1">
        <w:r w:rsidRPr="009E37C0">
          <w:rPr>
            <w:rFonts w:ascii="Arial" w:hAnsi="Arial" w:cs="Arial"/>
          </w:rPr>
          <w:t xml:space="preserve">подпунктом 4 пункта </w:t>
        </w:r>
      </w:hyperlink>
      <w:r w:rsidRPr="009E37C0">
        <w:rPr>
          <w:rFonts w:ascii="Arial" w:hAnsi="Arial" w:cs="Arial"/>
        </w:rPr>
        <w:t>7 и пунктом 8 настоящего Положения, указываются: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lastRenderedPageBreak/>
        <w:t>1) фамилия, имя, отчество руководителя государственного органа или организации, в которые направляется запрос;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2) нормативный правовой акт, на основании которого направляется запрос;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3)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лица, замещающего муниципальную должность, его супруги (супруга) и несовершеннолетних детей, сведения о доходах, об имуществе и обязательствах имущественного характера которых проверяются, либо лица, замещающего муниципальную должность, в отношении которого имеются сведения о несоблюдении им установленных ограничений и запретов;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4) содержание и объем сведений, подлежащих проверке;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5) срок представления запрашиваемых сведений;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6) фамилия, инициалы и номер телефона лица, подготовившего запрос;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7) идентификационный номер налогоплательщика (в случае направления запроса в налоговые органы Российской Федерации);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8) другие необходимые сведения.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10. Комиссия обеспечивает: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1) уведомление в письменной форме лица, замещающего муниципальную должность, о начале в отношении его проверки – в течение двух рабочих дней со дня получения соответствующего решения;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bookmarkStart w:id="3" w:name="Par42"/>
      <w:bookmarkEnd w:id="3"/>
      <w:r w:rsidRPr="009E37C0">
        <w:rPr>
          <w:rFonts w:ascii="Arial" w:hAnsi="Arial" w:cs="Arial"/>
        </w:rPr>
        <w:t>2) проведение в случае обращения лица, замещающего муниципальную должность, беседы с ним, в ходе которой он должен быть проинформирован о том, какие сведения и соблюдение каких установленных ограничений и запретов подлежат проверке, - в течение семи рабочих дней со дня получения обращения лица, замещающего муниципальную должность, а при наличии уважительной причины – в срок, согласованный с лицом, замещающим муниципальную должность.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11. По окончании проверки Комиссия обязана ознакомить лицо, замещающее муниципальную должность, с результатами проверки с соблюдением законодательства Российской Федерации о государственной тайне.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bookmarkStart w:id="4" w:name="Par44"/>
      <w:bookmarkEnd w:id="4"/>
      <w:r w:rsidRPr="009E37C0">
        <w:rPr>
          <w:rFonts w:ascii="Arial" w:hAnsi="Arial" w:cs="Arial"/>
        </w:rPr>
        <w:t>12. Лицо, замещающее муниципальную должность, вправе: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 xml:space="preserve">1) давать пояснения в письменной форме: в ходе проверки; по вопросам, указанным в </w:t>
      </w:r>
      <w:hyperlink w:anchor="Par42" w:history="1">
        <w:r w:rsidRPr="009E37C0">
          <w:rPr>
            <w:rFonts w:ascii="Arial" w:hAnsi="Arial" w:cs="Arial"/>
          </w:rPr>
          <w:t xml:space="preserve">подпункте 2 пункта </w:t>
        </w:r>
      </w:hyperlink>
      <w:r w:rsidRPr="009E37C0">
        <w:rPr>
          <w:rFonts w:ascii="Arial" w:hAnsi="Arial" w:cs="Arial"/>
        </w:rPr>
        <w:t>10 настоящего Положения; по результатам проверки;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2) представлять дополнительные материалы и давать по ним пояснения в письменной форме;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 xml:space="preserve">3) обращаться в Комиссию с подлежащим удовлетворению ходатайством о проведении с ним беседы по вопросам, указанным в </w:t>
      </w:r>
      <w:hyperlink w:anchor="Par42" w:history="1">
        <w:r w:rsidRPr="009E37C0">
          <w:rPr>
            <w:rFonts w:ascii="Arial" w:hAnsi="Arial" w:cs="Arial"/>
          </w:rPr>
          <w:t xml:space="preserve">подпункте 2 пункта </w:t>
        </w:r>
      </w:hyperlink>
      <w:r w:rsidRPr="009E37C0">
        <w:rPr>
          <w:rFonts w:ascii="Arial" w:hAnsi="Arial" w:cs="Arial"/>
        </w:rPr>
        <w:t>10 настоящего Положения.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 xml:space="preserve">13. Пояснения, указанные в пункте </w:t>
      </w:r>
      <w:hyperlink w:anchor="Par44" w:history="1">
        <w:r w:rsidRPr="009E37C0">
          <w:rPr>
            <w:rFonts w:ascii="Arial" w:hAnsi="Arial" w:cs="Arial"/>
          </w:rPr>
          <w:t>12</w:t>
        </w:r>
      </w:hyperlink>
      <w:r w:rsidRPr="009E37C0">
        <w:rPr>
          <w:rFonts w:ascii="Arial" w:hAnsi="Arial" w:cs="Arial"/>
        </w:rPr>
        <w:t xml:space="preserve"> настоящего Положения, приобщаются к материалам проверки.</w:t>
      </w:r>
    </w:p>
    <w:p w:rsidR="00B70E9A" w:rsidRPr="009E37C0" w:rsidRDefault="00B70E9A" w:rsidP="00B70E9A">
      <w:pPr>
        <w:pStyle w:val="ConsPlusNormal"/>
        <w:ind w:firstLine="851"/>
        <w:jc w:val="both"/>
        <w:rPr>
          <w:sz w:val="24"/>
          <w:szCs w:val="24"/>
        </w:rPr>
      </w:pPr>
      <w:r w:rsidRPr="009E37C0">
        <w:rPr>
          <w:sz w:val="24"/>
          <w:szCs w:val="24"/>
        </w:rPr>
        <w:t>14. Председатель Комиссии в течение пяти рабочих дней со дня окончания проверки представляет главе муниципального образования доклад о результатах проверки.</w:t>
      </w:r>
    </w:p>
    <w:p w:rsidR="00B70E9A" w:rsidRPr="009E37C0" w:rsidRDefault="00B70E9A" w:rsidP="00B70E9A">
      <w:pPr>
        <w:pStyle w:val="ConsPlusNormal"/>
        <w:ind w:firstLine="851"/>
        <w:jc w:val="both"/>
        <w:rPr>
          <w:sz w:val="24"/>
          <w:szCs w:val="24"/>
        </w:rPr>
      </w:pPr>
      <w:r w:rsidRPr="009E37C0">
        <w:rPr>
          <w:sz w:val="24"/>
          <w:szCs w:val="24"/>
        </w:rPr>
        <w:t xml:space="preserve">15. Глава муниципального образования информирует о результатах проверки Собрание </w:t>
      </w:r>
      <w:r w:rsidR="00C42536" w:rsidRPr="009E37C0">
        <w:rPr>
          <w:sz w:val="24"/>
          <w:szCs w:val="24"/>
        </w:rPr>
        <w:t>депутатов</w:t>
      </w:r>
      <w:r w:rsidRPr="009E37C0">
        <w:rPr>
          <w:sz w:val="24"/>
          <w:szCs w:val="24"/>
        </w:rPr>
        <w:t xml:space="preserve"> муниципального </w:t>
      </w:r>
      <w:r w:rsidRPr="00633498">
        <w:rPr>
          <w:sz w:val="24"/>
          <w:szCs w:val="24"/>
        </w:rPr>
        <w:t xml:space="preserve">образования </w:t>
      </w:r>
      <w:r w:rsidR="00633498" w:rsidRPr="00633498">
        <w:rPr>
          <w:sz w:val="24"/>
          <w:szCs w:val="24"/>
        </w:rPr>
        <w:t>Огаревское</w:t>
      </w:r>
      <w:r w:rsidR="00633498" w:rsidRPr="009E37C0">
        <w:rPr>
          <w:sz w:val="24"/>
          <w:szCs w:val="24"/>
        </w:rPr>
        <w:t xml:space="preserve"> </w:t>
      </w:r>
      <w:r w:rsidR="00C42536" w:rsidRPr="009E37C0">
        <w:rPr>
          <w:sz w:val="24"/>
          <w:szCs w:val="24"/>
        </w:rPr>
        <w:t>Щекинского района</w:t>
      </w:r>
      <w:r w:rsidRPr="009E37C0">
        <w:rPr>
          <w:sz w:val="24"/>
          <w:szCs w:val="24"/>
        </w:rPr>
        <w:t xml:space="preserve"> на ближайшем его заседании.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 xml:space="preserve">16. Сведения о результатах проверки по решению главы муниципального образования с одновременным уведомлением об этом лица, замещающего муниципальную должность, в отношении которого проводилась проверка, в </w:t>
      </w:r>
      <w:r w:rsidRPr="009E37C0">
        <w:rPr>
          <w:rFonts w:ascii="Arial" w:hAnsi="Arial" w:cs="Arial"/>
        </w:rPr>
        <w:lastRenderedPageBreak/>
        <w:t xml:space="preserve">течение пяти рабочих дней со дня представления доклада о результатах проверки предоставляются органам, указанным в </w:t>
      </w:r>
      <w:hyperlink r:id="rId13" w:history="1">
        <w:r w:rsidRPr="009E37C0">
          <w:rPr>
            <w:rFonts w:ascii="Arial" w:hAnsi="Arial" w:cs="Arial"/>
          </w:rPr>
          <w:t>пункте</w:t>
        </w:r>
      </w:hyperlink>
      <w:r w:rsidRPr="009E37C0">
        <w:rPr>
          <w:rFonts w:ascii="Arial" w:hAnsi="Arial" w:cs="Arial"/>
        </w:rPr>
        <w:t xml:space="preserve"> 4 настоящего Положения, представившим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bookmarkStart w:id="5" w:name="Par50"/>
      <w:bookmarkEnd w:id="5"/>
      <w:r w:rsidRPr="009E37C0">
        <w:rPr>
          <w:rFonts w:ascii="Arial" w:hAnsi="Arial" w:cs="Arial"/>
        </w:rPr>
        <w:t>17.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19. Информация о представлении лицом, замещающим муниципальную должность, заведомо недостоверных или неполных сведений о доходах, об имуществе и обязательствах имущественного характера, а также нарушении лицом, замещающим муниципальную должность, установленных ограничений и запретов, выявленная Комиссией, подлежит размещению на официальном сайте муниципального образования Щекинский район в сети «Интернет».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  <w:sectPr w:rsidR="00B70E9A" w:rsidRPr="009E37C0" w:rsidSect="00430F4C">
          <w:pgSz w:w="11905" w:h="16838"/>
          <w:pgMar w:top="1134" w:right="850" w:bottom="1134" w:left="1701" w:header="720" w:footer="720" w:gutter="0"/>
          <w:pgNumType w:start="1"/>
          <w:cols w:space="720"/>
          <w:noEndnote/>
          <w:titlePg/>
          <w:docGrid w:linePitch="299"/>
        </w:sectPr>
      </w:pPr>
    </w:p>
    <w:p w:rsidR="00C42536" w:rsidRPr="009E37C0" w:rsidRDefault="00C42536" w:rsidP="00C42536">
      <w:pPr>
        <w:ind w:left="4820"/>
        <w:jc w:val="right"/>
        <w:rPr>
          <w:rFonts w:ascii="Arial" w:hAnsi="Arial" w:cs="Arial"/>
        </w:rPr>
      </w:pPr>
      <w:r w:rsidRPr="009E37C0">
        <w:rPr>
          <w:rFonts w:ascii="Arial" w:hAnsi="Arial" w:cs="Arial"/>
        </w:rPr>
        <w:lastRenderedPageBreak/>
        <w:t>Приложение № 3</w:t>
      </w:r>
    </w:p>
    <w:p w:rsidR="00C42536" w:rsidRPr="009E37C0" w:rsidRDefault="00C42536" w:rsidP="00C42536">
      <w:pPr>
        <w:ind w:left="4820"/>
        <w:jc w:val="right"/>
        <w:rPr>
          <w:rFonts w:ascii="Arial" w:hAnsi="Arial" w:cs="Arial"/>
        </w:rPr>
      </w:pPr>
      <w:r w:rsidRPr="009E37C0">
        <w:rPr>
          <w:rFonts w:ascii="Arial" w:hAnsi="Arial" w:cs="Arial"/>
        </w:rPr>
        <w:t xml:space="preserve">к решению Собрания депутатов муниципального образования </w:t>
      </w:r>
      <w:r w:rsidR="00633498">
        <w:rPr>
          <w:rFonts w:ascii="Arial" w:hAnsi="Arial" w:cs="Arial"/>
        </w:rPr>
        <w:t>Огаревское</w:t>
      </w:r>
      <w:r w:rsidRPr="009E37C0">
        <w:rPr>
          <w:rFonts w:ascii="Arial" w:hAnsi="Arial" w:cs="Arial"/>
        </w:rPr>
        <w:t xml:space="preserve"> Щекинского района</w:t>
      </w:r>
    </w:p>
    <w:p w:rsidR="00C42536" w:rsidRPr="009E37C0" w:rsidRDefault="00C42536" w:rsidP="00C42536">
      <w:pPr>
        <w:ind w:left="4820"/>
        <w:jc w:val="right"/>
        <w:rPr>
          <w:rFonts w:ascii="Arial" w:hAnsi="Arial" w:cs="Arial"/>
        </w:rPr>
      </w:pPr>
      <w:r w:rsidRPr="009E37C0">
        <w:rPr>
          <w:rFonts w:ascii="Arial" w:hAnsi="Arial" w:cs="Arial"/>
        </w:rPr>
        <w:t xml:space="preserve">от </w:t>
      </w:r>
      <w:r w:rsidR="00F2403A">
        <w:rPr>
          <w:rFonts w:ascii="Arial" w:hAnsi="Arial" w:cs="Arial"/>
        </w:rPr>
        <w:t>28 января</w:t>
      </w:r>
      <w:r w:rsidRPr="009E37C0">
        <w:rPr>
          <w:rFonts w:ascii="Arial" w:hAnsi="Arial" w:cs="Arial"/>
        </w:rPr>
        <w:t xml:space="preserve"> 2016 г. № </w:t>
      </w:r>
      <w:r w:rsidR="00F2403A">
        <w:rPr>
          <w:rFonts w:ascii="Arial" w:hAnsi="Arial" w:cs="Arial"/>
        </w:rPr>
        <w:t>31-134</w:t>
      </w:r>
    </w:p>
    <w:p w:rsidR="00B70E9A" w:rsidRPr="009E37C0" w:rsidRDefault="00B70E9A" w:rsidP="00B70E9A">
      <w:pPr>
        <w:autoSpaceDE w:val="0"/>
        <w:autoSpaceDN w:val="0"/>
        <w:adjustRightInd w:val="0"/>
        <w:ind w:left="4536" w:firstLine="6521"/>
        <w:jc w:val="center"/>
        <w:rPr>
          <w:rFonts w:ascii="Arial" w:hAnsi="Arial" w:cs="Arial"/>
        </w:rPr>
      </w:pPr>
    </w:p>
    <w:p w:rsidR="00B70E9A" w:rsidRPr="009E37C0" w:rsidRDefault="00B70E9A" w:rsidP="00B70E9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B70E9A" w:rsidRPr="009E37C0" w:rsidRDefault="00B70E9A" w:rsidP="00B70E9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E37C0">
        <w:rPr>
          <w:rFonts w:ascii="Arial" w:hAnsi="Arial" w:cs="Arial"/>
          <w:b/>
          <w:bCs/>
        </w:rPr>
        <w:t>Положение</w:t>
      </w:r>
    </w:p>
    <w:p w:rsidR="00B70E9A" w:rsidRPr="009E37C0" w:rsidRDefault="00B70E9A" w:rsidP="00B70E9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E37C0">
        <w:rPr>
          <w:rFonts w:ascii="Arial" w:hAnsi="Arial" w:cs="Arial"/>
          <w:b/>
          <w:bCs/>
        </w:rPr>
        <w:t xml:space="preserve">о Комиссии по контролю за достоверностью сведений о доходах, об имуществе и обязательствах имущественного характера, представляемых лицами, замещающими муниципальные должности в муниципальном образовании </w:t>
      </w:r>
      <w:r w:rsidR="00633498" w:rsidRPr="00633498">
        <w:rPr>
          <w:rFonts w:ascii="Arial" w:hAnsi="Arial" w:cs="Arial"/>
          <w:b/>
        </w:rPr>
        <w:t xml:space="preserve">Огаревское </w:t>
      </w:r>
      <w:r w:rsidR="00C42536" w:rsidRPr="00633498">
        <w:rPr>
          <w:rFonts w:ascii="Arial" w:hAnsi="Arial" w:cs="Arial"/>
          <w:b/>
        </w:rPr>
        <w:t>Щекинского</w:t>
      </w:r>
      <w:r w:rsidRPr="009E37C0">
        <w:rPr>
          <w:rFonts w:ascii="Arial" w:hAnsi="Arial" w:cs="Arial"/>
          <w:b/>
        </w:rPr>
        <w:t xml:space="preserve"> район</w:t>
      </w:r>
      <w:r w:rsidR="00C42536" w:rsidRPr="009E37C0">
        <w:rPr>
          <w:rFonts w:ascii="Arial" w:hAnsi="Arial" w:cs="Arial"/>
          <w:b/>
        </w:rPr>
        <w:t>а</w:t>
      </w:r>
    </w:p>
    <w:p w:rsidR="00B70E9A" w:rsidRPr="009E37C0" w:rsidRDefault="00B70E9A" w:rsidP="00B70E9A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 xml:space="preserve">1. Комиссия по контролю за достоверностью сведений о доходах, об имуществе и обязательствах имущественного характера, представляемых лицами, замещающими муниципальные должности в муниципальном образовании </w:t>
      </w:r>
      <w:r w:rsidR="00633498">
        <w:rPr>
          <w:rFonts w:ascii="Arial" w:hAnsi="Arial" w:cs="Arial"/>
        </w:rPr>
        <w:t>Огаревское</w:t>
      </w:r>
      <w:r w:rsidR="00633498" w:rsidRPr="009E37C0">
        <w:rPr>
          <w:rFonts w:ascii="Arial" w:hAnsi="Arial" w:cs="Arial"/>
        </w:rPr>
        <w:t xml:space="preserve"> </w:t>
      </w:r>
      <w:r w:rsidRPr="009E37C0">
        <w:rPr>
          <w:rFonts w:ascii="Arial" w:hAnsi="Arial" w:cs="Arial"/>
        </w:rPr>
        <w:t>Щекинск</w:t>
      </w:r>
      <w:r w:rsidR="00C42536" w:rsidRPr="009E37C0">
        <w:rPr>
          <w:rFonts w:ascii="Arial" w:hAnsi="Arial" w:cs="Arial"/>
        </w:rPr>
        <w:t>ого</w:t>
      </w:r>
      <w:r w:rsidRPr="009E37C0">
        <w:rPr>
          <w:rFonts w:ascii="Arial" w:hAnsi="Arial" w:cs="Arial"/>
        </w:rPr>
        <w:t xml:space="preserve"> район</w:t>
      </w:r>
      <w:r w:rsidR="00C42536" w:rsidRPr="009E37C0">
        <w:rPr>
          <w:rFonts w:ascii="Arial" w:hAnsi="Arial" w:cs="Arial"/>
        </w:rPr>
        <w:t>а</w:t>
      </w:r>
      <w:r w:rsidRPr="009E37C0">
        <w:rPr>
          <w:rFonts w:ascii="Arial" w:hAnsi="Arial" w:cs="Arial"/>
        </w:rPr>
        <w:t xml:space="preserve"> (далее – Комиссия), создается решением Собрания </w:t>
      </w:r>
      <w:r w:rsidR="00C42536" w:rsidRPr="009E37C0">
        <w:rPr>
          <w:rFonts w:ascii="Arial" w:hAnsi="Arial" w:cs="Arial"/>
        </w:rPr>
        <w:t xml:space="preserve">депутатов </w:t>
      </w:r>
      <w:r w:rsidRPr="009E37C0">
        <w:rPr>
          <w:rFonts w:ascii="Arial" w:hAnsi="Arial" w:cs="Arial"/>
        </w:rPr>
        <w:t xml:space="preserve">муниципального образования </w:t>
      </w:r>
      <w:r w:rsidR="00633498">
        <w:rPr>
          <w:rFonts w:ascii="Arial" w:hAnsi="Arial" w:cs="Arial"/>
        </w:rPr>
        <w:t>Огаревское</w:t>
      </w:r>
      <w:r w:rsidR="00633498" w:rsidRPr="009E37C0">
        <w:rPr>
          <w:rFonts w:ascii="Arial" w:hAnsi="Arial" w:cs="Arial"/>
        </w:rPr>
        <w:t xml:space="preserve"> </w:t>
      </w:r>
      <w:r w:rsidR="00C42536" w:rsidRPr="009E37C0">
        <w:rPr>
          <w:rFonts w:ascii="Arial" w:hAnsi="Arial" w:cs="Arial"/>
        </w:rPr>
        <w:t xml:space="preserve">Щекинского района </w:t>
      </w:r>
      <w:r w:rsidRPr="009E37C0">
        <w:rPr>
          <w:rFonts w:ascii="Arial" w:hAnsi="Arial" w:cs="Arial"/>
        </w:rPr>
        <w:t>и действует до оконч</w:t>
      </w:r>
      <w:r w:rsidR="00C42536" w:rsidRPr="009E37C0">
        <w:rPr>
          <w:rFonts w:ascii="Arial" w:hAnsi="Arial" w:cs="Arial"/>
        </w:rPr>
        <w:t>ания срока полномочий Собрания депутатов</w:t>
      </w:r>
      <w:r w:rsidRPr="009E37C0">
        <w:rPr>
          <w:rFonts w:ascii="Arial" w:hAnsi="Arial" w:cs="Arial"/>
        </w:rPr>
        <w:t xml:space="preserve"> муниципального образования </w:t>
      </w:r>
      <w:r w:rsidR="00633498">
        <w:rPr>
          <w:rFonts w:ascii="Arial" w:hAnsi="Arial" w:cs="Arial"/>
        </w:rPr>
        <w:t>Огаревское</w:t>
      </w:r>
      <w:r w:rsidR="00633498" w:rsidRPr="009E37C0">
        <w:rPr>
          <w:rFonts w:ascii="Arial" w:hAnsi="Arial" w:cs="Arial"/>
        </w:rPr>
        <w:t xml:space="preserve"> </w:t>
      </w:r>
      <w:r w:rsidR="00C42536" w:rsidRPr="009E37C0">
        <w:rPr>
          <w:rFonts w:ascii="Arial" w:hAnsi="Arial" w:cs="Arial"/>
        </w:rPr>
        <w:t xml:space="preserve">Щекинского района </w:t>
      </w:r>
      <w:r w:rsidRPr="009E37C0">
        <w:rPr>
          <w:rFonts w:ascii="Arial" w:hAnsi="Arial" w:cs="Arial"/>
        </w:rPr>
        <w:t>текущего созыва.</w:t>
      </w:r>
    </w:p>
    <w:p w:rsidR="00B70E9A" w:rsidRPr="009E37C0" w:rsidRDefault="00B70E9A" w:rsidP="00B70E9A">
      <w:pPr>
        <w:pStyle w:val="ConsPlusNormal"/>
        <w:ind w:firstLine="851"/>
        <w:jc w:val="both"/>
        <w:rPr>
          <w:sz w:val="24"/>
          <w:szCs w:val="24"/>
        </w:rPr>
      </w:pPr>
      <w:r w:rsidRPr="009E37C0">
        <w:rPr>
          <w:sz w:val="24"/>
          <w:szCs w:val="24"/>
        </w:rPr>
        <w:t>2. Комиссия состоит из председателя Комиссии, его заместителя и членов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3.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 xml:space="preserve">При возникновении прямой или косвенной личной заинтересованности члена Комиссии, которая может привести к конфликту интересов, он обязан уведомить об этом главу муниципального образования </w:t>
      </w:r>
      <w:r w:rsidR="00633498">
        <w:rPr>
          <w:rFonts w:ascii="Arial" w:hAnsi="Arial" w:cs="Arial"/>
        </w:rPr>
        <w:t>Огаревское</w:t>
      </w:r>
      <w:r w:rsidR="00633498" w:rsidRPr="009E37C0">
        <w:rPr>
          <w:rFonts w:ascii="Arial" w:hAnsi="Arial" w:cs="Arial"/>
        </w:rPr>
        <w:t xml:space="preserve"> </w:t>
      </w:r>
      <w:r w:rsidR="00C42536" w:rsidRPr="009E37C0">
        <w:rPr>
          <w:rFonts w:ascii="Arial" w:hAnsi="Arial" w:cs="Arial"/>
        </w:rPr>
        <w:t xml:space="preserve">Щекинского района </w:t>
      </w:r>
      <w:r w:rsidRPr="009E37C0">
        <w:rPr>
          <w:rFonts w:ascii="Arial" w:hAnsi="Arial" w:cs="Arial"/>
        </w:rPr>
        <w:t>(далее – глава муниципального образования). В таком случае соответствующий член Комиссии не принимает участия в работе Комиссии.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4. Комиссия осуществляет следующие полномочия: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 xml:space="preserve">1) принимает в установленном порядке сведения о доходах, расходах, об имуществе и обязательствах имущественного характера от лиц, замещающих муниципальные должности в муниципальном образовании </w:t>
      </w:r>
      <w:r w:rsidR="00633498">
        <w:rPr>
          <w:rFonts w:ascii="Arial" w:hAnsi="Arial" w:cs="Arial"/>
        </w:rPr>
        <w:t>Огаревское</w:t>
      </w:r>
      <w:r w:rsidR="00633498" w:rsidRPr="009E37C0">
        <w:rPr>
          <w:rFonts w:ascii="Arial" w:hAnsi="Arial" w:cs="Arial"/>
        </w:rPr>
        <w:t xml:space="preserve"> </w:t>
      </w:r>
      <w:r w:rsidR="00C42536" w:rsidRPr="009E37C0">
        <w:rPr>
          <w:rFonts w:ascii="Arial" w:hAnsi="Arial" w:cs="Arial"/>
        </w:rPr>
        <w:t xml:space="preserve">Щекинского района </w:t>
      </w:r>
      <w:r w:rsidRPr="009E37C0">
        <w:rPr>
          <w:rFonts w:ascii="Arial" w:hAnsi="Arial" w:cs="Arial"/>
        </w:rPr>
        <w:t>(далее – лица, замещающие муниципальные должности; лицо, замещающее муниципальную должность);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2) осуществляет анализ представленных лицами, замещающими муниципальные должности, сведений о доходах, об имуществе и обязательствах имущественного характера;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3) проводит в установленном порядке проверки: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а) достоверности и полноты сведений о доходах, об имуществе и обязательствах имущественного характера, представленных лицами, замещающими муниципальные должности;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 xml:space="preserve">б) соблюдения лицами, замещающими муниципальные должности, ограничений и запретов, установленных Федеральным законом от 25 декабря 2008 года № 273-ФЗ «О противодействии коррупции», другими федеральными законами, нормативными правовыми актами Тульской области, Уставом муниципального образования </w:t>
      </w:r>
      <w:r w:rsidR="00633498">
        <w:rPr>
          <w:rFonts w:ascii="Arial" w:hAnsi="Arial" w:cs="Arial"/>
        </w:rPr>
        <w:t>Огаревское</w:t>
      </w:r>
      <w:r w:rsidR="00633498" w:rsidRPr="009E37C0">
        <w:rPr>
          <w:rFonts w:ascii="Arial" w:hAnsi="Arial" w:cs="Arial"/>
        </w:rPr>
        <w:t xml:space="preserve"> </w:t>
      </w:r>
      <w:r w:rsidR="00C42536" w:rsidRPr="009E37C0">
        <w:rPr>
          <w:rFonts w:ascii="Arial" w:hAnsi="Arial" w:cs="Arial"/>
        </w:rPr>
        <w:t xml:space="preserve">Щекинского района </w:t>
      </w:r>
      <w:r w:rsidRPr="009E37C0">
        <w:rPr>
          <w:rFonts w:ascii="Arial" w:hAnsi="Arial" w:cs="Arial"/>
        </w:rPr>
        <w:t xml:space="preserve">и иными муниципальными правовыми актами муниципального образования </w:t>
      </w:r>
      <w:r w:rsidR="00633498">
        <w:rPr>
          <w:rFonts w:ascii="Arial" w:hAnsi="Arial" w:cs="Arial"/>
        </w:rPr>
        <w:t>Огаревское</w:t>
      </w:r>
      <w:r w:rsidR="00633498" w:rsidRPr="009E37C0">
        <w:rPr>
          <w:rFonts w:ascii="Arial" w:hAnsi="Arial" w:cs="Arial"/>
        </w:rPr>
        <w:t xml:space="preserve"> </w:t>
      </w:r>
      <w:r w:rsidR="00C42536" w:rsidRPr="009E37C0">
        <w:rPr>
          <w:rFonts w:ascii="Arial" w:hAnsi="Arial" w:cs="Arial"/>
        </w:rPr>
        <w:t xml:space="preserve">Щекинского района </w:t>
      </w:r>
      <w:r w:rsidRPr="009E37C0">
        <w:rPr>
          <w:rFonts w:ascii="Arial" w:hAnsi="Arial" w:cs="Arial"/>
        </w:rPr>
        <w:t>(далее – установленные ограничения и запреты);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lastRenderedPageBreak/>
        <w:t>4) рассматривает поступившие в Комиссию заявления лиц, замещающих муниципальные должности, о невозможности по объективным причинам представить сведения о доходах, об имуществе и обязательствах имущественного характера своих супругов и (или) несовершеннолетних детей.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5. При поступлении в Комиссию заявления, указанного в подпункте 4 пункта 4 настоящего Положения, Комиссия в месячный срок со дня его поступления проводит проверку изложенных в нем обстоятельств.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При проведении проверки Комиссия вправе запрашивать у лица, замещающего муниципальную должность, дополнительную информацию и материалы, подтверждающие причины невозможности представления сведений о доходах, об имуществе и обязательствах имущественного характера супруги (супруга) и (или) несовершеннолетних детей.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По итогам проверки Комиссия может принять одно из следующих решений: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bookmarkStart w:id="6" w:name="Par55"/>
      <w:bookmarkEnd w:id="6"/>
      <w:r w:rsidRPr="009E37C0">
        <w:rPr>
          <w:rFonts w:ascii="Arial" w:hAnsi="Arial" w:cs="Arial"/>
        </w:rPr>
        <w:t>1) признать, что причина непредставления лицом, замещающим муниципальную должность, сведений о доходах, об имуществе и обязательствах имущественного характера своих супруги (супруга) и (или) несовершеннолетних детей является объективной и уважительной;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2) признать, что причина непредставления лицом, замещающим муниципальную должность, сведений о доходах, об имуществе и обязательствах имущественного характера своих супруги (супруга) и (или) несовершеннолетних детей не является уважительной. В этом случае Комиссия рекомендует лицу, замещающему муниципальную должность, принять меры по представлению указанных сведений;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 xml:space="preserve">3) признать, что причина непредставления лицом, замещающим муниципальную должность, сведений о доходах, об имуществе и обязательствах имущественного характера своих супруги (супруга) и (или) несовершеннолетних детей необъективна и является способом уклонения от представления указанных сведений. </w:t>
      </w:r>
      <w:bookmarkStart w:id="7" w:name="Par58"/>
      <w:bookmarkEnd w:id="7"/>
      <w:r w:rsidRPr="009E37C0">
        <w:rPr>
          <w:rFonts w:ascii="Arial" w:hAnsi="Arial" w:cs="Arial"/>
        </w:rPr>
        <w:t>В этом случае Комиссией готовится доклад главе муниципального образования.</w:t>
      </w:r>
    </w:p>
    <w:p w:rsidR="00B70E9A" w:rsidRPr="009E37C0" w:rsidRDefault="00B70E9A" w:rsidP="00B70E9A">
      <w:pPr>
        <w:pStyle w:val="ConsPlusNormal"/>
        <w:ind w:firstLine="851"/>
        <w:jc w:val="both"/>
        <w:rPr>
          <w:sz w:val="24"/>
          <w:szCs w:val="24"/>
        </w:rPr>
      </w:pPr>
      <w:r w:rsidRPr="009E37C0">
        <w:rPr>
          <w:sz w:val="24"/>
          <w:szCs w:val="24"/>
        </w:rPr>
        <w:t>6. Решения Комиссии принимаются на ее заседаниях.</w:t>
      </w:r>
    </w:p>
    <w:p w:rsidR="00B70E9A" w:rsidRPr="009E37C0" w:rsidRDefault="00B70E9A" w:rsidP="00B70E9A">
      <w:pPr>
        <w:pStyle w:val="ConsPlusNormal"/>
        <w:ind w:firstLine="851"/>
        <w:jc w:val="both"/>
        <w:rPr>
          <w:sz w:val="24"/>
          <w:szCs w:val="24"/>
        </w:rPr>
      </w:pPr>
      <w:r w:rsidRPr="009E37C0">
        <w:rPr>
          <w:sz w:val="24"/>
          <w:szCs w:val="24"/>
        </w:rPr>
        <w:t>7. Заседание Комиссии правомочно, если на нем присутствует более половины от общего числа ее членов. Решение Комиссии считается принятым, если за него проголосовало большинство членов Комиссии, присутствующих на заседании.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8. Заседание Комиссии, как правило, проводится в присутствии лица, замещающего муниципальную должность. О намерении лично присутствовать на заседании Комиссии лицо, замещающее муниципальную должность, указывает в заявлении, направляемом председателю Комиссии. Без такого указания заседание Комиссии проводится в отсутствие лица, замещающего муниципальную должность.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9. На заседание Комиссии по решению председателя Комиссии могут приглашаться должностные лица органов государственной власти Тульской области, территориальных органов федеральных государственных органов, органов местного самоуправления в Тульской области, а также представители заинтересованных организаций.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10. На заседании Комиссии заслушиваются пояснения лица, замещающего муниципальную должность, и рассматриваются материалы, относящиеся к вопросам, включенным в повестку дня заседания. На заседании Комиссии по ходатайству членов Комиссии, лица, замещающего муниципальную должность, могут быть заслушаны иные лица и рассмотрены представленные ими материалы.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lastRenderedPageBreak/>
        <w:t>11.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12. Решение Комиссии оформляется в течение трех рабочих дней со дня проведения заседания протоколом, который подписывают члены Комиссии, принимавшие участие в его заседании.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13. В протоколе заседания Комиссии указываются: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1) дата заседания Комиссии, фамилии, имена, отчества членов Комиссии и других лиц, присутствующих на заседании;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2) формулировка каждого из рассматриваемых на заседании Комиссии вопросов с указанием фамилии, имени, отчества, должности лица, замещающего муниципальную должность, в отношении которого рассматривался вопрос;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3) содержание пояснений лица, замещающего муниципальную должность, и других лиц по существу рассматриваемых вопросов;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4) фамилии, имена, отчества выступивших на заседании лиц и краткое изложение их выступлений;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5) другие сведения;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6) результаты голосования;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7) решение и обоснование его принятия.</w:t>
      </w:r>
    </w:p>
    <w:p w:rsidR="00B70E9A" w:rsidRPr="009E37C0" w:rsidRDefault="00B70E9A" w:rsidP="00B70E9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9E37C0">
        <w:rPr>
          <w:rFonts w:ascii="Arial" w:hAnsi="Arial" w:cs="Arial"/>
        </w:rPr>
        <w:t>14 Член Комиссии, несогласный с принятым решением, вправе в письменном виде изложить свое мнение, которое подлежит обязательному приобщению к протоколу заседания Комиссии.</w:t>
      </w:r>
    </w:p>
    <w:p w:rsidR="00B70E9A" w:rsidRPr="009E37C0" w:rsidRDefault="00B70E9A" w:rsidP="00B70E9A">
      <w:pPr>
        <w:pStyle w:val="ConsPlusNormal"/>
        <w:ind w:firstLine="851"/>
        <w:jc w:val="both"/>
        <w:rPr>
          <w:sz w:val="24"/>
          <w:szCs w:val="24"/>
        </w:rPr>
      </w:pPr>
      <w:r w:rsidRPr="009E37C0">
        <w:rPr>
          <w:sz w:val="24"/>
          <w:szCs w:val="24"/>
        </w:rPr>
        <w:t>15. Решение Комиссии может быть обжаловано в порядке, установленном законодательством Российской Федерации.</w:t>
      </w:r>
    </w:p>
    <w:p w:rsidR="00B70E9A" w:rsidRPr="009E37C0" w:rsidRDefault="00B70E9A" w:rsidP="00B70E9A">
      <w:pPr>
        <w:pStyle w:val="ConsPlusNormal"/>
        <w:ind w:firstLine="851"/>
        <w:jc w:val="both"/>
        <w:rPr>
          <w:sz w:val="24"/>
          <w:szCs w:val="24"/>
        </w:rPr>
        <w:sectPr w:rsidR="00B70E9A" w:rsidRPr="009E37C0" w:rsidSect="00430F4C">
          <w:pgSz w:w="11906" w:h="16838"/>
          <w:pgMar w:top="1134" w:right="851" w:bottom="1134" w:left="1701" w:header="720" w:footer="720" w:gutter="0"/>
          <w:cols w:space="708"/>
          <w:docGrid w:linePitch="354"/>
        </w:sectPr>
      </w:pPr>
    </w:p>
    <w:p w:rsidR="00D30876" w:rsidRPr="009D5256" w:rsidRDefault="00D30876" w:rsidP="00D30876">
      <w:pPr>
        <w:ind w:left="4820"/>
        <w:jc w:val="right"/>
        <w:rPr>
          <w:rFonts w:ascii="Arial" w:hAnsi="Arial" w:cs="Arial"/>
        </w:rPr>
      </w:pPr>
      <w:r w:rsidRPr="009D5256">
        <w:rPr>
          <w:rFonts w:ascii="Arial" w:hAnsi="Arial" w:cs="Arial"/>
        </w:rPr>
        <w:lastRenderedPageBreak/>
        <w:t>Приложение № 4</w:t>
      </w:r>
    </w:p>
    <w:p w:rsidR="00D30876" w:rsidRPr="009D5256" w:rsidRDefault="00D30876" w:rsidP="00D30876">
      <w:pPr>
        <w:ind w:left="4820"/>
        <w:jc w:val="right"/>
        <w:rPr>
          <w:rFonts w:ascii="Arial" w:hAnsi="Arial" w:cs="Arial"/>
        </w:rPr>
      </w:pPr>
      <w:r w:rsidRPr="009D5256">
        <w:rPr>
          <w:rFonts w:ascii="Arial" w:hAnsi="Arial" w:cs="Arial"/>
        </w:rPr>
        <w:t xml:space="preserve">к решению Собрания депутатов муниципального образования </w:t>
      </w:r>
      <w:r w:rsidR="00633498" w:rsidRPr="009D5256">
        <w:rPr>
          <w:rFonts w:ascii="Arial" w:hAnsi="Arial" w:cs="Arial"/>
        </w:rPr>
        <w:t xml:space="preserve">Огаревское </w:t>
      </w:r>
      <w:r w:rsidRPr="009D5256">
        <w:rPr>
          <w:rFonts w:ascii="Arial" w:hAnsi="Arial" w:cs="Arial"/>
        </w:rPr>
        <w:t>Щекинского района</w:t>
      </w:r>
    </w:p>
    <w:p w:rsidR="00D30876" w:rsidRPr="009D5256" w:rsidRDefault="00D30876" w:rsidP="00D30876">
      <w:pPr>
        <w:ind w:left="4820"/>
        <w:jc w:val="right"/>
        <w:rPr>
          <w:rFonts w:ascii="Arial" w:hAnsi="Arial" w:cs="Arial"/>
        </w:rPr>
      </w:pPr>
      <w:r w:rsidRPr="009D5256">
        <w:rPr>
          <w:rFonts w:ascii="Arial" w:hAnsi="Arial" w:cs="Arial"/>
        </w:rPr>
        <w:t xml:space="preserve">от </w:t>
      </w:r>
      <w:r w:rsidR="00F2403A" w:rsidRPr="009D5256">
        <w:rPr>
          <w:rFonts w:ascii="Arial" w:hAnsi="Arial" w:cs="Arial"/>
        </w:rPr>
        <w:t>28 января</w:t>
      </w:r>
      <w:r w:rsidRPr="009D5256">
        <w:rPr>
          <w:rFonts w:ascii="Arial" w:hAnsi="Arial" w:cs="Arial"/>
        </w:rPr>
        <w:t xml:space="preserve"> 2016 г. № </w:t>
      </w:r>
      <w:r w:rsidR="00F2403A" w:rsidRPr="009D5256">
        <w:rPr>
          <w:rFonts w:ascii="Arial" w:hAnsi="Arial" w:cs="Arial"/>
        </w:rPr>
        <w:t>31-134</w:t>
      </w:r>
    </w:p>
    <w:p w:rsidR="00B70E9A" w:rsidRPr="009D5256" w:rsidRDefault="00B70E9A" w:rsidP="00B70E9A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D30876" w:rsidRPr="009D5256" w:rsidRDefault="00D30876" w:rsidP="00B70E9A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B70E9A" w:rsidRPr="009D5256" w:rsidRDefault="00B70E9A" w:rsidP="00B70E9A">
      <w:pPr>
        <w:pStyle w:val="ConsPlusNormal"/>
        <w:widowControl/>
        <w:ind w:firstLine="0"/>
        <w:jc w:val="center"/>
        <w:rPr>
          <w:b/>
          <w:sz w:val="24"/>
          <w:szCs w:val="24"/>
        </w:rPr>
      </w:pPr>
      <w:r w:rsidRPr="009D5256">
        <w:rPr>
          <w:b/>
          <w:sz w:val="24"/>
          <w:szCs w:val="24"/>
        </w:rPr>
        <w:t xml:space="preserve">Состав Комиссии по контролю за достоверностью сведений о доходах, об имуществе и обязательствах имущественного характера, представляемых лицами, замещающими муниципальные должности в муниципальном образовании </w:t>
      </w:r>
      <w:r w:rsidR="00633498" w:rsidRPr="009D5256">
        <w:rPr>
          <w:b/>
          <w:sz w:val="24"/>
          <w:szCs w:val="24"/>
        </w:rPr>
        <w:t xml:space="preserve">Огаревское </w:t>
      </w:r>
      <w:r w:rsidR="00D30876" w:rsidRPr="009D5256">
        <w:rPr>
          <w:b/>
          <w:sz w:val="24"/>
          <w:szCs w:val="24"/>
        </w:rPr>
        <w:t>Щекинского</w:t>
      </w:r>
      <w:r w:rsidRPr="009D5256">
        <w:rPr>
          <w:b/>
          <w:sz w:val="24"/>
          <w:szCs w:val="24"/>
        </w:rPr>
        <w:t xml:space="preserve"> район</w:t>
      </w:r>
      <w:r w:rsidR="00D30876" w:rsidRPr="009D5256">
        <w:rPr>
          <w:b/>
          <w:sz w:val="24"/>
          <w:szCs w:val="24"/>
        </w:rPr>
        <w:t>а</w:t>
      </w:r>
    </w:p>
    <w:p w:rsidR="00B70E9A" w:rsidRPr="009D5256" w:rsidRDefault="00B70E9A" w:rsidP="00B70E9A">
      <w:pPr>
        <w:pStyle w:val="ConsPlusNormal"/>
        <w:widowControl/>
        <w:ind w:firstLine="0"/>
        <w:jc w:val="center"/>
        <w:rPr>
          <w:b/>
          <w:sz w:val="24"/>
          <w:szCs w:val="24"/>
        </w:rPr>
      </w:pPr>
    </w:p>
    <w:p w:rsidR="00B70E9A" w:rsidRPr="009D5256" w:rsidRDefault="00633498" w:rsidP="00B70E9A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9D5256">
        <w:rPr>
          <w:sz w:val="24"/>
          <w:szCs w:val="24"/>
        </w:rPr>
        <w:t>Сазонов А. А.</w:t>
      </w:r>
      <w:r w:rsidR="00B70E9A" w:rsidRPr="009D5256">
        <w:rPr>
          <w:sz w:val="24"/>
          <w:szCs w:val="24"/>
        </w:rPr>
        <w:t xml:space="preserve"> – председатель комиссии;</w:t>
      </w:r>
    </w:p>
    <w:p w:rsidR="00B70E9A" w:rsidRPr="009D5256" w:rsidRDefault="00F2403A" w:rsidP="00B70E9A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9D5256">
        <w:rPr>
          <w:sz w:val="24"/>
          <w:szCs w:val="24"/>
        </w:rPr>
        <w:t>Макарчук А. С.</w:t>
      </w:r>
      <w:r w:rsidR="00B70E9A" w:rsidRPr="009D5256">
        <w:rPr>
          <w:sz w:val="24"/>
          <w:szCs w:val="24"/>
        </w:rPr>
        <w:t xml:space="preserve"> – заместитель председателя комиссии;</w:t>
      </w:r>
    </w:p>
    <w:p w:rsidR="00B70E9A" w:rsidRPr="009D5256" w:rsidRDefault="00F51982" w:rsidP="00B70E9A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9D5256">
        <w:rPr>
          <w:sz w:val="24"/>
          <w:szCs w:val="24"/>
        </w:rPr>
        <w:t>Хайртдинова О. В.</w:t>
      </w:r>
      <w:r w:rsidR="00B70E9A" w:rsidRPr="009D5256">
        <w:rPr>
          <w:sz w:val="24"/>
          <w:szCs w:val="24"/>
        </w:rPr>
        <w:t xml:space="preserve"> – член комиссии;</w:t>
      </w:r>
    </w:p>
    <w:p w:rsidR="00B70E9A" w:rsidRPr="009D5256" w:rsidRDefault="00F51982" w:rsidP="00B70E9A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9D5256">
        <w:rPr>
          <w:sz w:val="24"/>
          <w:szCs w:val="24"/>
        </w:rPr>
        <w:t>Евсюков С. В.</w:t>
      </w:r>
      <w:r w:rsidR="00B70E9A" w:rsidRPr="009D5256">
        <w:rPr>
          <w:sz w:val="24"/>
          <w:szCs w:val="24"/>
        </w:rPr>
        <w:t xml:space="preserve"> – член комиссии;</w:t>
      </w:r>
    </w:p>
    <w:p w:rsidR="00B70E9A" w:rsidRPr="009D5256" w:rsidRDefault="00F2403A" w:rsidP="00B70E9A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9D5256">
        <w:rPr>
          <w:sz w:val="24"/>
          <w:szCs w:val="24"/>
        </w:rPr>
        <w:t>Дружинина М. Я. – член комиссии.</w:t>
      </w:r>
    </w:p>
    <w:p w:rsidR="00B70E9A" w:rsidRPr="009D5256" w:rsidRDefault="00B70E9A" w:rsidP="00B70E9A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985628" w:rsidRPr="00F2403A" w:rsidRDefault="00985628">
      <w:pPr>
        <w:rPr>
          <w:sz w:val="28"/>
          <w:szCs w:val="28"/>
        </w:rPr>
      </w:pPr>
    </w:p>
    <w:sectPr w:rsidR="00985628" w:rsidRPr="00F2403A" w:rsidSect="003234EE">
      <w:headerReference w:type="even" r:id="rId14"/>
      <w:foot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A2C" w:rsidRDefault="00864A2C" w:rsidP="003500B1">
      <w:r>
        <w:separator/>
      </w:r>
    </w:p>
  </w:endnote>
  <w:endnote w:type="continuationSeparator" w:id="0">
    <w:p w:rsidR="00864A2C" w:rsidRDefault="00864A2C" w:rsidP="003500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E2E" w:rsidRDefault="00BC75A0">
    <w:pPr>
      <w:pStyle w:val="a6"/>
      <w:jc w:val="right"/>
    </w:pPr>
    <w:r>
      <w:fldChar w:fldCharType="begin"/>
    </w:r>
    <w:r w:rsidR="004C6FE7">
      <w:instrText>PAGE   \* MERGEFORMAT</w:instrText>
    </w:r>
    <w:r>
      <w:fldChar w:fldCharType="separate"/>
    </w:r>
    <w:r w:rsidR="004C6FE7">
      <w:rPr>
        <w:noProof/>
      </w:rPr>
      <w:t>9</w:t>
    </w:r>
    <w:r>
      <w:fldChar w:fldCharType="end"/>
    </w:r>
  </w:p>
  <w:p w:rsidR="00C01E2E" w:rsidRDefault="00864A2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A2C" w:rsidRDefault="00864A2C" w:rsidP="003500B1">
      <w:r>
        <w:separator/>
      </w:r>
    </w:p>
  </w:footnote>
  <w:footnote w:type="continuationSeparator" w:id="0">
    <w:p w:rsidR="00864A2C" w:rsidRDefault="00864A2C" w:rsidP="003500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4EE" w:rsidRDefault="00BC75A0" w:rsidP="00B62F6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C6FE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234EE" w:rsidRDefault="00864A2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0E9A"/>
    <w:rsid w:val="00057C0A"/>
    <w:rsid w:val="000C51B8"/>
    <w:rsid w:val="003500B1"/>
    <w:rsid w:val="004C6FE7"/>
    <w:rsid w:val="004E5F90"/>
    <w:rsid w:val="00630B8F"/>
    <w:rsid w:val="00633498"/>
    <w:rsid w:val="00683DBD"/>
    <w:rsid w:val="006D2F99"/>
    <w:rsid w:val="00751778"/>
    <w:rsid w:val="00864A2C"/>
    <w:rsid w:val="00985628"/>
    <w:rsid w:val="009D5256"/>
    <w:rsid w:val="009E37C0"/>
    <w:rsid w:val="00AD3CC6"/>
    <w:rsid w:val="00B36416"/>
    <w:rsid w:val="00B70E9A"/>
    <w:rsid w:val="00B8769B"/>
    <w:rsid w:val="00BA00C0"/>
    <w:rsid w:val="00BC75A0"/>
    <w:rsid w:val="00C42536"/>
    <w:rsid w:val="00D30876"/>
    <w:rsid w:val="00DA0A1E"/>
    <w:rsid w:val="00E031B2"/>
    <w:rsid w:val="00E64DD7"/>
    <w:rsid w:val="00F2403A"/>
    <w:rsid w:val="00F33DD6"/>
    <w:rsid w:val="00F51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0E9A"/>
    <w:pPr>
      <w:keepNext/>
      <w:outlineLvl w:val="0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0E9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0E9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0E9A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70E9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70E9A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header"/>
    <w:basedOn w:val="a"/>
    <w:link w:val="a4"/>
    <w:rsid w:val="00B70E9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70E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70E9A"/>
  </w:style>
  <w:style w:type="paragraph" w:styleId="a6">
    <w:name w:val="footer"/>
    <w:basedOn w:val="a"/>
    <w:link w:val="a7"/>
    <w:uiPriority w:val="99"/>
    <w:rsid w:val="00B70E9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70E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B70E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B70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consultantplus://offline/ref=B9347B15031467524078F4E38B0E6FCF93DEB8C4595A157BA32D80C1E0B98D78207E10F31BBD4D3C83CAE4S878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DBD73CACB07B42938E903703C48B74A16FC369551D0FEBDFDE2D4573A4B726D5As9M" TargetMode="External"/><Relationship Id="rId12" Type="http://schemas.openxmlformats.org/officeDocument/2006/relationships/hyperlink" Target="consultantplus://offline/ref=AFB207659E3278245BE9E5B37A5B911F7FFC1C14C62207182DEBCDC82B13583B3F3C4FAF84428C9E117CEAdBw1J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DBD73CACB07B42938E91D7D2A24E94110FF609B51D5F5E3A9BD8F0A6D54s2M" TargetMode="External"/><Relationship Id="rId11" Type="http://schemas.openxmlformats.org/officeDocument/2006/relationships/hyperlink" Target="consultantplus://offline/ref=00FC604007246F79956956BDAF06610BB53DF4330166CD1E0FC9486FDE4C62D893E0F9F5A71C9859673FCDl9tEJ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9974CC12FC163451767617A3C0FE55B46339C9F1428C66F3AD8EE909DA94863C845D95E8619D1CBE4D96A7K7IAJ" TargetMode="External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4305</Words>
  <Characters>24545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2016-01-29T05:57:00Z</cp:lastPrinted>
  <dcterms:created xsi:type="dcterms:W3CDTF">2016-01-11T06:11:00Z</dcterms:created>
  <dcterms:modified xsi:type="dcterms:W3CDTF">2016-01-29T06:04:00Z</dcterms:modified>
</cp:coreProperties>
</file>